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40899" w14:textId="3DBA0AAD" w:rsidR="00500F59" w:rsidRPr="007C1F02" w:rsidRDefault="00B24414" w:rsidP="007C1F02">
      <w:pPr>
        <w:pStyle w:val="Title"/>
        <w:jc w:val="both"/>
        <w:rPr>
          <w:caps/>
          <w:sz w:val="22"/>
          <w:szCs w:val="22"/>
        </w:rPr>
      </w:pPr>
      <w:bookmarkStart w:id="0" w:name="_Toc68579808"/>
      <w:r w:rsidRPr="007C1F02">
        <w:rPr>
          <w:noProof/>
          <w:sz w:val="22"/>
          <w:szCs w:val="22"/>
        </w:rPr>
        <w:drawing>
          <wp:anchor distT="0" distB="0" distL="114300" distR="114300" simplePos="0" relativeHeight="251657216" behindDoc="0" locked="0" layoutInCell="1" allowOverlap="1" wp14:anchorId="3362729C" wp14:editId="5E5EEDA1">
            <wp:simplePos x="0" y="0"/>
            <wp:positionH relativeFrom="column">
              <wp:posOffset>4191000</wp:posOffset>
            </wp:positionH>
            <wp:positionV relativeFrom="paragraph">
              <wp:posOffset>-306070</wp:posOffset>
            </wp:positionV>
            <wp:extent cx="1285875" cy="1228725"/>
            <wp:effectExtent l="0" t="0" r="9525" b="9525"/>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C3E" w:rsidRPr="007C1F02">
        <w:rPr>
          <w:noProof/>
          <w:sz w:val="22"/>
          <w:szCs w:val="22"/>
        </w:rPr>
        <w:drawing>
          <wp:anchor distT="0" distB="0" distL="114300" distR="114300" simplePos="0" relativeHeight="251656192" behindDoc="0" locked="0" layoutInCell="1" allowOverlap="1" wp14:anchorId="5B5A5457" wp14:editId="25385655">
            <wp:simplePos x="0" y="0"/>
            <wp:positionH relativeFrom="column">
              <wp:posOffset>-276225</wp:posOffset>
            </wp:positionH>
            <wp:positionV relativeFrom="paragraph">
              <wp:posOffset>-191770</wp:posOffset>
            </wp:positionV>
            <wp:extent cx="1162050" cy="1152525"/>
            <wp:effectExtent l="0" t="0" r="0" b="9525"/>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AC4C7" w14:textId="77777777" w:rsidR="00500F59" w:rsidRPr="007C1F02" w:rsidRDefault="00500F59" w:rsidP="007C1F02">
      <w:pPr>
        <w:jc w:val="both"/>
        <w:rPr>
          <w:b/>
          <w:bCs/>
          <w:smallCaps/>
          <w:sz w:val="22"/>
          <w:szCs w:val="22"/>
        </w:rPr>
      </w:pPr>
    </w:p>
    <w:p w14:paraId="284BE60E" w14:textId="77777777" w:rsidR="00500F59" w:rsidRPr="007C1F02" w:rsidRDefault="00500F59" w:rsidP="007C1F02">
      <w:pPr>
        <w:jc w:val="both"/>
        <w:rPr>
          <w:b/>
          <w:bCs/>
          <w:smallCaps/>
          <w:sz w:val="22"/>
          <w:szCs w:val="22"/>
        </w:rPr>
      </w:pPr>
    </w:p>
    <w:p w14:paraId="02C55FF6" w14:textId="77777777" w:rsidR="00500F59" w:rsidRPr="007C1F02" w:rsidRDefault="00500F59" w:rsidP="007C1F02">
      <w:pPr>
        <w:jc w:val="both"/>
        <w:rPr>
          <w:b/>
          <w:bCs/>
          <w:smallCaps/>
          <w:sz w:val="22"/>
          <w:szCs w:val="22"/>
        </w:rPr>
      </w:pPr>
    </w:p>
    <w:p w14:paraId="68FF0EAC" w14:textId="77777777" w:rsidR="00B343CF" w:rsidRPr="007C1F02" w:rsidRDefault="00B343CF" w:rsidP="007C1F02">
      <w:pPr>
        <w:jc w:val="both"/>
        <w:rPr>
          <w:b/>
          <w:bCs/>
          <w:smallCaps/>
          <w:sz w:val="22"/>
          <w:szCs w:val="22"/>
        </w:rPr>
      </w:pPr>
    </w:p>
    <w:p w14:paraId="1BE2C012" w14:textId="77777777" w:rsidR="00B343CF" w:rsidRPr="007C1F02" w:rsidRDefault="00B343CF" w:rsidP="007C1F02">
      <w:pPr>
        <w:jc w:val="both"/>
        <w:rPr>
          <w:b/>
          <w:bCs/>
          <w:smallCaps/>
          <w:sz w:val="22"/>
          <w:szCs w:val="22"/>
        </w:rPr>
      </w:pPr>
    </w:p>
    <w:p w14:paraId="1131F609" w14:textId="77777777" w:rsidR="00A26F32" w:rsidRDefault="00A26F32" w:rsidP="00890099">
      <w:pPr>
        <w:bidi/>
        <w:jc w:val="center"/>
        <w:rPr>
          <w:b/>
          <w:bCs/>
          <w:smallCaps/>
          <w:sz w:val="48"/>
          <w:szCs w:val="40"/>
        </w:rPr>
      </w:pPr>
    </w:p>
    <w:p w14:paraId="44B879BB" w14:textId="77777777" w:rsidR="00A26F32" w:rsidRDefault="00A26F32" w:rsidP="00A26F32">
      <w:pPr>
        <w:bidi/>
        <w:jc w:val="center"/>
        <w:rPr>
          <w:b/>
          <w:bCs/>
          <w:smallCaps/>
          <w:sz w:val="48"/>
          <w:szCs w:val="40"/>
        </w:rPr>
      </w:pPr>
    </w:p>
    <w:p w14:paraId="2D12955C" w14:textId="3BAA1DB1" w:rsidR="00890099" w:rsidRPr="00A26F32" w:rsidRDefault="00890099" w:rsidP="00A26F32">
      <w:pPr>
        <w:bidi/>
        <w:jc w:val="center"/>
        <w:rPr>
          <w:rFonts w:asciiTheme="minorBidi" w:hAnsiTheme="minorBidi" w:cstheme="minorBidi"/>
          <w:b/>
          <w:bCs/>
          <w:smallCaps/>
          <w:sz w:val="72"/>
          <w:szCs w:val="72"/>
          <w:rtl/>
          <w:lang w:bidi="fa-IR"/>
        </w:rPr>
      </w:pPr>
      <w:r w:rsidRPr="00A26F32">
        <w:rPr>
          <w:rFonts w:asciiTheme="minorBidi" w:hAnsiTheme="minorBidi" w:cstheme="minorBidi"/>
          <w:b/>
          <w:bCs/>
          <w:smallCaps/>
          <w:sz w:val="72"/>
          <w:szCs w:val="72"/>
          <w:rtl/>
          <w:lang w:bidi="fa-IR"/>
        </w:rPr>
        <w:t xml:space="preserve">چارچوب مدیریت </w:t>
      </w:r>
      <w:r w:rsidR="005B67B5">
        <w:rPr>
          <w:rFonts w:asciiTheme="minorBidi" w:hAnsiTheme="minorBidi" w:cstheme="minorBidi"/>
          <w:b/>
          <w:bCs/>
          <w:smallCaps/>
          <w:sz w:val="72"/>
          <w:szCs w:val="72"/>
          <w:rtl/>
          <w:lang w:bidi="fa-IR"/>
        </w:rPr>
        <w:t xml:space="preserve">محیط زیست </w:t>
      </w:r>
      <w:r w:rsidRPr="00A26F32">
        <w:rPr>
          <w:rFonts w:asciiTheme="minorBidi" w:hAnsiTheme="minorBidi" w:cstheme="minorBidi"/>
          <w:b/>
          <w:bCs/>
          <w:smallCaps/>
          <w:sz w:val="72"/>
          <w:szCs w:val="72"/>
          <w:rtl/>
          <w:lang w:bidi="fa-IR"/>
        </w:rPr>
        <w:t xml:space="preserve"> و اجتماعی</w:t>
      </w:r>
    </w:p>
    <w:p w14:paraId="45923920" w14:textId="77777777" w:rsidR="00B343CF" w:rsidRPr="007C1F02" w:rsidRDefault="00B343CF" w:rsidP="001940CE">
      <w:pPr>
        <w:jc w:val="center"/>
        <w:rPr>
          <w:b/>
          <w:bCs/>
          <w:smallCaps/>
          <w:sz w:val="40"/>
          <w:szCs w:val="40"/>
        </w:rPr>
      </w:pPr>
    </w:p>
    <w:p w14:paraId="15A65A04" w14:textId="77777777" w:rsidR="00B343CF" w:rsidRPr="007C1F02" w:rsidRDefault="00B343CF" w:rsidP="001940CE">
      <w:pPr>
        <w:tabs>
          <w:tab w:val="left" w:pos="1312"/>
        </w:tabs>
        <w:jc w:val="center"/>
        <w:rPr>
          <w:b/>
          <w:bCs/>
          <w:smallCaps/>
          <w:sz w:val="40"/>
          <w:szCs w:val="40"/>
        </w:rPr>
      </w:pPr>
    </w:p>
    <w:p w14:paraId="29D819AE" w14:textId="427F4BA8" w:rsidR="00B343CF" w:rsidRPr="00A26F32" w:rsidRDefault="00890099" w:rsidP="001940CE">
      <w:pPr>
        <w:jc w:val="center"/>
        <w:rPr>
          <w:b/>
          <w:bCs/>
          <w:sz w:val="68"/>
          <w:szCs w:val="68"/>
          <w:rtl/>
          <w:lang w:bidi="fa-IR"/>
        </w:rPr>
      </w:pPr>
      <w:r w:rsidRPr="00A26F32">
        <w:rPr>
          <w:rFonts w:hint="cs"/>
          <w:b/>
          <w:bCs/>
          <w:sz w:val="68"/>
          <w:szCs w:val="68"/>
          <w:rtl/>
          <w:lang w:bidi="fa-IR"/>
        </w:rPr>
        <w:t>برای</w:t>
      </w:r>
    </w:p>
    <w:p w14:paraId="625DF3F6" w14:textId="77777777" w:rsidR="00B343CF" w:rsidRPr="007C1F02" w:rsidRDefault="00B343CF" w:rsidP="001940CE">
      <w:pPr>
        <w:jc w:val="center"/>
        <w:rPr>
          <w:bCs/>
          <w:sz w:val="40"/>
          <w:szCs w:val="40"/>
        </w:rPr>
      </w:pPr>
    </w:p>
    <w:p w14:paraId="496516B5" w14:textId="77777777" w:rsidR="00B343CF" w:rsidRPr="007C1F02" w:rsidRDefault="00B343CF" w:rsidP="001940CE">
      <w:pPr>
        <w:jc w:val="center"/>
        <w:rPr>
          <w:b/>
          <w:bCs/>
          <w:sz w:val="48"/>
          <w:szCs w:val="48"/>
        </w:rPr>
      </w:pPr>
    </w:p>
    <w:p w14:paraId="4624FEA3" w14:textId="77777777" w:rsidR="00B343CF" w:rsidRPr="007C1F02" w:rsidRDefault="00B343CF" w:rsidP="001940CE">
      <w:pPr>
        <w:jc w:val="center"/>
        <w:rPr>
          <w:b/>
          <w:bCs/>
          <w:sz w:val="48"/>
          <w:szCs w:val="48"/>
        </w:rPr>
      </w:pPr>
    </w:p>
    <w:p w14:paraId="116D7C85" w14:textId="55F25078" w:rsidR="00A26F32" w:rsidRPr="00A26F32" w:rsidRDefault="00A26F32" w:rsidP="00A26F32">
      <w:pPr>
        <w:bidi/>
        <w:jc w:val="center"/>
        <w:rPr>
          <w:rFonts w:asciiTheme="minorBidi" w:hAnsiTheme="minorBidi" w:cstheme="minorBidi"/>
          <w:bCs/>
          <w:color w:val="C00000"/>
          <w:sz w:val="72"/>
          <w:szCs w:val="72"/>
          <w:rtl/>
          <w:lang w:bidi="fa-IR"/>
        </w:rPr>
      </w:pPr>
      <w:r w:rsidRPr="00A26F32">
        <w:rPr>
          <w:rFonts w:asciiTheme="minorBidi" w:hAnsiTheme="minorBidi" w:cstheme="minorBidi"/>
          <w:b/>
          <w:bCs/>
          <w:color w:val="C00000"/>
          <w:sz w:val="72"/>
          <w:szCs w:val="72"/>
          <w:rtl/>
          <w:lang w:bidi="fa-IR"/>
        </w:rPr>
        <w:t>پروژه انکشافی سیستم برق افغانستان</w:t>
      </w:r>
    </w:p>
    <w:p w14:paraId="7EA244A0" w14:textId="77777777" w:rsidR="00B343CF" w:rsidRPr="007C1F02" w:rsidRDefault="00B343CF" w:rsidP="001940CE">
      <w:pPr>
        <w:jc w:val="center"/>
        <w:rPr>
          <w:bCs/>
          <w:sz w:val="48"/>
          <w:szCs w:val="48"/>
        </w:rPr>
      </w:pPr>
    </w:p>
    <w:p w14:paraId="322FAE7A" w14:textId="77777777" w:rsidR="00B343CF" w:rsidRPr="007C1F02" w:rsidRDefault="00B343CF" w:rsidP="001940CE">
      <w:pPr>
        <w:jc w:val="center"/>
        <w:rPr>
          <w:bCs/>
          <w:sz w:val="48"/>
          <w:szCs w:val="48"/>
        </w:rPr>
      </w:pPr>
    </w:p>
    <w:p w14:paraId="6A455E00" w14:textId="77777777" w:rsidR="00B343CF" w:rsidRPr="007C1F02" w:rsidRDefault="00B343CF" w:rsidP="001940CE">
      <w:pPr>
        <w:jc w:val="center"/>
        <w:rPr>
          <w:bCs/>
          <w:sz w:val="48"/>
          <w:szCs w:val="48"/>
        </w:rPr>
      </w:pPr>
    </w:p>
    <w:p w14:paraId="0234247C" w14:textId="77777777" w:rsidR="00B343CF" w:rsidRPr="007C1F02" w:rsidRDefault="00B343CF" w:rsidP="001940CE">
      <w:pPr>
        <w:jc w:val="center"/>
        <w:rPr>
          <w:bCs/>
          <w:sz w:val="48"/>
          <w:szCs w:val="48"/>
        </w:rPr>
      </w:pPr>
    </w:p>
    <w:p w14:paraId="7422D931" w14:textId="590DBBD7" w:rsidR="00A26F32" w:rsidRPr="00A26F32" w:rsidRDefault="00AE3E49" w:rsidP="001940CE">
      <w:pPr>
        <w:jc w:val="center"/>
        <w:rPr>
          <w:b/>
          <w:bCs/>
          <w:sz w:val="70"/>
          <w:szCs w:val="70"/>
          <w:rtl/>
          <w:lang w:val="da-DK" w:bidi="fa-IR"/>
        </w:rPr>
      </w:pPr>
      <w:r>
        <w:rPr>
          <w:rFonts w:hint="cs"/>
          <w:b/>
          <w:bCs/>
          <w:sz w:val="70"/>
          <w:szCs w:val="70"/>
          <w:rtl/>
          <w:lang w:val="da-DK" w:bidi="fa-IR"/>
        </w:rPr>
        <w:t>شرکت برشنا</w:t>
      </w:r>
      <w:r>
        <w:rPr>
          <w:rFonts w:hint="cs"/>
          <w:b/>
          <w:bCs/>
          <w:sz w:val="70"/>
          <w:szCs w:val="70"/>
          <w:lang w:val="da-DK" w:bidi="fa-IR"/>
        </w:rPr>
        <w:t xml:space="preserve"> </w:t>
      </w:r>
    </w:p>
    <w:p w14:paraId="2D736C38" w14:textId="77777777" w:rsidR="00B343CF" w:rsidRPr="007C1F02" w:rsidRDefault="00B343CF" w:rsidP="001940CE">
      <w:pPr>
        <w:jc w:val="center"/>
        <w:rPr>
          <w:b/>
          <w:bCs/>
          <w:smallCaps/>
          <w:sz w:val="22"/>
          <w:szCs w:val="22"/>
        </w:rPr>
      </w:pPr>
    </w:p>
    <w:p w14:paraId="400B7CF5" w14:textId="77777777" w:rsidR="00B343CF" w:rsidRPr="007C1F02" w:rsidRDefault="00B343CF" w:rsidP="007C1F02">
      <w:pPr>
        <w:jc w:val="both"/>
        <w:rPr>
          <w:bCs/>
          <w:sz w:val="22"/>
          <w:szCs w:val="22"/>
        </w:rPr>
      </w:pPr>
    </w:p>
    <w:p w14:paraId="151E7A95" w14:textId="66BD9BC2" w:rsidR="00B343CF" w:rsidRPr="007C1F02" w:rsidRDefault="003F3B43" w:rsidP="003F3B43">
      <w:pPr>
        <w:jc w:val="right"/>
        <w:rPr>
          <w:b/>
          <w:bCs/>
          <w:sz w:val="22"/>
          <w:szCs w:val="22"/>
          <w:rtl/>
          <w:lang w:val="da-DK" w:bidi="fa-IR"/>
        </w:rPr>
      </w:pPr>
      <w:r>
        <w:rPr>
          <w:rFonts w:hint="cs"/>
          <w:b/>
          <w:bCs/>
          <w:sz w:val="22"/>
          <w:szCs w:val="22"/>
          <w:rtl/>
          <w:lang w:val="da-DK" w:bidi="fa-IR"/>
        </w:rPr>
        <w:t>جون 2015</w:t>
      </w:r>
    </w:p>
    <w:p w14:paraId="43ED4C3B" w14:textId="2D755838" w:rsidR="00E9628B" w:rsidRPr="007C1F02" w:rsidRDefault="00500F59" w:rsidP="007753FA">
      <w:pPr>
        <w:pStyle w:val="Title"/>
        <w:jc w:val="both"/>
        <w:rPr>
          <w:lang w:bidi="fa-IR"/>
        </w:rPr>
      </w:pPr>
      <w:r w:rsidRPr="007C1F02">
        <w:rPr>
          <w:caps/>
          <w:sz w:val="22"/>
          <w:szCs w:val="22"/>
        </w:rPr>
        <w:br w:type="page"/>
      </w:r>
      <w:r w:rsidR="009A212E">
        <w:rPr>
          <w:rFonts w:hint="cs"/>
          <w:rtl/>
        </w:rPr>
        <w:lastRenderedPageBreak/>
        <w:t>فهرست مطالب</w:t>
      </w:r>
    </w:p>
    <w:p w14:paraId="3EB2F04F" w14:textId="39DC7309" w:rsidR="0044115E" w:rsidRPr="00B13674" w:rsidRDefault="006D38F4" w:rsidP="00437A73">
      <w:pPr>
        <w:pStyle w:val="TOC1"/>
        <w:rPr>
          <w:rFonts w:eastAsiaTheme="minorEastAsia"/>
        </w:rPr>
      </w:pPr>
      <w:r w:rsidRPr="00B13674">
        <w:fldChar w:fldCharType="begin"/>
      </w:r>
      <w:r w:rsidRPr="00B13674">
        <w:instrText xml:space="preserve"> TOC \o "1-3" \h \z \u </w:instrText>
      </w:r>
      <w:r w:rsidRPr="00B13674">
        <w:fldChar w:fldCharType="separate"/>
      </w:r>
      <w:hyperlink w:anchor="_Toc422723636" w:history="1">
        <w:r w:rsidR="0044115E" w:rsidRPr="00B13674">
          <w:rPr>
            <w:rStyle w:val="Hyperlink"/>
            <w:rFonts w:cstheme="minorBidi"/>
          </w:rPr>
          <w:t>1</w:t>
        </w:r>
        <w:r w:rsidR="0044115E" w:rsidRPr="00B13674">
          <w:rPr>
            <w:rFonts w:eastAsiaTheme="minorEastAsia"/>
          </w:rPr>
          <w:tab/>
        </w:r>
        <w:r w:rsidR="00A26F32" w:rsidRPr="00B13674">
          <w:rPr>
            <w:rStyle w:val="Hyperlink"/>
            <w:rFonts w:cstheme="minorBidi"/>
            <w:rtl/>
          </w:rPr>
          <w:t xml:space="preserve">تاریخچه و </w:t>
        </w:r>
        <w:r w:rsidR="00437A73">
          <w:rPr>
            <w:rStyle w:val="Hyperlink"/>
            <w:rFonts w:cstheme="minorBidi" w:hint="cs"/>
            <w:rtl/>
          </w:rPr>
          <w:t>پیشینه</w:t>
        </w:r>
        <w:r w:rsidR="00A26F32" w:rsidRPr="00B13674">
          <w:rPr>
            <w:rStyle w:val="Hyperlink"/>
            <w:rFonts w:cstheme="minorBidi"/>
            <w:rtl/>
          </w:rPr>
          <w:t xml:space="preserve"> پروژه</w:t>
        </w:r>
        <w:r w:rsidR="0044115E" w:rsidRPr="00B13674">
          <w:rPr>
            <w:webHidden/>
          </w:rPr>
          <w:tab/>
        </w:r>
        <w:r w:rsidR="0044115E" w:rsidRPr="00B13674">
          <w:rPr>
            <w:webHidden/>
          </w:rPr>
          <w:fldChar w:fldCharType="begin"/>
        </w:r>
        <w:r w:rsidR="0044115E" w:rsidRPr="00B13674">
          <w:rPr>
            <w:webHidden/>
          </w:rPr>
          <w:instrText xml:space="preserve"> PAGEREF _Toc422723636 \h </w:instrText>
        </w:r>
        <w:r w:rsidR="0044115E" w:rsidRPr="00B13674">
          <w:rPr>
            <w:webHidden/>
          </w:rPr>
        </w:r>
        <w:r w:rsidR="0044115E" w:rsidRPr="00B13674">
          <w:rPr>
            <w:webHidden/>
          </w:rPr>
          <w:fldChar w:fldCharType="separate"/>
        </w:r>
        <w:r w:rsidR="00A86F29" w:rsidRPr="00B13674">
          <w:rPr>
            <w:webHidden/>
          </w:rPr>
          <w:t>3</w:t>
        </w:r>
        <w:r w:rsidR="0044115E" w:rsidRPr="00B13674">
          <w:rPr>
            <w:webHidden/>
          </w:rPr>
          <w:fldChar w:fldCharType="end"/>
        </w:r>
      </w:hyperlink>
    </w:p>
    <w:p w14:paraId="71B9DA51" w14:textId="2FAF0CF1" w:rsidR="0044115E" w:rsidRPr="00B13674" w:rsidRDefault="00380278" w:rsidP="006A0230">
      <w:pPr>
        <w:pStyle w:val="TOC2"/>
        <w:rPr>
          <w:rFonts w:asciiTheme="minorBidi" w:eastAsiaTheme="minorEastAsia" w:hAnsiTheme="minorBidi" w:cstheme="minorBidi"/>
          <w:sz w:val="22"/>
          <w:szCs w:val="22"/>
        </w:rPr>
      </w:pPr>
      <w:hyperlink w:anchor="_Toc422723637" w:history="1">
        <w:r w:rsidR="0044115E" w:rsidRPr="00B13674">
          <w:rPr>
            <w:rStyle w:val="Hyperlink"/>
            <w:rFonts w:asciiTheme="minorBidi" w:hAnsiTheme="minorBidi" w:cstheme="minorBidi"/>
            <w:sz w:val="22"/>
            <w:szCs w:val="22"/>
          </w:rPr>
          <w:t>1.1</w:t>
        </w:r>
        <w:r w:rsidR="0044115E" w:rsidRPr="00B13674">
          <w:rPr>
            <w:rFonts w:asciiTheme="minorBidi" w:eastAsiaTheme="minorEastAsia" w:hAnsiTheme="minorBidi" w:cstheme="minorBidi"/>
            <w:sz w:val="22"/>
            <w:szCs w:val="22"/>
          </w:rPr>
          <w:tab/>
        </w:r>
        <w:r w:rsidR="003F3B43" w:rsidRPr="00B13674">
          <w:rPr>
            <w:rStyle w:val="Hyperlink"/>
            <w:rFonts w:asciiTheme="minorBidi" w:hAnsiTheme="minorBidi" w:cstheme="minorBidi"/>
            <w:sz w:val="22"/>
            <w:szCs w:val="22"/>
            <w:rtl/>
          </w:rPr>
          <w:t xml:space="preserve"> </w:t>
        </w:r>
        <w:r w:rsidR="00A26F32" w:rsidRPr="00B13674">
          <w:rPr>
            <w:rStyle w:val="Hyperlink"/>
            <w:rFonts w:asciiTheme="minorBidi" w:hAnsiTheme="minorBidi" w:cstheme="minorBidi"/>
            <w:sz w:val="22"/>
            <w:szCs w:val="22"/>
            <w:rtl/>
          </w:rPr>
          <w:t>تاریخچه</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_Toc422723637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3</w:t>
        </w:r>
        <w:r w:rsidR="0044115E" w:rsidRPr="00B13674">
          <w:rPr>
            <w:rFonts w:asciiTheme="minorBidi" w:hAnsiTheme="minorBidi" w:cstheme="minorBidi"/>
            <w:webHidden/>
            <w:sz w:val="22"/>
            <w:szCs w:val="22"/>
          </w:rPr>
          <w:fldChar w:fldCharType="end"/>
        </w:r>
      </w:hyperlink>
    </w:p>
    <w:p w14:paraId="01F94A8B" w14:textId="2564C492" w:rsidR="0044115E" w:rsidRPr="00B13674" w:rsidRDefault="00380278" w:rsidP="006A0230">
      <w:pPr>
        <w:pStyle w:val="TOC2"/>
        <w:rPr>
          <w:rFonts w:asciiTheme="minorBidi" w:eastAsiaTheme="minorEastAsia" w:hAnsiTheme="minorBidi" w:cstheme="minorBidi"/>
          <w:sz w:val="22"/>
          <w:szCs w:val="22"/>
        </w:rPr>
      </w:pPr>
      <w:hyperlink w:anchor="_Toc422723638" w:history="1">
        <w:r w:rsidR="0044115E" w:rsidRPr="00B13674">
          <w:rPr>
            <w:rStyle w:val="Hyperlink"/>
            <w:rFonts w:asciiTheme="minorBidi" w:hAnsiTheme="minorBidi" w:cstheme="minorBidi"/>
            <w:sz w:val="22"/>
            <w:szCs w:val="22"/>
          </w:rPr>
          <w:t>1.2</w:t>
        </w:r>
        <w:r w:rsidR="0044115E" w:rsidRPr="00B13674">
          <w:rPr>
            <w:rFonts w:asciiTheme="minorBidi" w:eastAsiaTheme="minorEastAsia" w:hAnsiTheme="minorBidi" w:cstheme="minorBidi"/>
            <w:sz w:val="22"/>
            <w:szCs w:val="22"/>
          </w:rPr>
          <w:tab/>
        </w:r>
        <w:r w:rsidR="00A26F32" w:rsidRPr="00B13674">
          <w:rPr>
            <w:rStyle w:val="Hyperlink"/>
            <w:rFonts w:asciiTheme="minorBidi" w:hAnsiTheme="minorBidi" w:cstheme="minorBidi"/>
            <w:sz w:val="22"/>
            <w:szCs w:val="22"/>
            <w:rtl/>
            <w:lang w:bidi="fa-IR"/>
          </w:rPr>
          <w:t xml:space="preserve"> اهداف انکشافی پروژه</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_Toc422723638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3</w:t>
        </w:r>
        <w:r w:rsidR="0044115E" w:rsidRPr="00B13674">
          <w:rPr>
            <w:rFonts w:asciiTheme="minorBidi" w:hAnsiTheme="minorBidi" w:cstheme="minorBidi"/>
            <w:webHidden/>
            <w:sz w:val="22"/>
            <w:szCs w:val="22"/>
          </w:rPr>
          <w:fldChar w:fldCharType="end"/>
        </w:r>
      </w:hyperlink>
    </w:p>
    <w:p w14:paraId="53AD6660" w14:textId="2C7E298D" w:rsidR="0044115E" w:rsidRPr="00B13674" w:rsidRDefault="00380278" w:rsidP="006A0230">
      <w:pPr>
        <w:pStyle w:val="TOC2"/>
        <w:rPr>
          <w:rFonts w:asciiTheme="minorBidi" w:eastAsiaTheme="minorEastAsia" w:hAnsiTheme="minorBidi" w:cstheme="minorBidi"/>
          <w:sz w:val="22"/>
          <w:szCs w:val="22"/>
        </w:rPr>
      </w:pPr>
      <w:hyperlink w:anchor="_Toc422723639" w:history="1">
        <w:r w:rsidR="0044115E" w:rsidRPr="00B13674">
          <w:rPr>
            <w:rStyle w:val="Hyperlink"/>
            <w:rFonts w:asciiTheme="minorBidi" w:hAnsiTheme="minorBidi" w:cstheme="minorBidi"/>
            <w:sz w:val="22"/>
            <w:szCs w:val="22"/>
          </w:rPr>
          <w:t>1.3</w:t>
        </w:r>
        <w:r w:rsidR="0044115E" w:rsidRPr="00B13674">
          <w:rPr>
            <w:rFonts w:asciiTheme="minorBidi" w:eastAsiaTheme="minorEastAsia" w:hAnsiTheme="minorBidi" w:cstheme="minorBidi"/>
            <w:sz w:val="22"/>
            <w:szCs w:val="22"/>
          </w:rPr>
          <w:tab/>
        </w:r>
        <w:r w:rsidR="003F3B43" w:rsidRPr="00B13674">
          <w:rPr>
            <w:rStyle w:val="Hyperlink"/>
            <w:rFonts w:asciiTheme="minorBidi" w:hAnsiTheme="minorBidi" w:cstheme="minorBidi"/>
            <w:sz w:val="22"/>
            <w:szCs w:val="22"/>
            <w:rtl/>
          </w:rPr>
          <w:t xml:space="preserve"> </w:t>
        </w:r>
        <w:r w:rsidR="00A26F32" w:rsidRPr="00B13674">
          <w:rPr>
            <w:rStyle w:val="Hyperlink"/>
            <w:rFonts w:asciiTheme="minorBidi" w:hAnsiTheme="minorBidi" w:cstheme="minorBidi"/>
            <w:sz w:val="22"/>
            <w:szCs w:val="22"/>
            <w:rtl/>
          </w:rPr>
          <w:t>اهداف انکشافی پروژه فعلی – بودیجه اصلی/اضافی</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_Toc422723639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3</w:t>
        </w:r>
        <w:r w:rsidR="0044115E" w:rsidRPr="00B13674">
          <w:rPr>
            <w:rFonts w:asciiTheme="minorBidi" w:hAnsiTheme="minorBidi" w:cstheme="minorBidi"/>
            <w:webHidden/>
            <w:sz w:val="22"/>
            <w:szCs w:val="22"/>
          </w:rPr>
          <w:fldChar w:fldCharType="end"/>
        </w:r>
      </w:hyperlink>
    </w:p>
    <w:p w14:paraId="3E3D4D57" w14:textId="4B015CA5" w:rsidR="0044115E" w:rsidRPr="00B13674" w:rsidRDefault="00380278" w:rsidP="006A0230">
      <w:pPr>
        <w:pStyle w:val="TOC2"/>
        <w:rPr>
          <w:rFonts w:asciiTheme="minorBidi" w:eastAsiaTheme="minorEastAsia" w:hAnsiTheme="minorBidi" w:cstheme="minorBidi"/>
          <w:sz w:val="22"/>
          <w:szCs w:val="22"/>
        </w:rPr>
      </w:pPr>
      <w:hyperlink w:anchor="_Toc422723640" w:history="1">
        <w:r w:rsidR="0044115E" w:rsidRPr="00B13674">
          <w:rPr>
            <w:rStyle w:val="Hyperlink"/>
            <w:rFonts w:asciiTheme="minorBidi" w:hAnsiTheme="minorBidi" w:cstheme="minorBidi"/>
            <w:sz w:val="22"/>
            <w:szCs w:val="22"/>
          </w:rPr>
          <w:t>1.4</w:t>
        </w:r>
        <w:r w:rsidR="0044115E" w:rsidRPr="00B13674">
          <w:rPr>
            <w:rFonts w:asciiTheme="minorBidi" w:eastAsiaTheme="minorEastAsia" w:hAnsiTheme="minorBidi" w:cstheme="minorBidi"/>
            <w:sz w:val="22"/>
            <w:szCs w:val="22"/>
          </w:rPr>
          <w:tab/>
        </w:r>
        <w:r w:rsidR="003F3B43" w:rsidRPr="00B13674">
          <w:rPr>
            <w:rStyle w:val="Hyperlink"/>
            <w:rFonts w:asciiTheme="minorBidi" w:hAnsiTheme="minorBidi" w:cstheme="minorBidi"/>
            <w:sz w:val="22"/>
            <w:szCs w:val="22"/>
            <w:rtl/>
          </w:rPr>
          <w:t>شرح</w:t>
        </w:r>
        <w:r w:rsidR="00A26F32" w:rsidRPr="00B13674">
          <w:rPr>
            <w:rStyle w:val="Hyperlink"/>
            <w:rFonts w:asciiTheme="minorBidi" w:hAnsiTheme="minorBidi" w:cstheme="minorBidi"/>
            <w:sz w:val="22"/>
            <w:szCs w:val="22"/>
            <w:rtl/>
          </w:rPr>
          <w:t xml:space="preserve"> پروژه</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_Toc422723640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3</w:t>
        </w:r>
        <w:r w:rsidR="0044115E" w:rsidRPr="00B13674">
          <w:rPr>
            <w:rFonts w:asciiTheme="minorBidi" w:hAnsiTheme="minorBidi" w:cstheme="minorBidi"/>
            <w:webHidden/>
            <w:sz w:val="22"/>
            <w:szCs w:val="22"/>
          </w:rPr>
          <w:fldChar w:fldCharType="end"/>
        </w:r>
      </w:hyperlink>
    </w:p>
    <w:p w14:paraId="50CCD2A1" w14:textId="007ECF66" w:rsidR="0044115E" w:rsidRPr="00B13674" w:rsidRDefault="00380278" w:rsidP="003F3B43">
      <w:pPr>
        <w:pStyle w:val="TOC2"/>
        <w:rPr>
          <w:rFonts w:asciiTheme="minorBidi" w:eastAsiaTheme="minorEastAsia" w:hAnsiTheme="minorBidi" w:cstheme="minorBidi"/>
          <w:sz w:val="22"/>
          <w:szCs w:val="22"/>
        </w:rPr>
      </w:pPr>
      <w:hyperlink w:anchor="_Toc422723641" w:history="1">
        <w:r w:rsidR="0044115E" w:rsidRPr="00B13674">
          <w:rPr>
            <w:rStyle w:val="Hyperlink"/>
            <w:rFonts w:asciiTheme="minorBidi" w:hAnsiTheme="minorBidi" w:cstheme="minorBidi"/>
            <w:sz w:val="22"/>
            <w:szCs w:val="22"/>
          </w:rPr>
          <w:t>1.5</w:t>
        </w:r>
        <w:r w:rsidR="0044115E" w:rsidRPr="00B13674">
          <w:rPr>
            <w:rFonts w:asciiTheme="minorBidi" w:eastAsiaTheme="minorEastAsia" w:hAnsiTheme="minorBidi" w:cstheme="minorBidi"/>
            <w:sz w:val="22"/>
            <w:szCs w:val="22"/>
          </w:rPr>
          <w:tab/>
        </w:r>
        <w:r w:rsidR="00A26F32" w:rsidRPr="00B13674">
          <w:rPr>
            <w:rStyle w:val="Hyperlink"/>
            <w:rFonts w:asciiTheme="minorBidi" w:hAnsiTheme="minorBidi" w:cstheme="minorBidi"/>
            <w:sz w:val="22"/>
            <w:szCs w:val="22"/>
            <w:rtl/>
          </w:rPr>
          <w:t xml:space="preserve">  </w:t>
        </w:r>
        <w:r w:rsidR="003F3B43" w:rsidRPr="00B13674">
          <w:rPr>
            <w:rStyle w:val="Hyperlink"/>
            <w:rFonts w:asciiTheme="minorBidi" w:hAnsiTheme="minorBidi" w:cstheme="minorBidi"/>
            <w:sz w:val="22"/>
            <w:szCs w:val="22"/>
            <w:rtl/>
            <w:lang w:bidi="fa-IR"/>
          </w:rPr>
          <w:t>وضع عملیات</w:t>
        </w:r>
        <w:r w:rsidR="00A26F32" w:rsidRPr="00B13674">
          <w:rPr>
            <w:rStyle w:val="Hyperlink"/>
            <w:rFonts w:asciiTheme="minorBidi" w:hAnsiTheme="minorBidi" w:cstheme="minorBidi"/>
            <w:sz w:val="22"/>
            <w:szCs w:val="22"/>
            <w:rtl/>
            <w:lang w:bidi="fa-IR"/>
          </w:rPr>
          <w:t>(پروژه اصلی)</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_Toc422723641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3</w:t>
        </w:r>
        <w:r w:rsidR="0044115E" w:rsidRPr="00B13674">
          <w:rPr>
            <w:rFonts w:asciiTheme="minorBidi" w:hAnsiTheme="minorBidi" w:cstheme="minorBidi"/>
            <w:webHidden/>
            <w:sz w:val="22"/>
            <w:szCs w:val="22"/>
          </w:rPr>
          <w:fldChar w:fldCharType="end"/>
        </w:r>
      </w:hyperlink>
    </w:p>
    <w:p w14:paraId="5CB94407" w14:textId="670862D4" w:rsidR="0044115E" w:rsidRPr="00B13674" w:rsidRDefault="00380278" w:rsidP="006A0230">
      <w:pPr>
        <w:pStyle w:val="TOC2"/>
        <w:rPr>
          <w:rFonts w:asciiTheme="minorBidi" w:eastAsiaTheme="minorEastAsia" w:hAnsiTheme="minorBidi" w:cstheme="minorBidi"/>
          <w:sz w:val="22"/>
          <w:szCs w:val="22"/>
        </w:rPr>
      </w:pPr>
      <w:hyperlink w:anchor="_Toc422723642" w:history="1">
        <w:r w:rsidR="0044115E" w:rsidRPr="00B13674">
          <w:rPr>
            <w:rStyle w:val="Hyperlink"/>
            <w:rFonts w:asciiTheme="minorBidi" w:hAnsiTheme="minorBidi" w:cstheme="minorBidi"/>
            <w:sz w:val="22"/>
            <w:szCs w:val="22"/>
          </w:rPr>
          <w:t>1.6</w:t>
        </w:r>
        <w:r w:rsidR="0044115E" w:rsidRPr="00B13674">
          <w:rPr>
            <w:rFonts w:asciiTheme="minorBidi" w:eastAsiaTheme="minorEastAsia" w:hAnsiTheme="minorBidi" w:cstheme="minorBidi"/>
            <w:sz w:val="22"/>
            <w:szCs w:val="22"/>
          </w:rPr>
          <w:tab/>
        </w:r>
        <w:r w:rsidR="00186E61" w:rsidRPr="00B13674">
          <w:rPr>
            <w:rStyle w:val="Hyperlink"/>
            <w:rFonts w:asciiTheme="minorBidi" w:hAnsiTheme="minorBidi" w:cstheme="minorBidi"/>
            <w:sz w:val="22"/>
            <w:szCs w:val="22"/>
            <w:rtl/>
            <w:lang w:bidi="fa-IR"/>
          </w:rPr>
          <w:t xml:space="preserve">تاریخچه و </w:t>
        </w:r>
        <w:r w:rsidR="006A0230" w:rsidRPr="00B13674">
          <w:rPr>
            <w:rStyle w:val="Hyperlink"/>
            <w:rFonts w:asciiTheme="minorBidi" w:hAnsiTheme="minorBidi" w:cstheme="minorBidi"/>
            <w:sz w:val="22"/>
            <w:szCs w:val="22"/>
            <w:rtl/>
            <w:lang w:bidi="fa-IR"/>
          </w:rPr>
          <w:t>بنیاد برای بودیجه اضافی</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_Toc422723642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4</w:t>
        </w:r>
        <w:r w:rsidR="0044115E" w:rsidRPr="00B13674">
          <w:rPr>
            <w:rFonts w:asciiTheme="minorBidi" w:hAnsiTheme="minorBidi" w:cstheme="minorBidi"/>
            <w:webHidden/>
            <w:sz w:val="22"/>
            <w:szCs w:val="22"/>
          </w:rPr>
          <w:fldChar w:fldCharType="end"/>
        </w:r>
      </w:hyperlink>
    </w:p>
    <w:p w14:paraId="4A739CB4" w14:textId="7ACF1605" w:rsidR="0044115E" w:rsidRPr="00B13674" w:rsidRDefault="00C8628A" w:rsidP="00B13674">
      <w:pPr>
        <w:pStyle w:val="TOC1"/>
        <w:rPr>
          <w:rFonts w:eastAsiaTheme="minorEastAsia"/>
        </w:rPr>
      </w:pPr>
      <w:hyperlink w:anchor="_Toc422723643" w:history="1">
        <w:r w:rsidR="0044115E" w:rsidRPr="00B13674">
          <w:rPr>
            <w:rStyle w:val="Hyperlink"/>
            <w:rFonts w:cstheme="minorBidi"/>
            <w:b/>
            <w:bCs/>
          </w:rPr>
          <w:t>2</w:t>
        </w:r>
        <w:r w:rsidR="0044115E" w:rsidRPr="00B13674">
          <w:rPr>
            <w:rFonts w:eastAsiaTheme="minorEastAsia"/>
          </w:rPr>
          <w:tab/>
        </w:r>
        <w:r w:rsidR="006A0230" w:rsidRPr="00B13674">
          <w:rPr>
            <w:rStyle w:val="Hyperlink"/>
            <w:rFonts w:cstheme="minorBidi"/>
            <w:b/>
            <w:bCs/>
            <w:rtl/>
            <w:lang w:bidi="fa-IR"/>
          </w:rPr>
          <w:t xml:space="preserve"> تاثیرات </w:t>
        </w:r>
        <w:r w:rsidR="005B67B5">
          <w:rPr>
            <w:rStyle w:val="Hyperlink"/>
            <w:rFonts w:cstheme="minorBidi"/>
            <w:b/>
            <w:bCs/>
            <w:rtl/>
            <w:lang w:bidi="fa-IR"/>
          </w:rPr>
          <w:t xml:space="preserve">محیط زیست </w:t>
        </w:r>
        <w:r w:rsidR="0027553F" w:rsidRPr="00B13674">
          <w:rPr>
            <w:rStyle w:val="Hyperlink"/>
            <w:rFonts w:cstheme="minorBidi"/>
            <w:b/>
            <w:bCs/>
            <w:rtl/>
            <w:lang w:bidi="fa-IR"/>
          </w:rPr>
          <w:t xml:space="preserve"> </w:t>
        </w:r>
        <w:r w:rsidR="006A0230" w:rsidRPr="00B13674">
          <w:rPr>
            <w:rStyle w:val="Hyperlink"/>
            <w:rFonts w:cstheme="minorBidi"/>
            <w:b/>
            <w:bCs/>
            <w:rtl/>
            <w:lang w:bidi="fa-IR"/>
          </w:rPr>
          <w:t xml:space="preserve">و اجتماعی  </w:t>
        </w:r>
        <w:r w:rsidR="00493B5F">
          <w:rPr>
            <w:rStyle w:val="Hyperlink"/>
            <w:rFonts w:cstheme="minorBidi"/>
            <w:b/>
            <w:bCs/>
            <w:rtl/>
            <w:lang w:bidi="fa-IR"/>
          </w:rPr>
          <w:t>بالقوه</w:t>
        </w:r>
        <w:r w:rsidR="006A0230" w:rsidRPr="00B13674">
          <w:rPr>
            <w:rStyle w:val="Hyperlink"/>
            <w:rFonts w:cstheme="minorBidi"/>
            <w:b/>
            <w:bCs/>
            <w:rtl/>
            <w:lang w:bidi="fa-IR"/>
          </w:rPr>
          <w:t xml:space="preserve"> اجزای پروژه (</w:t>
        </w:r>
        <w:r w:rsidR="0027553F" w:rsidRPr="00B13674">
          <w:rPr>
            <w:rStyle w:val="Hyperlink"/>
            <w:rFonts w:cstheme="minorBidi"/>
            <w:b/>
            <w:bCs/>
            <w:rtl/>
            <w:lang w:bidi="fa-IR"/>
          </w:rPr>
          <w:t>اصلی</w:t>
        </w:r>
        <w:r w:rsidR="006A0230" w:rsidRPr="00B13674">
          <w:rPr>
            <w:rStyle w:val="Hyperlink"/>
            <w:rFonts w:cstheme="minorBidi"/>
            <w:b/>
            <w:bCs/>
            <w:rtl/>
            <w:lang w:bidi="fa-IR"/>
          </w:rPr>
          <w:t>)</w:t>
        </w:r>
        <w:r w:rsidR="0044115E" w:rsidRPr="00B13674">
          <w:rPr>
            <w:webHidden/>
          </w:rPr>
          <w:tab/>
        </w:r>
        <w:r w:rsidR="0044115E" w:rsidRPr="00B13674">
          <w:rPr>
            <w:webHidden/>
          </w:rPr>
          <w:fldChar w:fldCharType="begin"/>
        </w:r>
        <w:r w:rsidR="0044115E" w:rsidRPr="00B13674">
          <w:rPr>
            <w:webHidden/>
          </w:rPr>
          <w:instrText xml:space="preserve"> PAGEREF _Toc422723643 \h </w:instrText>
        </w:r>
        <w:r w:rsidR="0044115E" w:rsidRPr="00B13674">
          <w:rPr>
            <w:webHidden/>
          </w:rPr>
        </w:r>
        <w:r w:rsidR="0044115E" w:rsidRPr="00B13674">
          <w:rPr>
            <w:webHidden/>
          </w:rPr>
          <w:fldChar w:fldCharType="separate"/>
        </w:r>
        <w:r w:rsidR="00A86F29" w:rsidRPr="00B13674">
          <w:rPr>
            <w:webHidden/>
          </w:rPr>
          <w:t>4</w:t>
        </w:r>
        <w:r w:rsidR="0044115E" w:rsidRPr="00B13674">
          <w:rPr>
            <w:webHidden/>
          </w:rPr>
          <w:fldChar w:fldCharType="end"/>
        </w:r>
      </w:hyperlink>
    </w:p>
    <w:p w14:paraId="504F8F43" w14:textId="3823183C" w:rsidR="0044115E" w:rsidRPr="00B13674" w:rsidRDefault="00380278" w:rsidP="006A0230">
      <w:pPr>
        <w:pStyle w:val="TOC2"/>
        <w:rPr>
          <w:rFonts w:asciiTheme="minorBidi" w:eastAsiaTheme="minorEastAsia" w:hAnsiTheme="minorBidi" w:cstheme="minorBidi"/>
          <w:sz w:val="22"/>
          <w:szCs w:val="22"/>
        </w:rPr>
      </w:pPr>
      <w:hyperlink w:anchor="_Toc422723644" w:history="1">
        <w:r w:rsidR="0044115E" w:rsidRPr="00B13674">
          <w:rPr>
            <w:rStyle w:val="Hyperlink"/>
            <w:rFonts w:asciiTheme="minorBidi" w:hAnsiTheme="minorBidi" w:cstheme="minorBidi"/>
            <w:sz w:val="22"/>
            <w:szCs w:val="22"/>
          </w:rPr>
          <w:t>2.1</w:t>
        </w:r>
        <w:r w:rsidR="0044115E" w:rsidRPr="00B13674">
          <w:rPr>
            <w:rFonts w:asciiTheme="minorBidi" w:eastAsiaTheme="minorEastAsia" w:hAnsiTheme="minorBidi" w:cstheme="minorBidi"/>
            <w:sz w:val="22"/>
            <w:szCs w:val="22"/>
          </w:rPr>
          <w:tab/>
        </w:r>
        <w:r w:rsidR="0027553F" w:rsidRPr="00B13674">
          <w:rPr>
            <w:rStyle w:val="Hyperlink"/>
            <w:rFonts w:asciiTheme="minorBidi" w:hAnsiTheme="minorBidi" w:cstheme="minorBidi"/>
            <w:sz w:val="22"/>
            <w:szCs w:val="22"/>
            <w:rtl/>
          </w:rPr>
          <w:t xml:space="preserve">خط مبنای </w:t>
        </w:r>
        <w:r w:rsidR="005B67B5">
          <w:rPr>
            <w:rStyle w:val="Hyperlink"/>
            <w:rFonts w:asciiTheme="minorBidi" w:hAnsiTheme="minorBidi" w:cstheme="minorBidi"/>
            <w:sz w:val="22"/>
            <w:szCs w:val="22"/>
            <w:rtl/>
          </w:rPr>
          <w:t xml:space="preserve">محیط زیست </w:t>
        </w:r>
        <w:r w:rsidR="0027553F" w:rsidRPr="00B13674">
          <w:rPr>
            <w:rStyle w:val="Hyperlink"/>
            <w:rFonts w:asciiTheme="minorBidi" w:hAnsiTheme="minorBidi" w:cstheme="minorBidi"/>
            <w:sz w:val="22"/>
            <w:szCs w:val="22"/>
            <w:rtl/>
          </w:rPr>
          <w:t xml:space="preserve"> و اجتماعی-اقتصادی</w:t>
        </w:r>
        <w:r w:rsidR="006A0230" w:rsidRPr="00B13674">
          <w:rPr>
            <w:rStyle w:val="Hyperlink"/>
            <w:rFonts w:asciiTheme="minorBidi" w:hAnsiTheme="minorBidi" w:cstheme="minorBidi"/>
            <w:sz w:val="22"/>
            <w:szCs w:val="22"/>
            <w:rtl/>
          </w:rPr>
          <w:t>:</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_Toc422723644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5</w:t>
        </w:r>
        <w:r w:rsidR="0044115E" w:rsidRPr="00B13674">
          <w:rPr>
            <w:rFonts w:asciiTheme="minorBidi" w:hAnsiTheme="minorBidi" w:cstheme="minorBidi"/>
            <w:webHidden/>
            <w:sz w:val="22"/>
            <w:szCs w:val="22"/>
          </w:rPr>
          <w:fldChar w:fldCharType="end"/>
        </w:r>
      </w:hyperlink>
    </w:p>
    <w:p w14:paraId="1737F06F" w14:textId="406EEC65" w:rsidR="0044115E" w:rsidRPr="00B13674" w:rsidRDefault="00380278" w:rsidP="006A0230">
      <w:pPr>
        <w:pStyle w:val="TOC3"/>
        <w:tabs>
          <w:tab w:val="left" w:pos="1200"/>
          <w:tab w:val="right" w:leader="dot" w:pos="8630"/>
        </w:tabs>
        <w:bidi/>
        <w:rPr>
          <w:rFonts w:asciiTheme="minorBidi" w:eastAsiaTheme="minorEastAsia" w:hAnsiTheme="minorBidi" w:cstheme="minorBidi"/>
          <w:i w:val="0"/>
          <w:iCs w:val="0"/>
          <w:noProof/>
          <w:sz w:val="22"/>
          <w:szCs w:val="22"/>
        </w:rPr>
      </w:pPr>
      <w:hyperlink w:anchor="_Toc422723645" w:history="1">
        <w:r w:rsidR="0044115E" w:rsidRPr="00B13674">
          <w:rPr>
            <w:rStyle w:val="Hyperlink"/>
            <w:rFonts w:asciiTheme="minorBidi" w:hAnsiTheme="minorBidi" w:cstheme="minorBidi"/>
            <w:noProof/>
            <w:sz w:val="22"/>
            <w:szCs w:val="22"/>
          </w:rPr>
          <w:t>2.1.1</w:t>
        </w:r>
        <w:r w:rsidR="0044115E" w:rsidRPr="00B13674">
          <w:rPr>
            <w:rFonts w:asciiTheme="minorBidi" w:eastAsiaTheme="minorEastAsia" w:hAnsiTheme="minorBidi" w:cstheme="minorBidi"/>
            <w:i w:val="0"/>
            <w:iCs w:val="0"/>
            <w:noProof/>
            <w:sz w:val="22"/>
            <w:szCs w:val="22"/>
          </w:rPr>
          <w:tab/>
        </w:r>
        <w:r w:rsidR="000A4D23" w:rsidRPr="00B13674">
          <w:rPr>
            <w:rStyle w:val="Hyperlink"/>
            <w:rFonts w:asciiTheme="minorBidi" w:hAnsiTheme="minorBidi" w:cstheme="minorBidi"/>
            <w:noProof/>
            <w:sz w:val="22"/>
            <w:szCs w:val="22"/>
            <w:rtl/>
            <w:lang w:bidi="fa-IR"/>
          </w:rPr>
          <w:t>تاریخچه اجتماعی اقتصادی ولایت پروان و شهر پلخمری</w:t>
        </w:r>
        <w:r w:rsidR="0044115E" w:rsidRPr="00B13674">
          <w:rPr>
            <w:rFonts w:asciiTheme="minorBidi" w:hAnsiTheme="minorBidi" w:cstheme="minorBidi"/>
            <w:noProof/>
            <w:webHidden/>
            <w:sz w:val="22"/>
            <w:szCs w:val="22"/>
          </w:rPr>
          <w:tab/>
        </w:r>
        <w:r w:rsidR="0044115E" w:rsidRPr="00B13674">
          <w:rPr>
            <w:rFonts w:asciiTheme="minorBidi" w:hAnsiTheme="minorBidi" w:cstheme="minorBidi"/>
            <w:noProof/>
            <w:webHidden/>
            <w:sz w:val="22"/>
            <w:szCs w:val="22"/>
          </w:rPr>
          <w:fldChar w:fldCharType="begin"/>
        </w:r>
        <w:r w:rsidR="0044115E" w:rsidRPr="00B13674">
          <w:rPr>
            <w:rFonts w:asciiTheme="minorBidi" w:hAnsiTheme="minorBidi" w:cstheme="minorBidi"/>
            <w:noProof/>
            <w:webHidden/>
            <w:sz w:val="22"/>
            <w:szCs w:val="22"/>
          </w:rPr>
          <w:instrText xml:space="preserve"> PAGEREF _Toc422723645 \h </w:instrText>
        </w:r>
        <w:r w:rsidR="0044115E" w:rsidRPr="00B13674">
          <w:rPr>
            <w:rFonts w:asciiTheme="minorBidi" w:hAnsiTheme="minorBidi" w:cstheme="minorBidi"/>
            <w:noProof/>
            <w:webHidden/>
            <w:sz w:val="22"/>
            <w:szCs w:val="22"/>
          </w:rPr>
        </w:r>
        <w:r w:rsidR="0044115E" w:rsidRPr="00B13674">
          <w:rPr>
            <w:rFonts w:asciiTheme="minorBidi" w:hAnsiTheme="minorBidi" w:cstheme="minorBidi"/>
            <w:noProof/>
            <w:webHidden/>
            <w:sz w:val="22"/>
            <w:szCs w:val="22"/>
          </w:rPr>
          <w:fldChar w:fldCharType="separate"/>
        </w:r>
        <w:r w:rsidR="00A86F29" w:rsidRPr="00B13674">
          <w:rPr>
            <w:rFonts w:asciiTheme="minorBidi" w:hAnsiTheme="minorBidi" w:cstheme="minorBidi"/>
            <w:noProof/>
            <w:webHidden/>
            <w:sz w:val="22"/>
            <w:szCs w:val="22"/>
          </w:rPr>
          <w:t>5</w:t>
        </w:r>
        <w:r w:rsidR="0044115E" w:rsidRPr="00B13674">
          <w:rPr>
            <w:rFonts w:asciiTheme="minorBidi" w:hAnsiTheme="minorBidi" w:cstheme="minorBidi"/>
            <w:noProof/>
            <w:webHidden/>
            <w:sz w:val="22"/>
            <w:szCs w:val="22"/>
          </w:rPr>
          <w:fldChar w:fldCharType="end"/>
        </w:r>
      </w:hyperlink>
    </w:p>
    <w:p w14:paraId="580F85CC" w14:textId="46896D88" w:rsidR="0044115E" w:rsidRPr="00B13674" w:rsidRDefault="00380278" w:rsidP="006A0230">
      <w:pPr>
        <w:pStyle w:val="TOC3"/>
        <w:tabs>
          <w:tab w:val="left" w:pos="1200"/>
          <w:tab w:val="right" w:leader="dot" w:pos="8630"/>
        </w:tabs>
        <w:bidi/>
        <w:rPr>
          <w:rFonts w:asciiTheme="minorBidi" w:eastAsiaTheme="minorEastAsia" w:hAnsiTheme="minorBidi" w:cstheme="minorBidi"/>
          <w:i w:val="0"/>
          <w:iCs w:val="0"/>
          <w:noProof/>
          <w:sz w:val="22"/>
          <w:szCs w:val="22"/>
        </w:rPr>
      </w:pPr>
      <w:hyperlink w:anchor="_Toc422723646" w:history="1">
        <w:r w:rsidR="0044115E" w:rsidRPr="00B13674">
          <w:rPr>
            <w:rStyle w:val="Hyperlink"/>
            <w:rFonts w:asciiTheme="minorBidi" w:hAnsiTheme="minorBidi" w:cstheme="minorBidi"/>
            <w:noProof/>
            <w:sz w:val="22"/>
            <w:szCs w:val="22"/>
          </w:rPr>
          <w:t>2.1.2</w:t>
        </w:r>
        <w:r w:rsidR="0044115E" w:rsidRPr="00B13674">
          <w:rPr>
            <w:rFonts w:asciiTheme="minorBidi" w:eastAsiaTheme="minorEastAsia" w:hAnsiTheme="minorBidi" w:cstheme="minorBidi"/>
            <w:i w:val="0"/>
            <w:iCs w:val="0"/>
            <w:noProof/>
            <w:sz w:val="22"/>
            <w:szCs w:val="22"/>
          </w:rPr>
          <w:tab/>
        </w:r>
        <w:r w:rsidR="00BE0B3A" w:rsidRPr="00B13674">
          <w:rPr>
            <w:rStyle w:val="Hyperlink"/>
            <w:rFonts w:asciiTheme="minorBidi" w:hAnsiTheme="minorBidi" w:cstheme="minorBidi"/>
            <w:noProof/>
            <w:sz w:val="22"/>
            <w:szCs w:val="22"/>
            <w:rtl/>
            <w:lang w:bidi="ps-AF"/>
          </w:rPr>
          <w:t>محیط فزیکی</w:t>
        </w:r>
        <w:r w:rsidR="0044115E" w:rsidRPr="00B13674">
          <w:rPr>
            <w:rFonts w:asciiTheme="minorBidi" w:hAnsiTheme="minorBidi" w:cstheme="minorBidi"/>
            <w:noProof/>
            <w:webHidden/>
            <w:sz w:val="22"/>
            <w:szCs w:val="22"/>
          </w:rPr>
          <w:tab/>
        </w:r>
        <w:r w:rsidR="0044115E" w:rsidRPr="00B13674">
          <w:rPr>
            <w:rFonts w:asciiTheme="minorBidi" w:hAnsiTheme="minorBidi" w:cstheme="minorBidi"/>
            <w:noProof/>
            <w:webHidden/>
            <w:sz w:val="22"/>
            <w:szCs w:val="22"/>
          </w:rPr>
          <w:fldChar w:fldCharType="begin"/>
        </w:r>
        <w:r w:rsidR="0044115E" w:rsidRPr="00B13674">
          <w:rPr>
            <w:rFonts w:asciiTheme="minorBidi" w:hAnsiTheme="minorBidi" w:cstheme="minorBidi"/>
            <w:noProof/>
            <w:webHidden/>
            <w:sz w:val="22"/>
            <w:szCs w:val="22"/>
          </w:rPr>
          <w:instrText xml:space="preserve"> PAGEREF _Toc422723646 \h </w:instrText>
        </w:r>
        <w:r w:rsidR="0044115E" w:rsidRPr="00B13674">
          <w:rPr>
            <w:rFonts w:asciiTheme="minorBidi" w:hAnsiTheme="minorBidi" w:cstheme="minorBidi"/>
            <w:noProof/>
            <w:webHidden/>
            <w:sz w:val="22"/>
            <w:szCs w:val="22"/>
          </w:rPr>
        </w:r>
        <w:r w:rsidR="0044115E" w:rsidRPr="00B13674">
          <w:rPr>
            <w:rFonts w:asciiTheme="minorBidi" w:hAnsiTheme="minorBidi" w:cstheme="minorBidi"/>
            <w:noProof/>
            <w:webHidden/>
            <w:sz w:val="22"/>
            <w:szCs w:val="22"/>
          </w:rPr>
          <w:fldChar w:fldCharType="separate"/>
        </w:r>
        <w:r w:rsidR="00A86F29" w:rsidRPr="00B13674">
          <w:rPr>
            <w:rFonts w:asciiTheme="minorBidi" w:hAnsiTheme="minorBidi" w:cstheme="minorBidi"/>
            <w:noProof/>
            <w:webHidden/>
            <w:sz w:val="22"/>
            <w:szCs w:val="22"/>
          </w:rPr>
          <w:t>6</w:t>
        </w:r>
        <w:r w:rsidR="0044115E" w:rsidRPr="00B13674">
          <w:rPr>
            <w:rFonts w:asciiTheme="minorBidi" w:hAnsiTheme="minorBidi" w:cstheme="minorBidi"/>
            <w:noProof/>
            <w:webHidden/>
            <w:sz w:val="22"/>
            <w:szCs w:val="22"/>
          </w:rPr>
          <w:fldChar w:fldCharType="end"/>
        </w:r>
      </w:hyperlink>
    </w:p>
    <w:p w14:paraId="668CDB24" w14:textId="43DD3006" w:rsidR="0044115E" w:rsidRPr="00B13674" w:rsidRDefault="00C8628A" w:rsidP="006A0230">
      <w:pPr>
        <w:pStyle w:val="TOC2"/>
        <w:rPr>
          <w:rFonts w:asciiTheme="minorBidi" w:eastAsiaTheme="minorEastAsia" w:hAnsiTheme="minorBidi" w:cstheme="minorBidi"/>
          <w:sz w:val="22"/>
          <w:szCs w:val="22"/>
        </w:rPr>
      </w:pPr>
      <w:hyperlink w:anchor="_Toc422723647" w:history="1">
        <w:r w:rsidR="0044115E" w:rsidRPr="00B13674">
          <w:rPr>
            <w:rStyle w:val="Hyperlink"/>
            <w:rFonts w:asciiTheme="minorBidi" w:hAnsiTheme="minorBidi" w:cstheme="minorBidi"/>
            <w:sz w:val="22"/>
            <w:szCs w:val="22"/>
          </w:rPr>
          <w:t>2.2</w:t>
        </w:r>
        <w:r w:rsidR="0044115E" w:rsidRPr="00B13674">
          <w:rPr>
            <w:rFonts w:asciiTheme="minorBidi" w:eastAsiaTheme="minorEastAsia" w:hAnsiTheme="minorBidi" w:cstheme="minorBidi"/>
            <w:sz w:val="22"/>
            <w:szCs w:val="22"/>
          </w:rPr>
          <w:tab/>
        </w:r>
        <w:r w:rsidR="00BE0B3A" w:rsidRPr="00B13674">
          <w:rPr>
            <w:rStyle w:val="Hyperlink"/>
            <w:rFonts w:asciiTheme="minorBidi" w:hAnsiTheme="minorBidi" w:cstheme="minorBidi"/>
            <w:sz w:val="22"/>
            <w:szCs w:val="22"/>
            <w:rtl/>
          </w:rPr>
          <w:t xml:space="preserve">  </w:t>
        </w:r>
        <w:r w:rsidR="006A0230" w:rsidRPr="00B13674">
          <w:rPr>
            <w:rStyle w:val="Hyperlink"/>
            <w:rFonts w:asciiTheme="minorBidi" w:hAnsiTheme="minorBidi" w:cstheme="minorBidi"/>
            <w:sz w:val="22"/>
            <w:szCs w:val="22"/>
            <w:rtl/>
          </w:rPr>
          <w:t xml:space="preserve">تاثیرات </w:t>
        </w:r>
        <w:r w:rsidR="005B67B5">
          <w:rPr>
            <w:rStyle w:val="Hyperlink"/>
            <w:rFonts w:asciiTheme="minorBidi" w:hAnsiTheme="minorBidi" w:cstheme="minorBidi"/>
            <w:sz w:val="22"/>
            <w:szCs w:val="22"/>
            <w:rtl/>
          </w:rPr>
          <w:t xml:space="preserve">محیط زیست </w:t>
        </w:r>
        <w:r w:rsidR="00BE0B3A" w:rsidRPr="00B13674">
          <w:rPr>
            <w:rStyle w:val="Hyperlink"/>
            <w:rFonts w:asciiTheme="minorBidi" w:hAnsiTheme="minorBidi" w:cstheme="minorBidi"/>
            <w:sz w:val="22"/>
            <w:szCs w:val="22"/>
            <w:rtl/>
          </w:rPr>
          <w:t xml:space="preserve"> و اجتماعی </w:t>
        </w:r>
        <w:r w:rsidR="00493B5F">
          <w:rPr>
            <w:rStyle w:val="Hyperlink"/>
            <w:rFonts w:asciiTheme="minorBidi" w:hAnsiTheme="minorBidi" w:cstheme="minorBidi"/>
            <w:sz w:val="22"/>
            <w:szCs w:val="22"/>
            <w:rtl/>
          </w:rPr>
          <w:t>بالقوه</w:t>
        </w:r>
        <w:r w:rsidR="006A0230" w:rsidRPr="00B13674">
          <w:rPr>
            <w:rStyle w:val="Hyperlink"/>
            <w:rFonts w:asciiTheme="minorBidi" w:hAnsiTheme="minorBidi" w:cstheme="minorBidi"/>
            <w:sz w:val="22"/>
            <w:szCs w:val="22"/>
            <w:rtl/>
          </w:rPr>
          <w:t xml:space="preserve"> </w:t>
        </w:r>
        <w:r w:rsidR="00BE0B3A" w:rsidRPr="00B13674">
          <w:rPr>
            <w:rStyle w:val="Hyperlink"/>
            <w:rFonts w:asciiTheme="minorBidi" w:hAnsiTheme="minorBidi" w:cstheme="minorBidi"/>
            <w:sz w:val="22"/>
            <w:szCs w:val="22"/>
            <w:rtl/>
          </w:rPr>
          <w:t>اجزای پروژه (بودیجه اضافی)</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_Toc422723647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7</w:t>
        </w:r>
        <w:r w:rsidR="0044115E" w:rsidRPr="00B13674">
          <w:rPr>
            <w:rFonts w:asciiTheme="minorBidi" w:hAnsiTheme="minorBidi" w:cstheme="minorBidi"/>
            <w:webHidden/>
            <w:sz w:val="22"/>
            <w:szCs w:val="22"/>
          </w:rPr>
          <w:fldChar w:fldCharType="end"/>
        </w:r>
      </w:hyperlink>
    </w:p>
    <w:p w14:paraId="44BFF3D5" w14:textId="5BFFAB44" w:rsidR="0044115E" w:rsidRPr="00B13674" w:rsidRDefault="00380278" w:rsidP="00B13674">
      <w:pPr>
        <w:pStyle w:val="TOC1"/>
        <w:rPr>
          <w:rFonts w:eastAsiaTheme="minorEastAsia"/>
        </w:rPr>
      </w:pPr>
      <w:hyperlink w:anchor="_Toc422723648" w:history="1">
        <w:r w:rsidR="0044115E" w:rsidRPr="00B13674">
          <w:rPr>
            <w:rStyle w:val="Hyperlink"/>
            <w:rFonts w:cstheme="minorBidi"/>
            <w:b/>
            <w:bCs/>
          </w:rPr>
          <w:t>3</w:t>
        </w:r>
        <w:r w:rsidR="0044115E" w:rsidRPr="00B13674">
          <w:rPr>
            <w:rFonts w:eastAsiaTheme="minorEastAsia"/>
          </w:rPr>
          <w:tab/>
        </w:r>
        <w:r w:rsidR="002368BF" w:rsidRPr="00B13674">
          <w:rPr>
            <w:rStyle w:val="Hyperlink"/>
            <w:rFonts w:cstheme="minorBidi"/>
            <w:b/>
            <w:bCs/>
            <w:rtl/>
          </w:rPr>
          <w:t>قانون</w:t>
        </w:r>
        <w:r w:rsidR="002368BF" w:rsidRPr="00B13674">
          <w:rPr>
            <w:rStyle w:val="Hyperlink"/>
            <w:rFonts w:cstheme="minorBidi"/>
            <w:b/>
            <w:bCs/>
          </w:rPr>
          <w:t xml:space="preserve"> </w:t>
        </w:r>
        <w:r w:rsidR="002368BF" w:rsidRPr="00B13674">
          <w:rPr>
            <w:rStyle w:val="Hyperlink"/>
            <w:rFonts w:cstheme="minorBidi"/>
            <w:b/>
            <w:bCs/>
            <w:rtl/>
            <w:lang w:bidi="fa-IR"/>
          </w:rPr>
          <w:t xml:space="preserve"> پالیسی</w:t>
        </w:r>
        <w:r w:rsidR="002368BF" w:rsidRPr="00B13674">
          <w:rPr>
            <w:rStyle w:val="Hyperlink"/>
            <w:rFonts w:cstheme="minorBidi"/>
            <w:b/>
            <w:bCs/>
            <w:rtl/>
          </w:rPr>
          <w:t xml:space="preserve"> و چارچوب کنترول</w:t>
        </w:r>
        <w:r w:rsidR="006A0230" w:rsidRPr="00B13674">
          <w:rPr>
            <w:rStyle w:val="Hyperlink"/>
            <w:rFonts w:cstheme="minorBidi"/>
            <w:b/>
            <w:bCs/>
            <w:rtl/>
          </w:rPr>
          <w:t>ی</w:t>
        </w:r>
        <w:r w:rsidR="0044115E" w:rsidRPr="00B13674">
          <w:rPr>
            <w:webHidden/>
          </w:rPr>
          <w:tab/>
        </w:r>
        <w:r w:rsidR="0044115E" w:rsidRPr="00B13674">
          <w:rPr>
            <w:webHidden/>
          </w:rPr>
          <w:fldChar w:fldCharType="begin"/>
        </w:r>
        <w:r w:rsidR="0044115E" w:rsidRPr="00B13674">
          <w:rPr>
            <w:webHidden/>
          </w:rPr>
          <w:instrText xml:space="preserve"> PAGEREF _Toc422723648 \h </w:instrText>
        </w:r>
        <w:r w:rsidR="0044115E" w:rsidRPr="00B13674">
          <w:rPr>
            <w:webHidden/>
          </w:rPr>
        </w:r>
        <w:r w:rsidR="0044115E" w:rsidRPr="00B13674">
          <w:rPr>
            <w:webHidden/>
          </w:rPr>
          <w:fldChar w:fldCharType="separate"/>
        </w:r>
        <w:r w:rsidR="00A86F29" w:rsidRPr="00B13674">
          <w:rPr>
            <w:webHidden/>
          </w:rPr>
          <w:t>7</w:t>
        </w:r>
        <w:r w:rsidR="0044115E" w:rsidRPr="00B13674">
          <w:rPr>
            <w:webHidden/>
          </w:rPr>
          <w:fldChar w:fldCharType="end"/>
        </w:r>
      </w:hyperlink>
    </w:p>
    <w:p w14:paraId="12FA009B" w14:textId="10E217D3" w:rsidR="0044115E" w:rsidRPr="00B13674" w:rsidRDefault="00380278" w:rsidP="006A0230">
      <w:pPr>
        <w:pStyle w:val="TOC2"/>
        <w:rPr>
          <w:rFonts w:asciiTheme="minorBidi" w:eastAsiaTheme="minorEastAsia" w:hAnsiTheme="minorBidi" w:cstheme="minorBidi"/>
          <w:sz w:val="22"/>
          <w:szCs w:val="22"/>
        </w:rPr>
      </w:pPr>
      <w:hyperlink w:anchor="_Toc422723649" w:history="1">
        <w:r w:rsidR="0044115E" w:rsidRPr="00B13674">
          <w:rPr>
            <w:rStyle w:val="Hyperlink"/>
            <w:rFonts w:asciiTheme="minorBidi" w:hAnsiTheme="minorBidi" w:cstheme="minorBidi"/>
            <w:sz w:val="22"/>
            <w:szCs w:val="22"/>
          </w:rPr>
          <w:t>3.1</w:t>
        </w:r>
        <w:r w:rsidR="0044115E" w:rsidRPr="00B13674">
          <w:rPr>
            <w:rFonts w:asciiTheme="minorBidi" w:eastAsiaTheme="minorEastAsia" w:hAnsiTheme="minorBidi" w:cstheme="minorBidi"/>
            <w:sz w:val="22"/>
            <w:szCs w:val="22"/>
          </w:rPr>
          <w:tab/>
        </w:r>
        <w:r w:rsidR="004F76CD" w:rsidRPr="00B13674">
          <w:rPr>
            <w:rStyle w:val="Hyperlink"/>
            <w:rFonts w:asciiTheme="minorBidi" w:hAnsiTheme="minorBidi" w:cstheme="minorBidi"/>
            <w:sz w:val="22"/>
            <w:szCs w:val="22"/>
            <w:rtl/>
          </w:rPr>
          <w:t>راه انداختن پالیسی های عملیاتی بانک جهانی در پلان گذاری شرکت برشنا و پروژه حمایتی ظرفیت</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_Toc422723649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7</w:t>
        </w:r>
        <w:r w:rsidR="0044115E" w:rsidRPr="00B13674">
          <w:rPr>
            <w:rFonts w:asciiTheme="minorBidi" w:hAnsiTheme="minorBidi" w:cstheme="minorBidi"/>
            <w:webHidden/>
            <w:sz w:val="22"/>
            <w:szCs w:val="22"/>
          </w:rPr>
          <w:fldChar w:fldCharType="end"/>
        </w:r>
      </w:hyperlink>
    </w:p>
    <w:p w14:paraId="1BF60610" w14:textId="25F498C4" w:rsidR="0044115E" w:rsidRPr="00B13674" w:rsidRDefault="00380278" w:rsidP="006A0230">
      <w:pPr>
        <w:pStyle w:val="TOC2"/>
        <w:rPr>
          <w:rFonts w:asciiTheme="minorBidi" w:eastAsiaTheme="minorEastAsia" w:hAnsiTheme="minorBidi" w:cstheme="minorBidi"/>
          <w:sz w:val="22"/>
          <w:szCs w:val="22"/>
        </w:rPr>
      </w:pPr>
      <w:hyperlink w:anchor="_Toc422723650" w:history="1">
        <w:r w:rsidR="0044115E" w:rsidRPr="00B13674">
          <w:rPr>
            <w:rStyle w:val="Hyperlink"/>
            <w:rFonts w:asciiTheme="minorBidi" w:hAnsiTheme="minorBidi" w:cstheme="minorBidi"/>
            <w:sz w:val="22"/>
            <w:szCs w:val="22"/>
          </w:rPr>
          <w:t>3.2</w:t>
        </w:r>
        <w:r w:rsidR="0044115E" w:rsidRPr="00B13674">
          <w:rPr>
            <w:rFonts w:asciiTheme="minorBidi" w:eastAsiaTheme="minorEastAsia" w:hAnsiTheme="minorBidi" w:cstheme="minorBidi"/>
            <w:sz w:val="22"/>
            <w:szCs w:val="22"/>
          </w:rPr>
          <w:tab/>
        </w:r>
        <w:r w:rsidR="00987D78" w:rsidRPr="00B13674">
          <w:rPr>
            <w:rStyle w:val="Hyperlink"/>
            <w:rFonts w:asciiTheme="minorBidi" w:hAnsiTheme="minorBidi" w:cstheme="minorBidi"/>
            <w:sz w:val="22"/>
            <w:szCs w:val="22"/>
            <w:rtl/>
          </w:rPr>
          <w:t>قانون افغان</w:t>
        </w:r>
        <w:r w:rsidR="006A0230" w:rsidRPr="00B13674">
          <w:rPr>
            <w:rStyle w:val="Hyperlink"/>
            <w:rFonts w:asciiTheme="minorBidi" w:hAnsiTheme="minorBidi" w:cstheme="minorBidi"/>
            <w:sz w:val="22"/>
            <w:szCs w:val="22"/>
            <w:rtl/>
          </w:rPr>
          <w:t>ی</w:t>
        </w:r>
        <w:r w:rsidR="00987D78" w:rsidRPr="00B13674">
          <w:rPr>
            <w:rStyle w:val="Hyperlink"/>
            <w:rFonts w:asciiTheme="minorBidi" w:hAnsiTheme="minorBidi" w:cstheme="minorBidi"/>
            <w:sz w:val="22"/>
            <w:szCs w:val="22"/>
            <w:rtl/>
          </w:rPr>
          <w:t xml:space="preserve">  و چارچوب کنترولی</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_Toc422723650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8</w:t>
        </w:r>
        <w:r w:rsidR="0044115E" w:rsidRPr="00B13674">
          <w:rPr>
            <w:rFonts w:asciiTheme="minorBidi" w:hAnsiTheme="minorBidi" w:cstheme="minorBidi"/>
            <w:webHidden/>
            <w:sz w:val="22"/>
            <w:szCs w:val="22"/>
          </w:rPr>
          <w:fldChar w:fldCharType="end"/>
        </w:r>
      </w:hyperlink>
    </w:p>
    <w:p w14:paraId="48535FCA" w14:textId="17883D95" w:rsidR="0044115E" w:rsidRPr="00B13674" w:rsidRDefault="00C8628A" w:rsidP="00B13674">
      <w:pPr>
        <w:pStyle w:val="TOC1"/>
        <w:rPr>
          <w:rFonts w:eastAsiaTheme="minorEastAsia"/>
        </w:rPr>
      </w:pPr>
      <w:hyperlink w:anchor="_Toc422723651" w:history="1">
        <w:r w:rsidR="0044115E" w:rsidRPr="00B13674">
          <w:rPr>
            <w:rStyle w:val="Hyperlink"/>
            <w:rFonts w:cstheme="minorBidi"/>
            <w:b/>
            <w:bCs/>
          </w:rPr>
          <w:t>4</w:t>
        </w:r>
        <w:r w:rsidR="0044115E" w:rsidRPr="00B13674">
          <w:rPr>
            <w:rFonts w:eastAsiaTheme="minorEastAsia"/>
          </w:rPr>
          <w:tab/>
        </w:r>
        <w:r w:rsidR="00987D78" w:rsidRPr="00B13674">
          <w:rPr>
            <w:rStyle w:val="Hyperlink"/>
            <w:rFonts w:cstheme="minorBidi"/>
            <w:b/>
            <w:bCs/>
            <w:rtl/>
          </w:rPr>
          <w:t xml:space="preserve">چارچوب </w:t>
        </w:r>
        <w:r w:rsidR="00493B5F">
          <w:rPr>
            <w:rStyle w:val="Hyperlink"/>
            <w:rFonts w:cstheme="minorBidi"/>
            <w:b/>
            <w:bCs/>
            <w:rtl/>
          </w:rPr>
          <w:t>ایمنی</w:t>
        </w:r>
        <w:r w:rsidR="00987D78" w:rsidRPr="00B13674">
          <w:rPr>
            <w:rStyle w:val="Hyperlink"/>
            <w:rFonts w:cstheme="minorBidi"/>
            <w:b/>
            <w:bCs/>
            <w:rtl/>
          </w:rPr>
          <w:t xml:space="preserve"> </w:t>
        </w:r>
        <w:r w:rsidR="005B67B5">
          <w:rPr>
            <w:rStyle w:val="Hyperlink"/>
            <w:rFonts w:cstheme="minorBidi"/>
            <w:b/>
            <w:bCs/>
            <w:rtl/>
          </w:rPr>
          <w:t xml:space="preserve">محیط زیست </w:t>
        </w:r>
        <w:r w:rsidR="00987D78" w:rsidRPr="00B13674">
          <w:rPr>
            <w:rStyle w:val="Hyperlink"/>
            <w:rFonts w:cstheme="minorBidi"/>
            <w:b/>
            <w:bCs/>
            <w:rtl/>
          </w:rPr>
          <w:t xml:space="preserve"> و اجتماعی</w:t>
        </w:r>
        <w:r w:rsidR="0044115E" w:rsidRPr="00B13674">
          <w:rPr>
            <w:webHidden/>
          </w:rPr>
          <w:tab/>
        </w:r>
        <w:r w:rsidR="0044115E" w:rsidRPr="00B13674">
          <w:rPr>
            <w:webHidden/>
          </w:rPr>
          <w:fldChar w:fldCharType="begin"/>
        </w:r>
        <w:r w:rsidR="0044115E" w:rsidRPr="00B13674">
          <w:rPr>
            <w:webHidden/>
          </w:rPr>
          <w:instrText xml:space="preserve"> PAGEREF _Toc422723651 \h </w:instrText>
        </w:r>
        <w:r w:rsidR="0044115E" w:rsidRPr="00B13674">
          <w:rPr>
            <w:webHidden/>
          </w:rPr>
        </w:r>
        <w:r w:rsidR="0044115E" w:rsidRPr="00B13674">
          <w:rPr>
            <w:webHidden/>
          </w:rPr>
          <w:fldChar w:fldCharType="separate"/>
        </w:r>
        <w:r w:rsidR="00A86F29" w:rsidRPr="00B13674">
          <w:rPr>
            <w:webHidden/>
          </w:rPr>
          <w:t>8</w:t>
        </w:r>
        <w:r w:rsidR="0044115E" w:rsidRPr="00B13674">
          <w:rPr>
            <w:webHidden/>
          </w:rPr>
          <w:fldChar w:fldCharType="end"/>
        </w:r>
      </w:hyperlink>
    </w:p>
    <w:p w14:paraId="418EA944" w14:textId="7EB881AA" w:rsidR="0044115E" w:rsidRPr="00B13674" w:rsidRDefault="00380278" w:rsidP="00675F15">
      <w:pPr>
        <w:pStyle w:val="TOC2"/>
        <w:rPr>
          <w:rFonts w:asciiTheme="minorBidi" w:eastAsiaTheme="minorEastAsia" w:hAnsiTheme="minorBidi" w:cstheme="minorBidi"/>
          <w:sz w:val="22"/>
          <w:szCs w:val="22"/>
        </w:rPr>
      </w:pPr>
      <w:hyperlink w:anchor="_Toc422723652" w:history="1">
        <w:r w:rsidR="0044115E" w:rsidRPr="00B13674">
          <w:rPr>
            <w:rStyle w:val="Hyperlink"/>
            <w:rFonts w:asciiTheme="minorBidi" w:hAnsiTheme="minorBidi" w:cstheme="minorBidi"/>
            <w:sz w:val="22"/>
            <w:szCs w:val="22"/>
          </w:rPr>
          <w:t>4.1</w:t>
        </w:r>
        <w:r w:rsidR="0044115E" w:rsidRPr="00B13674">
          <w:rPr>
            <w:rFonts w:asciiTheme="minorBidi" w:eastAsiaTheme="minorEastAsia" w:hAnsiTheme="minorBidi" w:cstheme="minorBidi"/>
            <w:sz w:val="22"/>
            <w:szCs w:val="22"/>
          </w:rPr>
          <w:tab/>
        </w:r>
        <w:r w:rsidR="00EF1D38" w:rsidRPr="00B13674">
          <w:rPr>
            <w:rStyle w:val="Hyperlink"/>
            <w:rFonts w:asciiTheme="minorBidi" w:hAnsiTheme="minorBidi" w:cstheme="minorBidi"/>
            <w:sz w:val="22"/>
            <w:szCs w:val="22"/>
            <w:rtl/>
            <w:lang w:bidi="fa-IR"/>
          </w:rPr>
          <w:t>اصول عمومی</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_Toc422723652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9</w:t>
        </w:r>
        <w:r w:rsidR="0044115E" w:rsidRPr="00B13674">
          <w:rPr>
            <w:rFonts w:asciiTheme="minorBidi" w:hAnsiTheme="minorBidi" w:cstheme="minorBidi"/>
            <w:webHidden/>
            <w:sz w:val="22"/>
            <w:szCs w:val="22"/>
          </w:rPr>
          <w:fldChar w:fldCharType="end"/>
        </w:r>
      </w:hyperlink>
    </w:p>
    <w:p w14:paraId="19006A3A" w14:textId="60AF4A14" w:rsidR="0044115E" w:rsidRPr="00B13674" w:rsidRDefault="00C8628A" w:rsidP="00675F15">
      <w:pPr>
        <w:pStyle w:val="TOC2"/>
        <w:rPr>
          <w:rFonts w:asciiTheme="minorBidi" w:eastAsiaTheme="minorEastAsia" w:hAnsiTheme="minorBidi" w:cstheme="minorBidi"/>
          <w:sz w:val="22"/>
          <w:szCs w:val="22"/>
        </w:rPr>
      </w:pPr>
      <w:hyperlink w:anchor="_Toc422723653" w:history="1">
        <w:r w:rsidR="0044115E" w:rsidRPr="00B13674">
          <w:rPr>
            <w:rStyle w:val="Hyperlink"/>
            <w:rFonts w:asciiTheme="minorBidi" w:hAnsiTheme="minorBidi" w:cstheme="minorBidi"/>
            <w:sz w:val="22"/>
            <w:szCs w:val="22"/>
          </w:rPr>
          <w:t>4.2</w:t>
        </w:r>
        <w:r w:rsidR="0044115E" w:rsidRPr="00B13674">
          <w:rPr>
            <w:rFonts w:asciiTheme="minorBidi" w:eastAsiaTheme="minorEastAsia" w:hAnsiTheme="minorBidi" w:cstheme="minorBidi"/>
            <w:sz w:val="22"/>
            <w:szCs w:val="22"/>
          </w:rPr>
          <w:tab/>
        </w:r>
        <w:r w:rsidR="00675F15" w:rsidRPr="00B13674">
          <w:rPr>
            <w:rStyle w:val="Hyperlink"/>
            <w:rFonts w:asciiTheme="minorBidi" w:hAnsiTheme="minorBidi" w:cstheme="minorBidi"/>
            <w:sz w:val="22"/>
            <w:szCs w:val="22"/>
            <w:rtl/>
          </w:rPr>
          <w:t xml:space="preserve">تطبیق چارچوب </w:t>
        </w:r>
        <w:r w:rsidR="00493B5F">
          <w:rPr>
            <w:rStyle w:val="Hyperlink"/>
            <w:rFonts w:asciiTheme="minorBidi" w:hAnsiTheme="minorBidi" w:cstheme="minorBidi"/>
            <w:sz w:val="22"/>
            <w:szCs w:val="22"/>
            <w:rtl/>
          </w:rPr>
          <w:t>ایمنی</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_Toc422723653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9</w:t>
        </w:r>
        <w:r w:rsidR="0044115E" w:rsidRPr="00B13674">
          <w:rPr>
            <w:rFonts w:asciiTheme="minorBidi" w:hAnsiTheme="minorBidi" w:cstheme="minorBidi"/>
            <w:webHidden/>
            <w:sz w:val="22"/>
            <w:szCs w:val="22"/>
          </w:rPr>
          <w:fldChar w:fldCharType="end"/>
        </w:r>
      </w:hyperlink>
    </w:p>
    <w:p w14:paraId="3FF7E25A" w14:textId="42097CEB" w:rsidR="0044115E" w:rsidRPr="00B13674" w:rsidRDefault="00380278" w:rsidP="00675F15">
      <w:pPr>
        <w:pStyle w:val="TOC2"/>
        <w:rPr>
          <w:rFonts w:asciiTheme="minorBidi" w:eastAsiaTheme="minorEastAsia" w:hAnsiTheme="minorBidi" w:cstheme="minorBidi"/>
          <w:sz w:val="22"/>
          <w:szCs w:val="22"/>
        </w:rPr>
      </w:pPr>
      <w:hyperlink w:anchor="_Toc422723654" w:history="1">
        <w:r w:rsidR="0044115E" w:rsidRPr="00B13674">
          <w:rPr>
            <w:rStyle w:val="Hyperlink"/>
            <w:rFonts w:asciiTheme="minorBidi" w:hAnsiTheme="minorBidi" w:cstheme="minorBidi"/>
            <w:sz w:val="22"/>
            <w:szCs w:val="22"/>
          </w:rPr>
          <w:t>4.3</w:t>
        </w:r>
        <w:r w:rsidR="0044115E" w:rsidRPr="00B13674">
          <w:rPr>
            <w:rFonts w:asciiTheme="minorBidi" w:eastAsiaTheme="minorEastAsia" w:hAnsiTheme="minorBidi" w:cstheme="minorBidi"/>
            <w:sz w:val="22"/>
            <w:szCs w:val="22"/>
          </w:rPr>
          <w:tab/>
        </w:r>
        <w:r w:rsidR="00EF1D38" w:rsidRPr="00B13674">
          <w:rPr>
            <w:rStyle w:val="Hyperlink"/>
            <w:rFonts w:asciiTheme="minorBidi" w:hAnsiTheme="minorBidi" w:cstheme="minorBidi"/>
            <w:sz w:val="22"/>
            <w:szCs w:val="22"/>
            <w:rtl/>
          </w:rPr>
          <w:t>ملکیت زمین</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_Toc422723654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10</w:t>
        </w:r>
        <w:r w:rsidR="0044115E" w:rsidRPr="00B13674">
          <w:rPr>
            <w:rFonts w:asciiTheme="minorBidi" w:hAnsiTheme="minorBidi" w:cstheme="minorBidi"/>
            <w:webHidden/>
            <w:sz w:val="22"/>
            <w:szCs w:val="22"/>
          </w:rPr>
          <w:fldChar w:fldCharType="end"/>
        </w:r>
      </w:hyperlink>
    </w:p>
    <w:p w14:paraId="23B361C7" w14:textId="5570C666" w:rsidR="0044115E" w:rsidRPr="00B13674" w:rsidRDefault="00380278" w:rsidP="00675F15">
      <w:pPr>
        <w:pStyle w:val="TOC2"/>
        <w:rPr>
          <w:rFonts w:asciiTheme="minorBidi" w:eastAsiaTheme="minorEastAsia" w:hAnsiTheme="minorBidi" w:cstheme="minorBidi"/>
          <w:sz w:val="22"/>
          <w:szCs w:val="22"/>
        </w:rPr>
      </w:pPr>
      <w:hyperlink w:anchor="_Toc422723655" w:history="1">
        <w:r w:rsidR="0044115E" w:rsidRPr="00B13674">
          <w:rPr>
            <w:rStyle w:val="Hyperlink"/>
            <w:rFonts w:asciiTheme="minorBidi" w:hAnsiTheme="minorBidi" w:cstheme="minorBidi"/>
            <w:sz w:val="22"/>
            <w:szCs w:val="22"/>
          </w:rPr>
          <w:t>4.4</w:t>
        </w:r>
        <w:r w:rsidR="0044115E" w:rsidRPr="00B13674">
          <w:rPr>
            <w:rFonts w:asciiTheme="minorBidi" w:eastAsiaTheme="minorEastAsia" w:hAnsiTheme="minorBidi" w:cstheme="minorBidi"/>
            <w:sz w:val="22"/>
            <w:szCs w:val="22"/>
          </w:rPr>
          <w:tab/>
        </w:r>
        <w:r w:rsidR="001A4698" w:rsidRPr="00B13674">
          <w:rPr>
            <w:rStyle w:val="Hyperlink"/>
            <w:rFonts w:asciiTheme="minorBidi" w:hAnsiTheme="minorBidi" w:cstheme="minorBidi"/>
            <w:sz w:val="22"/>
            <w:szCs w:val="22"/>
            <w:rtl/>
          </w:rPr>
          <w:t>نوسازی محل اتصال 110 ولت نغلو و ماهیپر</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_Toc422723655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10</w:t>
        </w:r>
        <w:r w:rsidR="0044115E" w:rsidRPr="00B13674">
          <w:rPr>
            <w:rFonts w:asciiTheme="minorBidi" w:hAnsiTheme="minorBidi" w:cstheme="minorBidi"/>
            <w:webHidden/>
            <w:sz w:val="22"/>
            <w:szCs w:val="22"/>
          </w:rPr>
          <w:fldChar w:fldCharType="end"/>
        </w:r>
      </w:hyperlink>
    </w:p>
    <w:p w14:paraId="33BAC2EB" w14:textId="3FB9D003" w:rsidR="0044115E" w:rsidRPr="00B13674" w:rsidRDefault="00C8628A" w:rsidP="00675F15">
      <w:pPr>
        <w:pStyle w:val="TOC2"/>
        <w:rPr>
          <w:rFonts w:asciiTheme="minorBidi" w:eastAsiaTheme="minorEastAsia" w:hAnsiTheme="minorBidi" w:cstheme="minorBidi"/>
          <w:sz w:val="22"/>
          <w:szCs w:val="22"/>
        </w:rPr>
      </w:pPr>
      <w:hyperlink w:anchor="_Toc422723656" w:history="1">
        <w:r w:rsidR="0044115E" w:rsidRPr="00B13674">
          <w:rPr>
            <w:rStyle w:val="Hyperlink"/>
            <w:rFonts w:asciiTheme="minorBidi" w:hAnsiTheme="minorBidi" w:cstheme="minorBidi"/>
            <w:sz w:val="22"/>
            <w:szCs w:val="22"/>
          </w:rPr>
          <w:t>4.5</w:t>
        </w:r>
        <w:r w:rsidR="0044115E" w:rsidRPr="00B13674">
          <w:rPr>
            <w:rFonts w:asciiTheme="minorBidi" w:eastAsiaTheme="minorEastAsia" w:hAnsiTheme="minorBidi" w:cstheme="minorBidi"/>
            <w:sz w:val="22"/>
            <w:szCs w:val="22"/>
          </w:rPr>
          <w:tab/>
        </w:r>
        <w:r w:rsidR="00675F15" w:rsidRPr="00B13674">
          <w:rPr>
            <w:rStyle w:val="Hyperlink"/>
            <w:rFonts w:asciiTheme="minorBidi" w:hAnsiTheme="minorBidi" w:cstheme="minorBidi"/>
            <w:sz w:val="22"/>
            <w:szCs w:val="22"/>
            <w:rtl/>
          </w:rPr>
          <w:t xml:space="preserve"> </w:t>
        </w:r>
        <w:r w:rsidR="00FF34AD" w:rsidRPr="00B13674">
          <w:rPr>
            <w:rStyle w:val="Hyperlink"/>
            <w:rFonts w:asciiTheme="minorBidi" w:hAnsiTheme="minorBidi" w:cstheme="minorBidi"/>
            <w:sz w:val="22"/>
            <w:szCs w:val="22"/>
            <w:rtl/>
          </w:rPr>
          <w:t xml:space="preserve">مسؤلیت ها برای </w:t>
        </w:r>
        <w:r w:rsidR="00675F15" w:rsidRPr="00B13674">
          <w:rPr>
            <w:rStyle w:val="Hyperlink"/>
            <w:rFonts w:asciiTheme="minorBidi" w:hAnsiTheme="minorBidi" w:cstheme="minorBidi"/>
            <w:sz w:val="22"/>
            <w:szCs w:val="22"/>
            <w:rtl/>
          </w:rPr>
          <w:t>تخته های حفاظتی</w:t>
        </w:r>
        <w:r w:rsidR="00FF34AD" w:rsidRPr="00B13674">
          <w:rPr>
            <w:rStyle w:val="Hyperlink"/>
            <w:rFonts w:asciiTheme="minorBidi" w:hAnsiTheme="minorBidi" w:cstheme="minorBidi"/>
            <w:sz w:val="22"/>
            <w:szCs w:val="22"/>
            <w:rtl/>
          </w:rPr>
          <w:t xml:space="preserve"> و </w:t>
        </w:r>
        <w:r>
          <w:rPr>
            <w:rStyle w:val="Hyperlink"/>
            <w:rFonts w:asciiTheme="minorBidi" w:hAnsiTheme="minorBidi" w:cstheme="minorBidi"/>
            <w:sz w:val="22"/>
            <w:szCs w:val="22"/>
            <w:rtl/>
          </w:rPr>
          <w:t>کاهش</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_Toc422723656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11</w:t>
        </w:r>
        <w:r w:rsidR="0044115E" w:rsidRPr="00B13674">
          <w:rPr>
            <w:rFonts w:asciiTheme="minorBidi" w:hAnsiTheme="minorBidi" w:cstheme="minorBidi"/>
            <w:webHidden/>
            <w:sz w:val="22"/>
            <w:szCs w:val="22"/>
          </w:rPr>
          <w:fldChar w:fldCharType="end"/>
        </w:r>
      </w:hyperlink>
    </w:p>
    <w:p w14:paraId="1ED490FB" w14:textId="328330E4" w:rsidR="0044115E" w:rsidRPr="00B13674" w:rsidRDefault="00380278" w:rsidP="00675F15">
      <w:pPr>
        <w:pStyle w:val="TOC2"/>
        <w:rPr>
          <w:rFonts w:asciiTheme="minorBidi" w:eastAsiaTheme="minorEastAsia" w:hAnsiTheme="minorBidi" w:cstheme="minorBidi"/>
          <w:sz w:val="22"/>
          <w:szCs w:val="22"/>
        </w:rPr>
      </w:pPr>
      <w:hyperlink w:anchor="_Toc422723657" w:history="1">
        <w:r w:rsidR="0044115E" w:rsidRPr="00B13674">
          <w:rPr>
            <w:rStyle w:val="Hyperlink"/>
            <w:rFonts w:asciiTheme="minorBidi" w:hAnsiTheme="minorBidi" w:cstheme="minorBidi"/>
            <w:sz w:val="22"/>
            <w:szCs w:val="22"/>
          </w:rPr>
          <w:t>4.6</w:t>
        </w:r>
        <w:r w:rsidR="0044115E" w:rsidRPr="00B13674">
          <w:rPr>
            <w:rFonts w:asciiTheme="minorBidi" w:eastAsiaTheme="minorEastAsia" w:hAnsiTheme="minorBidi" w:cstheme="minorBidi"/>
            <w:sz w:val="22"/>
            <w:szCs w:val="22"/>
          </w:rPr>
          <w:tab/>
        </w:r>
        <w:r w:rsidR="00FF34AD" w:rsidRPr="00B13674">
          <w:rPr>
            <w:rStyle w:val="Hyperlink"/>
            <w:rFonts w:asciiTheme="minorBidi" w:hAnsiTheme="minorBidi" w:cstheme="minorBidi"/>
            <w:sz w:val="22"/>
            <w:szCs w:val="22"/>
            <w:rtl/>
          </w:rPr>
          <w:t>نظارت و ارزیابی</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_Toc422723657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11</w:t>
        </w:r>
        <w:r w:rsidR="0044115E" w:rsidRPr="00B13674">
          <w:rPr>
            <w:rFonts w:asciiTheme="minorBidi" w:hAnsiTheme="minorBidi" w:cstheme="minorBidi"/>
            <w:webHidden/>
            <w:sz w:val="22"/>
            <w:szCs w:val="22"/>
          </w:rPr>
          <w:fldChar w:fldCharType="end"/>
        </w:r>
      </w:hyperlink>
    </w:p>
    <w:p w14:paraId="5BCABE54" w14:textId="53B5BC54" w:rsidR="0044115E" w:rsidRPr="00B13674" w:rsidRDefault="00380278" w:rsidP="00675F15">
      <w:pPr>
        <w:pStyle w:val="TOC2"/>
        <w:rPr>
          <w:rFonts w:asciiTheme="minorBidi" w:eastAsiaTheme="minorEastAsia" w:hAnsiTheme="minorBidi" w:cstheme="minorBidi"/>
          <w:sz w:val="22"/>
          <w:szCs w:val="22"/>
        </w:rPr>
      </w:pPr>
      <w:hyperlink w:anchor="_Toc422723658" w:history="1">
        <w:r w:rsidR="0044115E" w:rsidRPr="00B13674">
          <w:rPr>
            <w:rStyle w:val="Hyperlink"/>
            <w:rFonts w:asciiTheme="minorBidi" w:hAnsiTheme="minorBidi" w:cstheme="minorBidi"/>
            <w:sz w:val="22"/>
            <w:szCs w:val="22"/>
          </w:rPr>
          <w:t>4.7</w:t>
        </w:r>
        <w:r w:rsidR="0044115E" w:rsidRPr="00B13674">
          <w:rPr>
            <w:rFonts w:asciiTheme="minorBidi" w:eastAsiaTheme="minorEastAsia" w:hAnsiTheme="minorBidi" w:cstheme="minorBidi"/>
            <w:sz w:val="22"/>
            <w:szCs w:val="22"/>
          </w:rPr>
          <w:tab/>
        </w:r>
        <w:r w:rsidR="00FF34AD" w:rsidRPr="00B13674">
          <w:rPr>
            <w:rStyle w:val="Hyperlink"/>
            <w:rFonts w:asciiTheme="minorBidi" w:hAnsiTheme="minorBidi" w:cstheme="minorBidi"/>
            <w:sz w:val="22"/>
            <w:szCs w:val="22"/>
            <w:rtl/>
          </w:rPr>
          <w:t>ظرفیت سازی</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_Toc422723658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12</w:t>
        </w:r>
        <w:r w:rsidR="0044115E" w:rsidRPr="00B13674">
          <w:rPr>
            <w:rFonts w:asciiTheme="minorBidi" w:hAnsiTheme="minorBidi" w:cstheme="minorBidi"/>
            <w:webHidden/>
            <w:sz w:val="22"/>
            <w:szCs w:val="22"/>
          </w:rPr>
          <w:fldChar w:fldCharType="end"/>
        </w:r>
      </w:hyperlink>
    </w:p>
    <w:p w14:paraId="0BF491DB" w14:textId="7EA731C0" w:rsidR="0044115E" w:rsidRPr="00B13674" w:rsidRDefault="00380278" w:rsidP="008800C9">
      <w:pPr>
        <w:pStyle w:val="TOC2"/>
        <w:rPr>
          <w:rFonts w:asciiTheme="minorBidi" w:eastAsiaTheme="minorEastAsia" w:hAnsiTheme="minorBidi" w:cstheme="minorBidi"/>
          <w:sz w:val="22"/>
          <w:szCs w:val="22"/>
        </w:rPr>
      </w:pPr>
      <w:hyperlink w:anchor="_Toc422723659" w:history="1">
        <w:r w:rsidR="0044115E" w:rsidRPr="00B13674">
          <w:rPr>
            <w:rStyle w:val="Hyperlink"/>
            <w:rFonts w:asciiTheme="minorBidi" w:hAnsiTheme="minorBidi" w:cstheme="minorBidi"/>
            <w:sz w:val="22"/>
            <w:szCs w:val="22"/>
          </w:rPr>
          <w:t>4.8</w:t>
        </w:r>
        <w:r w:rsidR="0044115E" w:rsidRPr="00B13674">
          <w:rPr>
            <w:rFonts w:asciiTheme="minorBidi" w:eastAsiaTheme="minorEastAsia" w:hAnsiTheme="minorBidi" w:cstheme="minorBidi"/>
            <w:sz w:val="22"/>
            <w:szCs w:val="22"/>
          </w:rPr>
          <w:tab/>
        </w:r>
        <w:r w:rsidR="00FF34AD" w:rsidRPr="00B13674">
          <w:rPr>
            <w:rStyle w:val="Hyperlink"/>
            <w:rFonts w:asciiTheme="minorBidi" w:hAnsiTheme="minorBidi" w:cstheme="minorBidi"/>
            <w:sz w:val="22"/>
            <w:szCs w:val="22"/>
            <w:rtl/>
          </w:rPr>
          <w:t>میکانیزم جبران خسارت</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_Toc422723659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12</w:t>
        </w:r>
        <w:r w:rsidR="0044115E" w:rsidRPr="00B13674">
          <w:rPr>
            <w:rFonts w:asciiTheme="minorBidi" w:hAnsiTheme="minorBidi" w:cstheme="minorBidi"/>
            <w:webHidden/>
            <w:sz w:val="22"/>
            <w:szCs w:val="22"/>
          </w:rPr>
          <w:fldChar w:fldCharType="end"/>
        </w:r>
      </w:hyperlink>
    </w:p>
    <w:p w14:paraId="408C4345" w14:textId="1E6AA887" w:rsidR="0044115E" w:rsidRPr="00B13674" w:rsidRDefault="00380278" w:rsidP="008800C9">
      <w:pPr>
        <w:pStyle w:val="TOC2"/>
        <w:rPr>
          <w:rFonts w:asciiTheme="minorBidi" w:eastAsiaTheme="minorEastAsia" w:hAnsiTheme="minorBidi" w:cstheme="minorBidi"/>
          <w:sz w:val="22"/>
          <w:szCs w:val="22"/>
        </w:rPr>
      </w:pPr>
      <w:hyperlink w:anchor="_Toc422723660" w:history="1">
        <w:r w:rsidR="0044115E" w:rsidRPr="00B13674">
          <w:rPr>
            <w:rStyle w:val="Hyperlink"/>
            <w:rFonts w:asciiTheme="minorBidi" w:hAnsiTheme="minorBidi" w:cstheme="minorBidi"/>
            <w:sz w:val="22"/>
            <w:szCs w:val="22"/>
          </w:rPr>
          <w:t>4.9</w:t>
        </w:r>
        <w:r w:rsidR="0044115E" w:rsidRPr="00B13674">
          <w:rPr>
            <w:rFonts w:asciiTheme="minorBidi" w:eastAsiaTheme="minorEastAsia" w:hAnsiTheme="minorBidi" w:cstheme="minorBidi"/>
            <w:sz w:val="22"/>
            <w:szCs w:val="22"/>
          </w:rPr>
          <w:tab/>
        </w:r>
        <w:r w:rsidR="00FF34AD" w:rsidRPr="00B13674">
          <w:rPr>
            <w:rStyle w:val="Hyperlink"/>
            <w:rFonts w:asciiTheme="minorBidi" w:hAnsiTheme="minorBidi" w:cstheme="minorBidi"/>
            <w:sz w:val="22"/>
            <w:szCs w:val="22"/>
            <w:rtl/>
          </w:rPr>
          <w:t xml:space="preserve">مشوره و </w:t>
        </w:r>
        <w:r w:rsidR="008800C9" w:rsidRPr="00B13674">
          <w:rPr>
            <w:rStyle w:val="Hyperlink"/>
            <w:rFonts w:asciiTheme="minorBidi" w:hAnsiTheme="minorBidi" w:cstheme="minorBidi"/>
            <w:sz w:val="22"/>
            <w:szCs w:val="22"/>
            <w:rtl/>
          </w:rPr>
          <w:t>آشکار</w:t>
        </w:r>
        <w:r w:rsidR="00FF34AD" w:rsidRPr="00B13674">
          <w:rPr>
            <w:rStyle w:val="Hyperlink"/>
            <w:rFonts w:asciiTheme="minorBidi" w:hAnsiTheme="minorBidi" w:cstheme="minorBidi"/>
            <w:sz w:val="22"/>
            <w:szCs w:val="22"/>
            <w:rtl/>
          </w:rPr>
          <w:t xml:space="preserve"> سازی عامه</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_Toc422723660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13</w:t>
        </w:r>
        <w:r w:rsidR="0044115E" w:rsidRPr="00B13674">
          <w:rPr>
            <w:rFonts w:asciiTheme="minorBidi" w:hAnsiTheme="minorBidi" w:cstheme="minorBidi"/>
            <w:webHidden/>
            <w:sz w:val="22"/>
            <w:szCs w:val="22"/>
          </w:rPr>
          <w:fldChar w:fldCharType="end"/>
        </w:r>
      </w:hyperlink>
    </w:p>
    <w:p w14:paraId="5FFD7732" w14:textId="44EC778A" w:rsidR="0044115E" w:rsidRPr="00B13674" w:rsidRDefault="00380278" w:rsidP="00B13674">
      <w:pPr>
        <w:pStyle w:val="TOC1"/>
        <w:rPr>
          <w:rFonts w:eastAsiaTheme="minorEastAsia"/>
        </w:rPr>
      </w:pPr>
      <w:hyperlink w:anchor="_Toc422723661" w:history="1">
        <w:r w:rsidR="0044115E" w:rsidRPr="00B13674">
          <w:rPr>
            <w:rStyle w:val="Hyperlink"/>
            <w:rFonts w:cstheme="minorBidi"/>
            <w:b/>
            <w:bCs/>
          </w:rPr>
          <w:t>5</w:t>
        </w:r>
        <w:r w:rsidR="0044115E" w:rsidRPr="00B13674">
          <w:rPr>
            <w:rFonts w:eastAsiaTheme="minorEastAsia"/>
          </w:rPr>
          <w:tab/>
        </w:r>
        <w:r w:rsidR="00C67C88" w:rsidRPr="00B13674">
          <w:rPr>
            <w:rStyle w:val="Hyperlink"/>
            <w:rFonts w:cstheme="minorBidi"/>
            <w:b/>
            <w:bCs/>
            <w:rtl/>
          </w:rPr>
          <w:t>ضمیمه 1-</w:t>
        </w:r>
        <w:r w:rsidR="008800C9" w:rsidRPr="00B13674">
          <w:rPr>
            <w:rStyle w:val="Hyperlink"/>
            <w:rFonts w:cstheme="minorBidi"/>
            <w:b/>
            <w:bCs/>
            <w:rtl/>
          </w:rPr>
          <w:t xml:space="preserve"> </w:t>
        </w:r>
        <w:r w:rsidR="00C67C88" w:rsidRPr="00B13674">
          <w:rPr>
            <w:rStyle w:val="Hyperlink"/>
            <w:rFonts w:cstheme="minorBidi"/>
            <w:b/>
            <w:bCs/>
            <w:rtl/>
          </w:rPr>
          <w:t>لست منفی خصوصایت  پروژه فرعی</w:t>
        </w:r>
        <w:r w:rsidR="004D05B1" w:rsidRPr="00B13674">
          <w:rPr>
            <w:rStyle w:val="Hyperlink"/>
            <w:rFonts w:cstheme="minorBidi"/>
            <w:b/>
            <w:bCs/>
            <w:rtl/>
          </w:rPr>
          <w:t xml:space="preserve"> برای پروژه انکشافی سیستم برق افغانستان</w:t>
        </w:r>
        <w:r w:rsidR="0044115E" w:rsidRPr="00B13674">
          <w:rPr>
            <w:webHidden/>
          </w:rPr>
          <w:tab/>
        </w:r>
        <w:r w:rsidR="0044115E" w:rsidRPr="00B13674">
          <w:rPr>
            <w:webHidden/>
          </w:rPr>
          <w:fldChar w:fldCharType="begin"/>
        </w:r>
        <w:r w:rsidR="0044115E" w:rsidRPr="00B13674">
          <w:rPr>
            <w:webHidden/>
          </w:rPr>
          <w:instrText xml:space="preserve"> PAGEREF _Toc422723661 \h </w:instrText>
        </w:r>
        <w:r w:rsidR="0044115E" w:rsidRPr="00B13674">
          <w:rPr>
            <w:webHidden/>
          </w:rPr>
        </w:r>
        <w:r w:rsidR="0044115E" w:rsidRPr="00B13674">
          <w:rPr>
            <w:webHidden/>
          </w:rPr>
          <w:fldChar w:fldCharType="separate"/>
        </w:r>
        <w:r w:rsidR="00A86F29" w:rsidRPr="00B13674">
          <w:rPr>
            <w:webHidden/>
          </w:rPr>
          <w:t>16</w:t>
        </w:r>
        <w:r w:rsidR="0044115E" w:rsidRPr="00B13674">
          <w:rPr>
            <w:webHidden/>
          </w:rPr>
          <w:fldChar w:fldCharType="end"/>
        </w:r>
      </w:hyperlink>
    </w:p>
    <w:p w14:paraId="19D29DCC" w14:textId="4C035F22" w:rsidR="0044115E" w:rsidRPr="00B13674" w:rsidRDefault="00380278" w:rsidP="00B13674">
      <w:pPr>
        <w:pStyle w:val="TOC1"/>
        <w:rPr>
          <w:rFonts w:eastAsiaTheme="minorEastAsia"/>
        </w:rPr>
      </w:pPr>
      <w:hyperlink w:anchor="_Toc422723662" w:history="1">
        <w:r w:rsidR="0044115E" w:rsidRPr="00B13674">
          <w:rPr>
            <w:rStyle w:val="Hyperlink"/>
            <w:rFonts w:cstheme="minorBidi"/>
            <w:b/>
            <w:bCs/>
          </w:rPr>
          <w:t>6</w:t>
        </w:r>
        <w:r w:rsidR="0044115E" w:rsidRPr="00B13674">
          <w:rPr>
            <w:rFonts w:eastAsiaTheme="minorEastAsia"/>
          </w:rPr>
          <w:tab/>
        </w:r>
        <w:r w:rsidR="004D05B1" w:rsidRPr="00B13674">
          <w:rPr>
            <w:rStyle w:val="Hyperlink"/>
            <w:rFonts w:cstheme="minorBidi"/>
            <w:b/>
            <w:bCs/>
            <w:rtl/>
          </w:rPr>
          <w:t>ضمیه 2-</w:t>
        </w:r>
        <w:r w:rsidR="008800C9" w:rsidRPr="00B13674">
          <w:rPr>
            <w:rStyle w:val="Hyperlink"/>
            <w:rFonts w:cstheme="minorBidi"/>
            <w:b/>
            <w:bCs/>
            <w:rtl/>
          </w:rPr>
          <w:t xml:space="preserve"> </w:t>
        </w:r>
        <w:r w:rsidR="004D05B1" w:rsidRPr="00B13674">
          <w:rPr>
            <w:rStyle w:val="Hyperlink"/>
            <w:rFonts w:cstheme="minorBidi"/>
            <w:b/>
            <w:bCs/>
            <w:rtl/>
          </w:rPr>
          <w:t xml:space="preserve">رهنمود برای ملکیت زمین و دارایی، استحقاق و </w:t>
        </w:r>
        <w:r w:rsidR="001C0127" w:rsidRPr="00B13674">
          <w:rPr>
            <w:rStyle w:val="Hyperlink"/>
            <w:rFonts w:cstheme="minorBidi"/>
            <w:b/>
            <w:bCs/>
            <w:rtl/>
          </w:rPr>
          <w:t>جبران</w:t>
        </w:r>
        <w:r w:rsidR="0044115E" w:rsidRPr="00B13674">
          <w:rPr>
            <w:webHidden/>
          </w:rPr>
          <w:tab/>
        </w:r>
        <w:r w:rsidR="0044115E" w:rsidRPr="00B13674">
          <w:rPr>
            <w:webHidden/>
          </w:rPr>
          <w:fldChar w:fldCharType="begin"/>
        </w:r>
        <w:r w:rsidR="0044115E" w:rsidRPr="00B13674">
          <w:rPr>
            <w:webHidden/>
          </w:rPr>
          <w:instrText xml:space="preserve"> PAGEREF _Toc422723662 \h </w:instrText>
        </w:r>
        <w:r w:rsidR="0044115E" w:rsidRPr="00B13674">
          <w:rPr>
            <w:webHidden/>
          </w:rPr>
        </w:r>
        <w:r w:rsidR="0044115E" w:rsidRPr="00B13674">
          <w:rPr>
            <w:webHidden/>
          </w:rPr>
          <w:fldChar w:fldCharType="separate"/>
        </w:r>
        <w:r w:rsidR="00A86F29" w:rsidRPr="00B13674">
          <w:rPr>
            <w:webHidden/>
          </w:rPr>
          <w:t>17</w:t>
        </w:r>
        <w:r w:rsidR="0044115E" w:rsidRPr="00B13674">
          <w:rPr>
            <w:webHidden/>
          </w:rPr>
          <w:fldChar w:fldCharType="end"/>
        </w:r>
      </w:hyperlink>
    </w:p>
    <w:p w14:paraId="3FFC4C6A" w14:textId="7E3056BB" w:rsidR="0044115E" w:rsidRPr="00B13674" w:rsidRDefault="00380278" w:rsidP="008800C9">
      <w:pPr>
        <w:pStyle w:val="TOC2"/>
        <w:rPr>
          <w:rFonts w:asciiTheme="minorBidi" w:eastAsiaTheme="minorEastAsia" w:hAnsiTheme="minorBidi" w:cstheme="minorBidi"/>
          <w:sz w:val="22"/>
          <w:szCs w:val="22"/>
        </w:rPr>
      </w:pPr>
      <w:hyperlink w:anchor="_Toc422723663" w:history="1">
        <w:r w:rsidR="0044115E" w:rsidRPr="00B13674">
          <w:rPr>
            <w:rStyle w:val="Hyperlink"/>
            <w:rFonts w:asciiTheme="minorBidi" w:hAnsiTheme="minorBidi" w:cstheme="minorBidi"/>
            <w:sz w:val="22"/>
            <w:szCs w:val="22"/>
          </w:rPr>
          <w:t>6.1</w:t>
        </w:r>
        <w:r w:rsidR="0044115E" w:rsidRPr="00B13674">
          <w:rPr>
            <w:rFonts w:asciiTheme="minorBidi" w:eastAsiaTheme="minorEastAsia" w:hAnsiTheme="minorBidi" w:cstheme="minorBidi"/>
            <w:sz w:val="22"/>
            <w:szCs w:val="22"/>
          </w:rPr>
          <w:tab/>
        </w:r>
        <w:r w:rsidR="001C0127" w:rsidRPr="00B13674">
          <w:rPr>
            <w:rStyle w:val="Hyperlink"/>
            <w:rFonts w:asciiTheme="minorBidi" w:hAnsiTheme="minorBidi" w:cstheme="minorBidi"/>
            <w:sz w:val="22"/>
            <w:szCs w:val="22"/>
            <w:rtl/>
          </w:rPr>
          <w:t>ملکیت دارایی تولیدی</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_Toc422723663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17</w:t>
        </w:r>
        <w:r w:rsidR="0044115E" w:rsidRPr="00B13674">
          <w:rPr>
            <w:rFonts w:asciiTheme="minorBidi" w:hAnsiTheme="minorBidi" w:cstheme="minorBidi"/>
            <w:webHidden/>
            <w:sz w:val="22"/>
            <w:szCs w:val="22"/>
          </w:rPr>
          <w:fldChar w:fldCharType="end"/>
        </w:r>
      </w:hyperlink>
    </w:p>
    <w:p w14:paraId="4D0C45EA" w14:textId="44FB3D80" w:rsidR="0044115E" w:rsidRPr="00B13674" w:rsidRDefault="00380278" w:rsidP="008800C9">
      <w:pPr>
        <w:pStyle w:val="TOC2"/>
        <w:rPr>
          <w:rFonts w:asciiTheme="minorBidi" w:eastAsiaTheme="minorEastAsia" w:hAnsiTheme="minorBidi" w:cstheme="minorBidi"/>
          <w:sz w:val="22"/>
          <w:szCs w:val="22"/>
        </w:rPr>
      </w:pPr>
      <w:hyperlink w:anchor="_Toc422723664" w:history="1">
        <w:r w:rsidR="0044115E" w:rsidRPr="00B13674">
          <w:rPr>
            <w:rStyle w:val="Hyperlink"/>
            <w:rFonts w:asciiTheme="minorBidi" w:hAnsiTheme="minorBidi" w:cstheme="minorBidi"/>
            <w:sz w:val="22"/>
            <w:szCs w:val="22"/>
          </w:rPr>
          <w:t>6.2</w:t>
        </w:r>
        <w:r w:rsidR="0044115E" w:rsidRPr="00B13674">
          <w:rPr>
            <w:rFonts w:asciiTheme="minorBidi" w:eastAsiaTheme="minorEastAsia" w:hAnsiTheme="minorBidi" w:cstheme="minorBidi"/>
            <w:sz w:val="22"/>
            <w:szCs w:val="22"/>
          </w:rPr>
          <w:tab/>
        </w:r>
        <w:r w:rsidR="001C0127" w:rsidRPr="00B13674">
          <w:rPr>
            <w:rStyle w:val="Hyperlink"/>
            <w:rFonts w:asciiTheme="minorBidi" w:hAnsiTheme="minorBidi" w:cstheme="minorBidi"/>
            <w:sz w:val="22"/>
            <w:szCs w:val="22"/>
            <w:rtl/>
          </w:rPr>
          <w:t>پروسه مشوره</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_Toc422723664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18</w:t>
        </w:r>
        <w:r w:rsidR="0044115E" w:rsidRPr="00B13674">
          <w:rPr>
            <w:rFonts w:asciiTheme="minorBidi" w:hAnsiTheme="minorBidi" w:cstheme="minorBidi"/>
            <w:webHidden/>
            <w:sz w:val="22"/>
            <w:szCs w:val="22"/>
          </w:rPr>
          <w:fldChar w:fldCharType="end"/>
        </w:r>
      </w:hyperlink>
    </w:p>
    <w:p w14:paraId="6AE2FFD1" w14:textId="32D4E459" w:rsidR="0044115E" w:rsidRPr="00B13674" w:rsidRDefault="00380278" w:rsidP="00B13674">
      <w:pPr>
        <w:pStyle w:val="TOC1"/>
        <w:rPr>
          <w:rFonts w:eastAsiaTheme="minorEastAsia"/>
          <w:b/>
          <w:bCs/>
        </w:rPr>
      </w:pPr>
      <w:hyperlink w:anchor="_Toc422723665" w:history="1">
        <w:r w:rsidR="0044115E" w:rsidRPr="00B13674">
          <w:rPr>
            <w:rStyle w:val="Hyperlink"/>
            <w:rFonts w:cstheme="minorBidi"/>
            <w:b/>
            <w:bCs/>
          </w:rPr>
          <w:t>7</w:t>
        </w:r>
        <w:r w:rsidR="0044115E" w:rsidRPr="00B13674">
          <w:rPr>
            <w:rFonts w:eastAsiaTheme="minorEastAsia"/>
            <w:b/>
            <w:bCs/>
          </w:rPr>
          <w:tab/>
        </w:r>
        <w:r w:rsidR="001C0127" w:rsidRPr="00B13674">
          <w:rPr>
            <w:rStyle w:val="Hyperlink"/>
            <w:rFonts w:cstheme="minorBidi"/>
            <w:b/>
            <w:bCs/>
            <w:rtl/>
          </w:rPr>
          <w:t xml:space="preserve">ضمیمه 3- </w:t>
        </w:r>
        <w:r w:rsidR="008800C9" w:rsidRPr="00B13674">
          <w:rPr>
            <w:rStyle w:val="Hyperlink"/>
            <w:rFonts w:cstheme="minorBidi"/>
            <w:b/>
            <w:bCs/>
            <w:rtl/>
          </w:rPr>
          <w:t>حفظ</w:t>
        </w:r>
        <w:r w:rsidR="001C0127" w:rsidRPr="00B13674">
          <w:rPr>
            <w:rStyle w:val="Hyperlink"/>
            <w:rFonts w:cstheme="minorBidi"/>
            <w:b/>
            <w:bCs/>
            <w:rtl/>
          </w:rPr>
          <w:t xml:space="preserve"> خصوصایت فرهنگی</w:t>
        </w:r>
        <w:r w:rsidR="0044115E" w:rsidRPr="00B13674">
          <w:rPr>
            <w:b/>
            <w:bCs/>
            <w:webHidden/>
          </w:rPr>
          <w:tab/>
        </w:r>
        <w:r w:rsidR="0044115E" w:rsidRPr="00B13674">
          <w:rPr>
            <w:b/>
            <w:bCs/>
            <w:webHidden/>
          </w:rPr>
          <w:fldChar w:fldCharType="begin"/>
        </w:r>
        <w:r w:rsidR="0044115E" w:rsidRPr="00B13674">
          <w:rPr>
            <w:b/>
            <w:bCs/>
            <w:webHidden/>
          </w:rPr>
          <w:instrText xml:space="preserve"> PAGEREF _Toc422723665 \h </w:instrText>
        </w:r>
        <w:r w:rsidR="0044115E" w:rsidRPr="00B13674">
          <w:rPr>
            <w:b/>
            <w:bCs/>
            <w:webHidden/>
          </w:rPr>
        </w:r>
        <w:r w:rsidR="0044115E" w:rsidRPr="00B13674">
          <w:rPr>
            <w:b/>
            <w:bCs/>
            <w:webHidden/>
          </w:rPr>
          <w:fldChar w:fldCharType="separate"/>
        </w:r>
        <w:r w:rsidR="00A86F29" w:rsidRPr="00B13674">
          <w:rPr>
            <w:b/>
            <w:bCs/>
            <w:webHidden/>
          </w:rPr>
          <w:t>26</w:t>
        </w:r>
        <w:r w:rsidR="0044115E" w:rsidRPr="00B13674">
          <w:rPr>
            <w:b/>
            <w:bCs/>
            <w:webHidden/>
          </w:rPr>
          <w:fldChar w:fldCharType="end"/>
        </w:r>
      </w:hyperlink>
    </w:p>
    <w:p w14:paraId="217CDEA7" w14:textId="5684FFF2" w:rsidR="0044115E" w:rsidRPr="00B13674" w:rsidRDefault="00380278" w:rsidP="00B13674">
      <w:pPr>
        <w:pStyle w:val="TOC1"/>
        <w:rPr>
          <w:rFonts w:eastAsiaTheme="minorEastAsia"/>
          <w:b/>
          <w:bCs/>
        </w:rPr>
      </w:pPr>
      <w:hyperlink w:anchor="_Toc422723666" w:history="1">
        <w:r w:rsidR="0044115E" w:rsidRPr="00B13674">
          <w:rPr>
            <w:rStyle w:val="Hyperlink"/>
            <w:rFonts w:cstheme="minorBidi"/>
            <w:b/>
            <w:bCs/>
          </w:rPr>
          <w:t>8</w:t>
        </w:r>
        <w:r w:rsidR="0044115E" w:rsidRPr="00B13674">
          <w:rPr>
            <w:rFonts w:eastAsiaTheme="minorEastAsia"/>
            <w:b/>
            <w:bCs/>
          </w:rPr>
          <w:tab/>
        </w:r>
        <w:r w:rsidR="005338A5" w:rsidRPr="00B13674">
          <w:rPr>
            <w:rStyle w:val="Hyperlink"/>
            <w:rFonts w:cstheme="minorBidi"/>
            <w:b/>
            <w:bCs/>
            <w:rtl/>
          </w:rPr>
          <w:t>ضمیمه 4-</w:t>
        </w:r>
        <w:r w:rsidR="008800C9" w:rsidRPr="00B13674">
          <w:rPr>
            <w:rStyle w:val="Hyperlink"/>
            <w:rFonts w:cstheme="minorBidi"/>
            <w:b/>
            <w:bCs/>
            <w:rtl/>
          </w:rPr>
          <w:t xml:space="preserve"> </w:t>
        </w:r>
        <w:r w:rsidR="00B13674" w:rsidRPr="00B13674">
          <w:rPr>
            <w:rStyle w:val="Hyperlink"/>
            <w:rFonts w:cstheme="minorBidi"/>
            <w:b/>
            <w:bCs/>
            <w:rtl/>
          </w:rPr>
          <w:t xml:space="preserve">قانون کار </w:t>
        </w:r>
        <w:r w:rsidR="005B67B5">
          <w:rPr>
            <w:rStyle w:val="Hyperlink"/>
            <w:rFonts w:cstheme="minorBidi"/>
            <w:b/>
            <w:bCs/>
            <w:rtl/>
          </w:rPr>
          <w:t xml:space="preserve">محیط زیست </w:t>
        </w:r>
        <w:r w:rsidR="005338A5" w:rsidRPr="00B13674">
          <w:rPr>
            <w:rStyle w:val="Hyperlink"/>
            <w:rFonts w:cstheme="minorBidi"/>
            <w:b/>
            <w:bCs/>
            <w:rtl/>
          </w:rPr>
          <w:t xml:space="preserve"> برای پروژه انکشافی سیستم برق افغانستان</w:t>
        </w:r>
        <w:r w:rsidR="0044115E" w:rsidRPr="00B13674">
          <w:rPr>
            <w:b/>
            <w:bCs/>
            <w:webHidden/>
          </w:rPr>
          <w:tab/>
        </w:r>
        <w:r w:rsidR="0044115E" w:rsidRPr="00B13674">
          <w:rPr>
            <w:b/>
            <w:bCs/>
            <w:webHidden/>
          </w:rPr>
          <w:fldChar w:fldCharType="begin"/>
        </w:r>
        <w:r w:rsidR="0044115E" w:rsidRPr="00B13674">
          <w:rPr>
            <w:b/>
            <w:bCs/>
            <w:webHidden/>
          </w:rPr>
          <w:instrText xml:space="preserve"> PAGEREF _Toc422723666 \h </w:instrText>
        </w:r>
        <w:r w:rsidR="0044115E" w:rsidRPr="00B13674">
          <w:rPr>
            <w:b/>
            <w:bCs/>
            <w:webHidden/>
          </w:rPr>
        </w:r>
        <w:r w:rsidR="0044115E" w:rsidRPr="00B13674">
          <w:rPr>
            <w:b/>
            <w:bCs/>
            <w:webHidden/>
          </w:rPr>
          <w:fldChar w:fldCharType="separate"/>
        </w:r>
        <w:r w:rsidR="00A86F29" w:rsidRPr="00B13674">
          <w:rPr>
            <w:b/>
            <w:bCs/>
            <w:webHidden/>
          </w:rPr>
          <w:t>28</w:t>
        </w:r>
        <w:r w:rsidR="0044115E" w:rsidRPr="00B13674">
          <w:rPr>
            <w:b/>
            <w:bCs/>
            <w:webHidden/>
          </w:rPr>
          <w:fldChar w:fldCharType="end"/>
        </w:r>
      </w:hyperlink>
    </w:p>
    <w:p w14:paraId="4E766B88" w14:textId="362E5675" w:rsidR="0044115E" w:rsidRPr="00B13674" w:rsidRDefault="00380278" w:rsidP="00B13674">
      <w:pPr>
        <w:pStyle w:val="TOC1"/>
        <w:rPr>
          <w:rFonts w:eastAsiaTheme="minorEastAsia"/>
          <w:b/>
          <w:bCs/>
        </w:rPr>
      </w:pPr>
      <w:hyperlink w:anchor="_Toc422723667" w:history="1">
        <w:r w:rsidR="0044115E" w:rsidRPr="00B13674">
          <w:rPr>
            <w:rStyle w:val="Hyperlink"/>
            <w:rFonts w:cstheme="minorBidi"/>
            <w:b/>
            <w:bCs/>
          </w:rPr>
          <w:t>9</w:t>
        </w:r>
        <w:r w:rsidR="0044115E" w:rsidRPr="00B13674">
          <w:rPr>
            <w:rFonts w:eastAsiaTheme="minorEastAsia"/>
            <w:b/>
            <w:bCs/>
          </w:rPr>
          <w:tab/>
        </w:r>
        <w:r w:rsidR="005338A5" w:rsidRPr="00B13674">
          <w:rPr>
            <w:rStyle w:val="Hyperlink"/>
            <w:rFonts w:cstheme="minorBidi"/>
            <w:b/>
            <w:bCs/>
            <w:rtl/>
          </w:rPr>
          <w:t>ضمیمه 5- طرزالعمل برای مدیریت خطرماین</w:t>
        </w:r>
        <w:r w:rsidR="0044115E" w:rsidRPr="00B13674">
          <w:rPr>
            <w:b/>
            <w:bCs/>
            <w:webHidden/>
          </w:rPr>
          <w:tab/>
        </w:r>
        <w:r w:rsidR="0044115E" w:rsidRPr="00B13674">
          <w:rPr>
            <w:b/>
            <w:bCs/>
            <w:webHidden/>
          </w:rPr>
          <w:fldChar w:fldCharType="begin"/>
        </w:r>
        <w:r w:rsidR="0044115E" w:rsidRPr="00B13674">
          <w:rPr>
            <w:b/>
            <w:bCs/>
            <w:webHidden/>
          </w:rPr>
          <w:instrText xml:space="preserve"> PAGEREF _Toc422723667 \h </w:instrText>
        </w:r>
        <w:r w:rsidR="0044115E" w:rsidRPr="00B13674">
          <w:rPr>
            <w:b/>
            <w:bCs/>
            <w:webHidden/>
          </w:rPr>
        </w:r>
        <w:r w:rsidR="0044115E" w:rsidRPr="00B13674">
          <w:rPr>
            <w:b/>
            <w:bCs/>
            <w:webHidden/>
          </w:rPr>
          <w:fldChar w:fldCharType="separate"/>
        </w:r>
        <w:r w:rsidR="00A86F29" w:rsidRPr="00B13674">
          <w:rPr>
            <w:b/>
            <w:bCs/>
            <w:webHidden/>
          </w:rPr>
          <w:t>33</w:t>
        </w:r>
        <w:r w:rsidR="0044115E" w:rsidRPr="00B13674">
          <w:rPr>
            <w:b/>
            <w:bCs/>
            <w:webHidden/>
          </w:rPr>
          <w:fldChar w:fldCharType="end"/>
        </w:r>
      </w:hyperlink>
    </w:p>
    <w:p w14:paraId="30082975" w14:textId="524C1A07" w:rsidR="0044115E" w:rsidRPr="00B13674" w:rsidRDefault="00380278" w:rsidP="00B13674">
      <w:pPr>
        <w:pStyle w:val="TOC2"/>
        <w:rPr>
          <w:rFonts w:asciiTheme="minorBidi" w:eastAsiaTheme="minorEastAsia" w:hAnsiTheme="minorBidi" w:cstheme="minorBidi"/>
          <w:sz w:val="22"/>
          <w:szCs w:val="22"/>
        </w:rPr>
      </w:pPr>
      <w:hyperlink w:anchor="_Toc422723668" w:history="1">
        <w:r w:rsidR="0044115E" w:rsidRPr="00B13674">
          <w:rPr>
            <w:rStyle w:val="Hyperlink"/>
            <w:rFonts w:asciiTheme="minorBidi" w:hAnsiTheme="minorBidi" w:cstheme="minorBidi"/>
            <w:sz w:val="22"/>
            <w:szCs w:val="22"/>
          </w:rPr>
          <w:t>9.1</w:t>
        </w:r>
        <w:r w:rsidR="0044115E" w:rsidRPr="00B13674">
          <w:rPr>
            <w:rFonts w:asciiTheme="minorBidi" w:eastAsiaTheme="minorEastAsia" w:hAnsiTheme="minorBidi" w:cstheme="minorBidi"/>
            <w:sz w:val="22"/>
            <w:szCs w:val="22"/>
          </w:rPr>
          <w:tab/>
        </w:r>
        <w:r w:rsidR="005338A5" w:rsidRPr="00B13674">
          <w:rPr>
            <w:rStyle w:val="Hyperlink"/>
            <w:rFonts w:asciiTheme="minorBidi" w:hAnsiTheme="minorBidi" w:cstheme="minorBidi"/>
            <w:sz w:val="22"/>
            <w:szCs w:val="22"/>
            <w:rtl/>
          </w:rPr>
          <w:t xml:space="preserve">طرزالعمل برای </w:t>
        </w:r>
        <w:r w:rsidR="00B13674" w:rsidRPr="00B13674">
          <w:rPr>
            <w:rStyle w:val="Hyperlink"/>
            <w:rFonts w:asciiTheme="minorBidi" w:hAnsiTheme="minorBidi" w:cstheme="minorBidi"/>
            <w:sz w:val="22"/>
            <w:szCs w:val="22"/>
            <w:rtl/>
          </w:rPr>
          <w:t xml:space="preserve">کار های بزرگ که </w:t>
        </w:r>
        <w:r w:rsidR="005338A5" w:rsidRPr="00B13674">
          <w:rPr>
            <w:rStyle w:val="Hyperlink"/>
            <w:rFonts w:asciiTheme="minorBidi" w:hAnsiTheme="minorBidi" w:cstheme="minorBidi"/>
            <w:sz w:val="22"/>
            <w:szCs w:val="22"/>
            <w:rtl/>
          </w:rPr>
          <w:t xml:space="preserve">قراردادچی </w:t>
        </w:r>
        <w:r w:rsidR="00B13674" w:rsidRPr="00B13674">
          <w:rPr>
            <w:rStyle w:val="Hyperlink"/>
            <w:rFonts w:asciiTheme="minorBidi" w:hAnsiTheme="minorBidi" w:cstheme="minorBidi"/>
            <w:sz w:val="22"/>
            <w:szCs w:val="22"/>
            <w:rtl/>
          </w:rPr>
          <w:t>ها استفاده میکنند</w:t>
        </w:r>
        <w:r w:rsidR="0044115E" w:rsidRPr="00B13674">
          <w:rPr>
            <w:rFonts w:asciiTheme="minorBidi" w:hAnsiTheme="minorBidi" w:cstheme="minorBidi"/>
            <w:webHidden/>
            <w:sz w:val="22"/>
            <w:szCs w:val="22"/>
          </w:rPr>
          <w:tab/>
        </w:r>
        <w:r w:rsidR="0044115E" w:rsidRPr="00B13674">
          <w:rPr>
            <w:rFonts w:asciiTheme="minorBidi" w:hAnsiTheme="minorBidi" w:cstheme="minorBidi"/>
            <w:webHidden/>
            <w:sz w:val="22"/>
            <w:szCs w:val="22"/>
          </w:rPr>
          <w:fldChar w:fldCharType="begin"/>
        </w:r>
        <w:r w:rsidR="0044115E" w:rsidRPr="00B13674">
          <w:rPr>
            <w:rFonts w:asciiTheme="minorBidi" w:hAnsiTheme="minorBidi" w:cstheme="minorBidi"/>
            <w:webHidden/>
            <w:sz w:val="22"/>
            <w:szCs w:val="22"/>
          </w:rPr>
          <w:instrText xml:space="preserve"> PAGEREF _Toc422723668 \h </w:instrText>
        </w:r>
        <w:r w:rsidR="0044115E" w:rsidRPr="00B13674">
          <w:rPr>
            <w:rFonts w:asciiTheme="minorBidi" w:hAnsiTheme="minorBidi" w:cstheme="minorBidi"/>
            <w:webHidden/>
            <w:sz w:val="22"/>
            <w:szCs w:val="22"/>
          </w:rPr>
        </w:r>
        <w:r w:rsidR="0044115E" w:rsidRPr="00B13674">
          <w:rPr>
            <w:rFonts w:asciiTheme="minorBidi" w:hAnsiTheme="minorBidi" w:cstheme="minorBidi"/>
            <w:webHidden/>
            <w:sz w:val="22"/>
            <w:szCs w:val="22"/>
          </w:rPr>
          <w:fldChar w:fldCharType="separate"/>
        </w:r>
        <w:r w:rsidR="00A86F29" w:rsidRPr="00B13674">
          <w:rPr>
            <w:rFonts w:asciiTheme="minorBidi" w:hAnsiTheme="minorBidi" w:cstheme="minorBidi"/>
            <w:webHidden/>
            <w:sz w:val="22"/>
            <w:szCs w:val="22"/>
          </w:rPr>
          <w:t>33</w:t>
        </w:r>
        <w:r w:rsidR="0044115E" w:rsidRPr="00B13674">
          <w:rPr>
            <w:rFonts w:asciiTheme="minorBidi" w:hAnsiTheme="minorBidi" w:cstheme="minorBidi"/>
            <w:webHidden/>
            <w:sz w:val="22"/>
            <w:szCs w:val="22"/>
          </w:rPr>
          <w:fldChar w:fldCharType="end"/>
        </w:r>
      </w:hyperlink>
    </w:p>
    <w:p w14:paraId="1A4B2D91" w14:textId="782E7AEE" w:rsidR="00E9628B" w:rsidRPr="00B13674" w:rsidRDefault="006D38F4" w:rsidP="007C1F02">
      <w:pPr>
        <w:jc w:val="both"/>
        <w:rPr>
          <w:rFonts w:asciiTheme="minorBidi" w:hAnsiTheme="minorBidi" w:cstheme="minorBidi"/>
          <w:sz w:val="22"/>
          <w:szCs w:val="22"/>
        </w:rPr>
      </w:pPr>
      <w:r w:rsidRPr="00B13674">
        <w:rPr>
          <w:rFonts w:asciiTheme="minorBidi" w:hAnsiTheme="minorBidi" w:cstheme="minorBidi"/>
          <w:sz w:val="22"/>
          <w:szCs w:val="22"/>
        </w:rPr>
        <w:fldChar w:fldCharType="end"/>
      </w:r>
    </w:p>
    <w:p w14:paraId="511FCCB2" w14:textId="77777777" w:rsidR="00442C0D" w:rsidRPr="007C1F02" w:rsidRDefault="00442C0D" w:rsidP="007C1F02">
      <w:pPr>
        <w:pStyle w:val="Title"/>
        <w:jc w:val="both"/>
        <w:rPr>
          <w:caps/>
          <w:sz w:val="22"/>
          <w:szCs w:val="22"/>
        </w:rPr>
      </w:pPr>
    </w:p>
    <w:p w14:paraId="442BD8E0" w14:textId="77777777" w:rsidR="00A26F32" w:rsidRDefault="00442C0D" w:rsidP="007C1F02">
      <w:pPr>
        <w:pStyle w:val="Title"/>
        <w:jc w:val="both"/>
        <w:rPr>
          <w:caps/>
          <w:sz w:val="22"/>
          <w:szCs w:val="22"/>
        </w:rPr>
      </w:pPr>
      <w:r w:rsidRPr="007C1F02">
        <w:rPr>
          <w:caps/>
          <w:sz w:val="22"/>
          <w:szCs w:val="22"/>
        </w:rPr>
        <w:br w:type="page"/>
      </w:r>
    </w:p>
    <w:p w14:paraId="72954DBC" w14:textId="57241266" w:rsidR="00A26F32" w:rsidRPr="00B13674" w:rsidRDefault="00A26F32" w:rsidP="00B13674">
      <w:pPr>
        <w:pStyle w:val="Title"/>
        <w:bidi/>
        <w:rPr>
          <w:rFonts w:asciiTheme="minorBidi" w:hAnsiTheme="minorBidi" w:cstheme="minorBidi"/>
          <w:caps/>
          <w:sz w:val="26"/>
          <w:szCs w:val="26"/>
          <w:lang w:bidi="fa-IR"/>
        </w:rPr>
      </w:pPr>
      <w:r w:rsidRPr="00B13674">
        <w:rPr>
          <w:rFonts w:asciiTheme="minorBidi" w:hAnsiTheme="minorBidi" w:cstheme="minorBidi"/>
          <w:caps/>
          <w:sz w:val="26"/>
          <w:szCs w:val="26"/>
          <w:rtl/>
          <w:lang w:bidi="fa-IR"/>
        </w:rPr>
        <w:lastRenderedPageBreak/>
        <w:t xml:space="preserve">چارچوب </w:t>
      </w:r>
      <w:r w:rsidR="00493B5F">
        <w:rPr>
          <w:rFonts w:asciiTheme="minorBidi" w:hAnsiTheme="minorBidi" w:cstheme="minorBidi"/>
          <w:caps/>
          <w:sz w:val="26"/>
          <w:szCs w:val="26"/>
          <w:rtl/>
          <w:lang w:bidi="fa-IR"/>
        </w:rPr>
        <w:t>ایمنی</w:t>
      </w:r>
      <w:r w:rsidRPr="00B13674">
        <w:rPr>
          <w:rFonts w:asciiTheme="minorBidi" w:hAnsiTheme="minorBidi" w:cstheme="minorBidi"/>
          <w:caps/>
          <w:sz w:val="26"/>
          <w:szCs w:val="26"/>
          <w:rtl/>
          <w:lang w:bidi="fa-IR"/>
        </w:rPr>
        <w:t xml:space="preserve"> </w:t>
      </w:r>
      <w:r w:rsidR="005B67B5">
        <w:rPr>
          <w:rFonts w:asciiTheme="minorBidi" w:hAnsiTheme="minorBidi" w:cstheme="minorBidi"/>
          <w:caps/>
          <w:sz w:val="26"/>
          <w:szCs w:val="26"/>
          <w:rtl/>
          <w:lang w:bidi="fa-IR"/>
        </w:rPr>
        <w:t xml:space="preserve">محیط زیست </w:t>
      </w:r>
      <w:r w:rsidRPr="00B13674">
        <w:rPr>
          <w:rFonts w:asciiTheme="minorBidi" w:hAnsiTheme="minorBidi" w:cstheme="minorBidi"/>
          <w:caps/>
          <w:sz w:val="26"/>
          <w:szCs w:val="26"/>
          <w:rtl/>
          <w:lang w:bidi="fa-IR"/>
        </w:rPr>
        <w:t xml:space="preserve"> و اجتماعی</w:t>
      </w:r>
    </w:p>
    <w:p w14:paraId="64D42772" w14:textId="77777777" w:rsidR="00A26F32" w:rsidRPr="00582FEC" w:rsidRDefault="00A26F32" w:rsidP="00A26F32">
      <w:pPr>
        <w:pStyle w:val="Title"/>
        <w:jc w:val="both"/>
        <w:rPr>
          <w:rFonts w:asciiTheme="minorBidi" w:hAnsiTheme="minorBidi" w:cstheme="minorBidi"/>
          <w:caps/>
          <w:sz w:val="22"/>
          <w:szCs w:val="22"/>
        </w:rPr>
      </w:pPr>
    </w:p>
    <w:p w14:paraId="39FA2DE3" w14:textId="610D759A" w:rsidR="00A26F32" w:rsidRPr="00582FEC" w:rsidRDefault="00A26F32" w:rsidP="00437A73">
      <w:pPr>
        <w:pStyle w:val="Heading1"/>
        <w:bidi/>
        <w:spacing w:before="0"/>
        <w:jc w:val="both"/>
        <w:rPr>
          <w:rFonts w:asciiTheme="minorBidi" w:hAnsiTheme="minorBidi" w:cstheme="minorBidi"/>
          <w:sz w:val="24"/>
          <w:szCs w:val="24"/>
        </w:rPr>
      </w:pPr>
      <w:r w:rsidRPr="00582FEC">
        <w:rPr>
          <w:rFonts w:asciiTheme="minorBidi" w:hAnsiTheme="minorBidi" w:cstheme="minorBidi"/>
          <w:caps w:val="0"/>
          <w:sz w:val="24"/>
          <w:szCs w:val="24"/>
          <w:rtl/>
        </w:rPr>
        <w:t xml:space="preserve">تاریخچه و </w:t>
      </w:r>
      <w:r w:rsidR="00437A73">
        <w:rPr>
          <w:rFonts w:asciiTheme="minorBidi" w:hAnsiTheme="minorBidi" w:cstheme="minorBidi" w:hint="cs"/>
          <w:caps w:val="0"/>
          <w:sz w:val="24"/>
          <w:szCs w:val="24"/>
          <w:rtl/>
        </w:rPr>
        <w:t>پیشینه</w:t>
      </w:r>
      <w:r w:rsidRPr="00582FEC">
        <w:rPr>
          <w:rFonts w:asciiTheme="minorBidi" w:hAnsiTheme="minorBidi" w:cstheme="minorBidi"/>
          <w:caps w:val="0"/>
          <w:sz w:val="24"/>
          <w:szCs w:val="24"/>
          <w:rtl/>
        </w:rPr>
        <w:t xml:space="preserve"> پروژه</w:t>
      </w:r>
    </w:p>
    <w:p w14:paraId="4DBF1F67" w14:textId="5AF879DF" w:rsidR="00A26F32" w:rsidRPr="00582FEC" w:rsidRDefault="00A26F32" w:rsidP="00B13674">
      <w:pPr>
        <w:pStyle w:val="Heading2"/>
        <w:bidi/>
        <w:jc w:val="both"/>
        <w:rPr>
          <w:rFonts w:asciiTheme="minorBidi" w:hAnsiTheme="minorBidi" w:cstheme="minorBidi"/>
          <w:sz w:val="24"/>
          <w:szCs w:val="24"/>
        </w:rPr>
      </w:pPr>
      <w:r>
        <w:rPr>
          <w:rFonts w:asciiTheme="minorBidi" w:hAnsiTheme="minorBidi" w:cstheme="minorBidi" w:hint="cs"/>
          <w:sz w:val="24"/>
          <w:szCs w:val="24"/>
          <w:rtl/>
          <w:lang w:bidi="ps-AF"/>
        </w:rPr>
        <w:t>تاریخچه</w:t>
      </w:r>
    </w:p>
    <w:p w14:paraId="6C3F9BFE" w14:textId="77777777" w:rsidR="00A26F32" w:rsidRPr="00582FEC" w:rsidRDefault="00A26F32" w:rsidP="00A26F32">
      <w:pPr>
        <w:pStyle w:val="BodyText"/>
        <w:jc w:val="both"/>
        <w:rPr>
          <w:rFonts w:asciiTheme="minorBidi" w:hAnsiTheme="minorBidi" w:cstheme="minorBidi"/>
          <w:sz w:val="22"/>
          <w:szCs w:val="22"/>
          <w:rtl/>
        </w:rPr>
      </w:pPr>
    </w:p>
    <w:p w14:paraId="5F504F71" w14:textId="3CF8886E" w:rsidR="00A26F32" w:rsidRPr="00B13674" w:rsidRDefault="00A26F32" w:rsidP="004019C4">
      <w:pPr>
        <w:pStyle w:val="BodyText"/>
        <w:bidi/>
        <w:jc w:val="both"/>
        <w:rPr>
          <w:rFonts w:asciiTheme="minorBidi" w:hAnsiTheme="minorBidi" w:cstheme="minorBidi"/>
          <w:sz w:val="24"/>
        </w:rPr>
      </w:pPr>
      <w:r w:rsidRPr="00B13674">
        <w:rPr>
          <w:rFonts w:asciiTheme="minorBidi" w:hAnsiTheme="minorBidi" w:cstheme="minorBidi"/>
          <w:sz w:val="24"/>
          <w:rtl/>
        </w:rPr>
        <w:t>از اثر نبرد های شدید،</w:t>
      </w:r>
      <w:r w:rsidRPr="00B13674">
        <w:rPr>
          <w:rFonts w:asciiTheme="minorBidi" w:hAnsiTheme="minorBidi" w:cstheme="minorBidi" w:hint="cs"/>
          <w:sz w:val="24"/>
          <w:rtl/>
        </w:rPr>
        <w:t xml:space="preserve"> یک مقدار عمده انتقال برق افغانستان و توزیع شبکه ها تخریب گردید. وضعیت تخریبی، بی کفایتی شبکه و اتصالات غیر رسمی باعث ضایعات بزرگ تخنیکی گردیده و بنابراین خسارت مالی و تاثیرا</w:t>
      </w:r>
      <w:r w:rsidR="00A877A4">
        <w:rPr>
          <w:rFonts w:asciiTheme="minorBidi" w:hAnsiTheme="minorBidi" w:cstheme="minorBidi" w:hint="cs"/>
          <w:sz w:val="24"/>
          <w:rtl/>
        </w:rPr>
        <w:t>ت اجتماعی را در افغانستان سبب ش</w:t>
      </w:r>
      <w:r w:rsidR="00437A73">
        <w:rPr>
          <w:rFonts w:asciiTheme="minorBidi" w:hAnsiTheme="minorBidi" w:cstheme="minorBidi" w:hint="cs"/>
          <w:sz w:val="24"/>
          <w:rtl/>
        </w:rPr>
        <w:t>ده</w:t>
      </w:r>
      <w:r w:rsidRPr="00B13674">
        <w:rPr>
          <w:rFonts w:asciiTheme="minorBidi" w:hAnsiTheme="minorBidi" w:cstheme="minorBidi" w:hint="cs"/>
          <w:sz w:val="24"/>
          <w:rtl/>
        </w:rPr>
        <w:t xml:space="preserve"> است. یک بازسازی جاری، نوسازی و تلاش انکشافی وسیع موجود است، اما به ضروریات هنگفت و سرمایه گذاری درازمدت منظم نیاز است.</w:t>
      </w:r>
    </w:p>
    <w:p w14:paraId="135FC77C" w14:textId="77777777" w:rsidR="00A26F32" w:rsidRPr="00B13674" w:rsidRDefault="00A26F32" w:rsidP="00A26F32">
      <w:pPr>
        <w:pStyle w:val="BodyText"/>
        <w:jc w:val="both"/>
        <w:rPr>
          <w:rFonts w:asciiTheme="minorBidi" w:hAnsiTheme="minorBidi" w:cstheme="minorBidi"/>
          <w:sz w:val="24"/>
          <w:rtl/>
        </w:rPr>
      </w:pPr>
    </w:p>
    <w:p w14:paraId="5C749E9C" w14:textId="3082EBE6" w:rsidR="00A26F32" w:rsidRPr="00B13674" w:rsidRDefault="00A26F32" w:rsidP="00D26E6E">
      <w:pPr>
        <w:pStyle w:val="BodyText"/>
        <w:bidi/>
        <w:jc w:val="both"/>
        <w:rPr>
          <w:rFonts w:asciiTheme="minorBidi" w:hAnsiTheme="minorBidi" w:cstheme="minorBidi"/>
          <w:sz w:val="24"/>
        </w:rPr>
      </w:pPr>
      <w:r w:rsidRPr="00B13674">
        <w:rPr>
          <w:rFonts w:asciiTheme="minorBidi" w:hAnsiTheme="minorBidi" w:cstheme="minorBidi" w:hint="cs"/>
          <w:sz w:val="24"/>
          <w:rtl/>
        </w:rPr>
        <w:t xml:space="preserve">بودیجه اضافی که بخاطر آن این چارچوب </w:t>
      </w:r>
      <w:r w:rsidR="00493B5F">
        <w:rPr>
          <w:rFonts w:asciiTheme="minorBidi" w:hAnsiTheme="minorBidi" w:cstheme="minorBidi" w:hint="cs"/>
          <w:sz w:val="24"/>
          <w:rtl/>
        </w:rPr>
        <w:t>ایمنی</w:t>
      </w:r>
      <w:r w:rsidRPr="00B13674">
        <w:rPr>
          <w:rFonts w:asciiTheme="minorBidi" w:hAnsiTheme="minorBidi" w:cstheme="minorBidi" w:hint="cs"/>
          <w:sz w:val="24"/>
          <w:rtl/>
        </w:rPr>
        <w:t xml:space="preserve"> </w:t>
      </w:r>
      <w:r w:rsidR="005B67B5">
        <w:rPr>
          <w:rFonts w:asciiTheme="minorBidi" w:hAnsiTheme="minorBidi" w:cstheme="minorBidi" w:hint="cs"/>
          <w:sz w:val="24"/>
          <w:rtl/>
        </w:rPr>
        <w:t xml:space="preserve">محیط زیست </w:t>
      </w:r>
      <w:r w:rsidRPr="00B13674">
        <w:rPr>
          <w:rFonts w:asciiTheme="minorBidi" w:hAnsiTheme="minorBidi" w:cstheme="minorBidi" w:hint="cs"/>
          <w:sz w:val="24"/>
          <w:rtl/>
        </w:rPr>
        <w:t xml:space="preserve"> و اجتماعی تجدید گردیده است،</w:t>
      </w:r>
      <w:r w:rsidR="00D26E6E">
        <w:rPr>
          <w:rFonts w:asciiTheme="minorBidi" w:hAnsiTheme="minorBidi" w:cstheme="minorBidi" w:hint="cs"/>
          <w:sz w:val="24"/>
          <w:rtl/>
        </w:rPr>
        <w:t xml:space="preserve"> </w:t>
      </w:r>
      <w:r w:rsidRPr="00B13674">
        <w:rPr>
          <w:rFonts w:asciiTheme="minorBidi" w:hAnsiTheme="minorBidi" w:cstheme="minorBidi" w:hint="cs"/>
          <w:sz w:val="24"/>
          <w:rtl/>
        </w:rPr>
        <w:t xml:space="preserve">جهت فراهم نمودن وسایل برای نصب قطع لین </w:t>
      </w:r>
      <w:r w:rsidR="00D26E6E" w:rsidRPr="00E12A17">
        <w:rPr>
          <w:rFonts w:asciiTheme="minorBidi" w:hAnsiTheme="minorBidi" w:cstheme="minorBidi" w:hint="cs"/>
          <w:sz w:val="24"/>
          <w:rtl/>
        </w:rPr>
        <w:t>بودیجه شده است</w:t>
      </w:r>
      <w:r w:rsidR="00D26E6E" w:rsidRPr="00B13674">
        <w:rPr>
          <w:rFonts w:asciiTheme="minorBidi" w:hAnsiTheme="minorBidi" w:cstheme="minorBidi" w:hint="cs"/>
          <w:sz w:val="24"/>
          <w:rtl/>
        </w:rPr>
        <w:t xml:space="preserve"> </w:t>
      </w:r>
      <w:r w:rsidRPr="00B13674">
        <w:rPr>
          <w:rFonts w:asciiTheme="minorBidi" w:hAnsiTheme="minorBidi" w:cstheme="minorBidi" w:hint="cs"/>
          <w:sz w:val="24"/>
          <w:rtl/>
        </w:rPr>
        <w:t>تا شبکه های توزیع را به منازل واقع چاریکار، گلبهار، جبل السراج و پلخمری وصل نماید. همچنان بودیجه اضافی پیشنهاد شده مصارف برای نصب محل اتصال نغلو سرمایه گذاری خواهد گردید.</w:t>
      </w:r>
    </w:p>
    <w:p w14:paraId="00F5BA37" w14:textId="0055EFE8" w:rsidR="00A26F32" w:rsidRPr="00582FEC" w:rsidRDefault="00A26F32" w:rsidP="00B13674">
      <w:pPr>
        <w:pStyle w:val="Heading2"/>
        <w:bidi/>
        <w:jc w:val="both"/>
        <w:rPr>
          <w:rFonts w:asciiTheme="minorBidi" w:hAnsiTheme="minorBidi" w:cstheme="minorBidi"/>
          <w:sz w:val="24"/>
          <w:szCs w:val="24"/>
        </w:rPr>
      </w:pPr>
      <w:r>
        <w:rPr>
          <w:rFonts w:asciiTheme="minorBidi" w:hAnsiTheme="minorBidi" w:cstheme="minorBidi" w:hint="cs"/>
          <w:sz w:val="24"/>
          <w:szCs w:val="24"/>
          <w:rtl/>
        </w:rPr>
        <w:t>اهداف انکشافی پروژه</w:t>
      </w:r>
    </w:p>
    <w:p w14:paraId="1B983740" w14:textId="77777777" w:rsidR="00A26F32" w:rsidRDefault="00A26F32" w:rsidP="00A26F32">
      <w:pPr>
        <w:pStyle w:val="BodyText"/>
        <w:bidi/>
        <w:jc w:val="both"/>
        <w:rPr>
          <w:rFonts w:asciiTheme="minorBidi" w:hAnsiTheme="minorBidi" w:cstheme="minorBidi"/>
          <w:sz w:val="22"/>
          <w:szCs w:val="22"/>
        </w:rPr>
      </w:pPr>
    </w:p>
    <w:p w14:paraId="398C4A5F" w14:textId="7B44D8E6" w:rsidR="00A26F32" w:rsidRPr="00B13674" w:rsidRDefault="00A26F32" w:rsidP="00A26F32">
      <w:pPr>
        <w:pStyle w:val="BodyText"/>
        <w:bidi/>
        <w:jc w:val="both"/>
        <w:rPr>
          <w:rFonts w:asciiTheme="minorBidi" w:hAnsiTheme="minorBidi" w:cstheme="minorBidi"/>
          <w:sz w:val="24"/>
        </w:rPr>
      </w:pPr>
      <w:r w:rsidRPr="00B13674">
        <w:rPr>
          <w:rFonts w:asciiTheme="minorBidi" w:hAnsiTheme="minorBidi" w:cstheme="minorBidi" w:hint="cs"/>
          <w:sz w:val="24"/>
          <w:rtl/>
        </w:rPr>
        <w:t>اهد</w:t>
      </w:r>
      <w:r w:rsidR="00424F35">
        <w:rPr>
          <w:rFonts w:asciiTheme="minorBidi" w:hAnsiTheme="minorBidi" w:cstheme="minorBidi" w:hint="cs"/>
          <w:sz w:val="24"/>
          <w:rtl/>
        </w:rPr>
        <w:t>اف انکشافی پروژه عبارت از حمایت،</w:t>
      </w:r>
      <w:r w:rsidRPr="00B13674">
        <w:rPr>
          <w:rFonts w:asciiTheme="minorBidi" w:hAnsiTheme="minorBidi" w:cstheme="minorBidi" w:hint="cs"/>
          <w:sz w:val="24"/>
          <w:rtl/>
        </w:rPr>
        <w:t xml:space="preserve"> افزایش دسترسی به شبکه برق و مقدار برق موجوده به مشتریان در ساحات مطلوب مراکز شهری پلخمری، چاریکار، گلبهار و جبل السراج می باشد.</w:t>
      </w:r>
    </w:p>
    <w:p w14:paraId="560DFA39" w14:textId="77777777" w:rsidR="00A26F32" w:rsidRPr="00582FEC" w:rsidRDefault="00A26F32" w:rsidP="00A26F32">
      <w:pPr>
        <w:pStyle w:val="BodyText"/>
        <w:jc w:val="both"/>
        <w:rPr>
          <w:rFonts w:asciiTheme="minorBidi" w:hAnsiTheme="minorBidi" w:cstheme="minorBidi"/>
          <w:sz w:val="22"/>
          <w:szCs w:val="22"/>
        </w:rPr>
      </w:pPr>
    </w:p>
    <w:p w14:paraId="092D54CF" w14:textId="6A4E0799" w:rsidR="00A26F32" w:rsidRPr="00B13674" w:rsidRDefault="00A26F32" w:rsidP="00B13674">
      <w:pPr>
        <w:pStyle w:val="Heading2"/>
        <w:bidi/>
        <w:jc w:val="both"/>
        <w:rPr>
          <w:rFonts w:asciiTheme="minorBidi" w:hAnsiTheme="minorBidi" w:cstheme="minorBidi"/>
          <w:sz w:val="24"/>
          <w:szCs w:val="24"/>
        </w:rPr>
      </w:pPr>
      <w:r w:rsidRPr="00B13674">
        <w:rPr>
          <w:rFonts w:asciiTheme="minorBidi" w:hAnsiTheme="minorBidi" w:cstheme="minorBidi"/>
          <w:sz w:val="24"/>
          <w:szCs w:val="24"/>
          <w:rtl/>
        </w:rPr>
        <w:t>اهداف انکشافی پروژه فعلی -  بودیجه اصلی/ اضافی</w:t>
      </w:r>
    </w:p>
    <w:p w14:paraId="4EA30E24" w14:textId="77777777" w:rsidR="00A26F32" w:rsidRDefault="00A26F32" w:rsidP="00A26F32">
      <w:pPr>
        <w:pStyle w:val="BodyText"/>
        <w:jc w:val="both"/>
        <w:rPr>
          <w:rFonts w:asciiTheme="minorBidi" w:hAnsiTheme="minorBidi" w:cstheme="minorBidi"/>
          <w:sz w:val="22"/>
          <w:szCs w:val="22"/>
        </w:rPr>
      </w:pPr>
    </w:p>
    <w:p w14:paraId="606254C4" w14:textId="77777777" w:rsidR="00A26F32" w:rsidRPr="00B13674" w:rsidRDefault="00A26F32" w:rsidP="00A26F32">
      <w:pPr>
        <w:pStyle w:val="BodyText"/>
        <w:bidi/>
        <w:jc w:val="both"/>
        <w:rPr>
          <w:rFonts w:asciiTheme="minorBidi" w:hAnsiTheme="minorBidi" w:cstheme="minorBidi"/>
          <w:sz w:val="24"/>
          <w:rtl/>
          <w:lang w:bidi="fa-IR"/>
        </w:rPr>
      </w:pPr>
      <w:r w:rsidRPr="00B13674">
        <w:rPr>
          <w:rFonts w:asciiTheme="minorBidi" w:hAnsiTheme="minorBidi" w:cstheme="minorBidi" w:hint="cs"/>
          <w:sz w:val="24"/>
          <w:rtl/>
          <w:lang w:bidi="fa-IR"/>
        </w:rPr>
        <w:t>اهداف انکشافی پروژه افزایش تعداد اتصالات برق برای مراکز شهری چاریکار، گلبهار، جبل السراج و پلخمری به یک طریقه مؤثر سازمانی می باشد.</w:t>
      </w:r>
    </w:p>
    <w:p w14:paraId="375ACD4D" w14:textId="77777777" w:rsidR="00A26F32" w:rsidRPr="00582FEC" w:rsidRDefault="00A26F32" w:rsidP="00A26F32">
      <w:pPr>
        <w:pStyle w:val="BodyText"/>
        <w:jc w:val="both"/>
        <w:rPr>
          <w:rFonts w:asciiTheme="minorBidi" w:hAnsiTheme="minorBidi" w:cstheme="minorBidi"/>
          <w:sz w:val="22"/>
          <w:szCs w:val="22"/>
        </w:rPr>
      </w:pPr>
    </w:p>
    <w:p w14:paraId="3182E49B" w14:textId="731A3863" w:rsidR="00A26F32" w:rsidRPr="00582FEC" w:rsidRDefault="00B13674" w:rsidP="00A26F32">
      <w:pPr>
        <w:pStyle w:val="Heading2"/>
        <w:bidi/>
        <w:jc w:val="both"/>
        <w:rPr>
          <w:rFonts w:asciiTheme="minorBidi" w:hAnsiTheme="minorBidi" w:cstheme="minorBidi"/>
          <w:sz w:val="24"/>
          <w:szCs w:val="24"/>
        </w:rPr>
      </w:pPr>
      <w:r>
        <w:rPr>
          <w:rFonts w:asciiTheme="minorBidi" w:hAnsiTheme="minorBidi" w:cstheme="minorBidi" w:hint="cs"/>
          <w:sz w:val="24"/>
          <w:szCs w:val="24"/>
          <w:rtl/>
        </w:rPr>
        <w:t>شرح پروژه</w:t>
      </w:r>
    </w:p>
    <w:p w14:paraId="6E6480D0" w14:textId="77777777" w:rsidR="00A26F32" w:rsidRPr="00B13674" w:rsidRDefault="00A26F32" w:rsidP="00A26F32">
      <w:pPr>
        <w:pStyle w:val="BodyText"/>
        <w:bidi/>
        <w:spacing w:after="120"/>
        <w:jc w:val="both"/>
        <w:rPr>
          <w:rFonts w:asciiTheme="minorBidi" w:hAnsiTheme="minorBidi" w:cstheme="minorBidi"/>
          <w:sz w:val="24"/>
        </w:rPr>
      </w:pPr>
      <w:r w:rsidRPr="00B13674">
        <w:rPr>
          <w:rFonts w:asciiTheme="minorBidi" w:hAnsiTheme="minorBidi" w:cstheme="minorBidi" w:hint="cs"/>
          <w:sz w:val="24"/>
          <w:rtl/>
        </w:rPr>
        <w:t>پروژه ( پروژه اصلی) فعالیت های ذیل را دربر دارد:</w:t>
      </w:r>
    </w:p>
    <w:p w14:paraId="6659C2E2" w14:textId="77777777" w:rsidR="00A26F32" w:rsidRPr="00B13674" w:rsidRDefault="00A26F32" w:rsidP="00A26F32">
      <w:pPr>
        <w:pStyle w:val="Header"/>
        <w:numPr>
          <w:ilvl w:val="0"/>
          <w:numId w:val="25"/>
        </w:numPr>
        <w:tabs>
          <w:tab w:val="clear" w:pos="4320"/>
          <w:tab w:val="clear" w:pos="8640"/>
        </w:tabs>
        <w:bidi/>
        <w:jc w:val="both"/>
        <w:rPr>
          <w:rFonts w:asciiTheme="minorBidi" w:hAnsiTheme="minorBidi" w:cstheme="minorBidi"/>
        </w:rPr>
      </w:pPr>
      <w:r w:rsidRPr="00B13674">
        <w:rPr>
          <w:rFonts w:asciiTheme="minorBidi" w:hAnsiTheme="minorBidi" w:cstheme="minorBidi" w:hint="cs"/>
          <w:rtl/>
        </w:rPr>
        <w:t>نوسازی سیستم توزیع</w:t>
      </w:r>
    </w:p>
    <w:p w14:paraId="022EBA7A" w14:textId="77777777" w:rsidR="00A26F32" w:rsidRPr="00B13674" w:rsidRDefault="00A26F32" w:rsidP="00A26F32">
      <w:pPr>
        <w:pStyle w:val="Header"/>
        <w:numPr>
          <w:ilvl w:val="0"/>
          <w:numId w:val="26"/>
        </w:numPr>
        <w:tabs>
          <w:tab w:val="clear" w:pos="4320"/>
          <w:tab w:val="clear" w:pos="8640"/>
        </w:tabs>
        <w:bidi/>
        <w:jc w:val="both"/>
        <w:rPr>
          <w:rFonts w:asciiTheme="minorBidi" w:hAnsiTheme="minorBidi" w:cstheme="minorBidi"/>
        </w:rPr>
      </w:pPr>
      <w:r w:rsidRPr="00B13674">
        <w:rPr>
          <w:rFonts w:asciiTheme="minorBidi" w:hAnsiTheme="minorBidi" w:cstheme="minorBidi" w:hint="cs"/>
          <w:rtl/>
        </w:rPr>
        <w:t>نوسازی و توسعه شبکه های توزیع چاریکار، گلبهار و جبل السراج</w:t>
      </w:r>
    </w:p>
    <w:p w14:paraId="55B47E36" w14:textId="77777777" w:rsidR="00A26F32" w:rsidRPr="00B13674" w:rsidRDefault="00A26F32" w:rsidP="00A26F32">
      <w:pPr>
        <w:pStyle w:val="Header"/>
        <w:numPr>
          <w:ilvl w:val="0"/>
          <w:numId w:val="26"/>
        </w:numPr>
        <w:tabs>
          <w:tab w:val="clear" w:pos="4320"/>
          <w:tab w:val="clear" w:pos="8640"/>
        </w:tabs>
        <w:bidi/>
        <w:jc w:val="both"/>
        <w:rPr>
          <w:rFonts w:asciiTheme="minorBidi" w:hAnsiTheme="minorBidi" w:cstheme="minorBidi"/>
        </w:rPr>
      </w:pPr>
      <w:r w:rsidRPr="00B13674">
        <w:rPr>
          <w:rFonts w:asciiTheme="minorBidi" w:hAnsiTheme="minorBidi" w:cstheme="minorBidi" w:hint="cs"/>
          <w:rtl/>
        </w:rPr>
        <w:t>نوسازی و توسعه شبکه های توزیع پلخمری</w:t>
      </w:r>
    </w:p>
    <w:p w14:paraId="085AB7B0" w14:textId="77777777" w:rsidR="00A26F32" w:rsidRPr="00B13674" w:rsidRDefault="00A26F32" w:rsidP="00A26F32">
      <w:pPr>
        <w:pStyle w:val="Header"/>
        <w:tabs>
          <w:tab w:val="clear" w:pos="4320"/>
          <w:tab w:val="clear" w:pos="8640"/>
        </w:tabs>
        <w:bidi/>
        <w:ind w:left="2160"/>
        <w:jc w:val="both"/>
        <w:rPr>
          <w:rFonts w:asciiTheme="minorBidi" w:hAnsiTheme="minorBidi" w:cstheme="minorBidi"/>
        </w:rPr>
      </w:pPr>
    </w:p>
    <w:p w14:paraId="590B25ED" w14:textId="77777777" w:rsidR="00A26F32" w:rsidRPr="00B13674" w:rsidRDefault="00A26F32" w:rsidP="00A26F32">
      <w:pPr>
        <w:pStyle w:val="Header"/>
        <w:numPr>
          <w:ilvl w:val="0"/>
          <w:numId w:val="25"/>
        </w:numPr>
        <w:tabs>
          <w:tab w:val="clear" w:pos="4320"/>
          <w:tab w:val="clear" w:pos="8640"/>
        </w:tabs>
        <w:bidi/>
        <w:jc w:val="both"/>
        <w:rPr>
          <w:rFonts w:asciiTheme="minorBidi" w:hAnsiTheme="minorBidi" w:cstheme="minorBidi"/>
        </w:rPr>
      </w:pPr>
      <w:r w:rsidRPr="00B13674">
        <w:rPr>
          <w:rFonts w:asciiTheme="minorBidi" w:hAnsiTheme="minorBidi" w:cstheme="minorBidi" w:hint="cs"/>
          <w:rtl/>
        </w:rPr>
        <w:t xml:space="preserve">ظرفیت سازی سازمانی و حمایت مدیریت پروژه. و </w:t>
      </w:r>
    </w:p>
    <w:p w14:paraId="1BBADC93" w14:textId="77777777" w:rsidR="00A26F32" w:rsidRPr="00B13674" w:rsidRDefault="00A26F32" w:rsidP="00A26F32">
      <w:pPr>
        <w:pStyle w:val="Header"/>
        <w:numPr>
          <w:ilvl w:val="0"/>
          <w:numId w:val="25"/>
        </w:numPr>
        <w:tabs>
          <w:tab w:val="clear" w:pos="4320"/>
          <w:tab w:val="clear" w:pos="8640"/>
        </w:tabs>
        <w:bidi/>
        <w:jc w:val="both"/>
        <w:rPr>
          <w:rFonts w:asciiTheme="minorBidi" w:hAnsiTheme="minorBidi" w:cstheme="minorBidi"/>
        </w:rPr>
      </w:pPr>
      <w:r w:rsidRPr="00B13674">
        <w:rPr>
          <w:rFonts w:asciiTheme="minorBidi" w:hAnsiTheme="minorBidi" w:cstheme="minorBidi" w:hint="cs"/>
          <w:rtl/>
        </w:rPr>
        <w:t>نوسازی انتقال محل اتصال</w:t>
      </w:r>
    </w:p>
    <w:p w14:paraId="01677F6B" w14:textId="77777777" w:rsidR="00A26F32" w:rsidRPr="00B13674" w:rsidRDefault="00A26F32" w:rsidP="00A26F32">
      <w:pPr>
        <w:pStyle w:val="Header"/>
        <w:numPr>
          <w:ilvl w:val="0"/>
          <w:numId w:val="26"/>
        </w:numPr>
        <w:tabs>
          <w:tab w:val="clear" w:pos="4320"/>
          <w:tab w:val="clear" w:pos="8640"/>
        </w:tabs>
        <w:bidi/>
        <w:jc w:val="both"/>
        <w:rPr>
          <w:rFonts w:asciiTheme="minorBidi" w:hAnsiTheme="minorBidi" w:cstheme="minorBidi"/>
        </w:rPr>
      </w:pPr>
      <w:r w:rsidRPr="00B13674">
        <w:rPr>
          <w:rFonts w:asciiTheme="minorBidi" w:hAnsiTheme="minorBidi" w:cstheme="minorBidi" w:hint="cs"/>
          <w:rtl/>
        </w:rPr>
        <w:t>نوسازی محل اتصال 110 کیلووات نغلو و ماهیپر</w:t>
      </w:r>
    </w:p>
    <w:bookmarkEnd w:id="0"/>
    <w:p w14:paraId="2C98D769" w14:textId="77777777" w:rsidR="009368DA" w:rsidRDefault="009368DA" w:rsidP="007C1F02">
      <w:pPr>
        <w:pStyle w:val="MainParanoChapter"/>
        <w:numPr>
          <w:ilvl w:val="0"/>
          <w:numId w:val="0"/>
        </w:numPr>
        <w:tabs>
          <w:tab w:val="left" w:pos="2977"/>
        </w:tabs>
        <w:spacing w:after="0"/>
        <w:ind w:left="1440" w:hanging="360"/>
        <w:jc w:val="both"/>
        <w:outlineLvl w:val="9"/>
        <w:rPr>
          <w:szCs w:val="22"/>
        </w:rPr>
      </w:pPr>
      <w:r w:rsidRPr="007C1F02">
        <w:rPr>
          <w:szCs w:val="22"/>
        </w:rPr>
        <w:tab/>
      </w:r>
    </w:p>
    <w:p w14:paraId="401B1BC8" w14:textId="77777777" w:rsidR="00B24414" w:rsidRDefault="00B24414" w:rsidP="007C1F02">
      <w:pPr>
        <w:pStyle w:val="MainParanoChapter"/>
        <w:numPr>
          <w:ilvl w:val="0"/>
          <w:numId w:val="0"/>
        </w:numPr>
        <w:tabs>
          <w:tab w:val="left" w:pos="2977"/>
        </w:tabs>
        <w:spacing w:after="0"/>
        <w:ind w:left="1440" w:hanging="360"/>
        <w:jc w:val="both"/>
        <w:outlineLvl w:val="9"/>
        <w:rPr>
          <w:szCs w:val="22"/>
        </w:rPr>
      </w:pPr>
    </w:p>
    <w:p w14:paraId="6B0590C9" w14:textId="77777777" w:rsidR="00B24414" w:rsidRDefault="00B24414" w:rsidP="007C1F02">
      <w:pPr>
        <w:pStyle w:val="MainParanoChapter"/>
        <w:numPr>
          <w:ilvl w:val="0"/>
          <w:numId w:val="0"/>
        </w:numPr>
        <w:tabs>
          <w:tab w:val="left" w:pos="2977"/>
        </w:tabs>
        <w:spacing w:after="0"/>
        <w:ind w:left="1440" w:hanging="360"/>
        <w:jc w:val="both"/>
        <w:outlineLvl w:val="9"/>
        <w:rPr>
          <w:szCs w:val="22"/>
        </w:rPr>
      </w:pPr>
    </w:p>
    <w:p w14:paraId="4F9053A6" w14:textId="77777777" w:rsidR="00B24414" w:rsidRDefault="00B24414" w:rsidP="007C1F02">
      <w:pPr>
        <w:pStyle w:val="MainParanoChapter"/>
        <w:numPr>
          <w:ilvl w:val="0"/>
          <w:numId w:val="0"/>
        </w:numPr>
        <w:tabs>
          <w:tab w:val="left" w:pos="2977"/>
        </w:tabs>
        <w:spacing w:after="0"/>
        <w:ind w:left="1440" w:hanging="360"/>
        <w:jc w:val="both"/>
        <w:outlineLvl w:val="9"/>
        <w:rPr>
          <w:szCs w:val="22"/>
        </w:rPr>
      </w:pPr>
    </w:p>
    <w:p w14:paraId="6EE5DF0B" w14:textId="77777777" w:rsidR="00B24414" w:rsidRDefault="00B24414" w:rsidP="007C1F02">
      <w:pPr>
        <w:pStyle w:val="MainParanoChapter"/>
        <w:numPr>
          <w:ilvl w:val="0"/>
          <w:numId w:val="0"/>
        </w:numPr>
        <w:tabs>
          <w:tab w:val="left" w:pos="2977"/>
        </w:tabs>
        <w:spacing w:after="0"/>
        <w:ind w:left="1440" w:hanging="360"/>
        <w:jc w:val="both"/>
        <w:outlineLvl w:val="9"/>
        <w:rPr>
          <w:szCs w:val="22"/>
        </w:rPr>
      </w:pPr>
    </w:p>
    <w:p w14:paraId="03AA9DBD" w14:textId="77777777" w:rsidR="00B24414" w:rsidRPr="007C1F02" w:rsidRDefault="00B24414" w:rsidP="007C1F02">
      <w:pPr>
        <w:pStyle w:val="MainParanoChapter"/>
        <w:numPr>
          <w:ilvl w:val="0"/>
          <w:numId w:val="0"/>
        </w:numPr>
        <w:tabs>
          <w:tab w:val="left" w:pos="2977"/>
        </w:tabs>
        <w:spacing w:after="0"/>
        <w:ind w:left="1440" w:hanging="360"/>
        <w:jc w:val="both"/>
        <w:outlineLvl w:val="9"/>
        <w:rPr>
          <w:szCs w:val="22"/>
        </w:rPr>
      </w:pPr>
    </w:p>
    <w:p w14:paraId="75912F2D" w14:textId="2916E92D" w:rsidR="009368DA" w:rsidRPr="007C1F02" w:rsidRDefault="00B13674" w:rsidP="00B13674">
      <w:pPr>
        <w:pStyle w:val="Heading2"/>
        <w:bidi/>
      </w:pPr>
      <w:r>
        <w:rPr>
          <w:rFonts w:asciiTheme="minorBidi" w:hAnsiTheme="minorBidi" w:cstheme="minorBidi"/>
          <w:sz w:val="24"/>
          <w:szCs w:val="24"/>
          <w:rtl/>
        </w:rPr>
        <w:lastRenderedPageBreak/>
        <w:t>وضع</w:t>
      </w:r>
      <w:r w:rsidR="000A4D23" w:rsidRPr="000A4D23">
        <w:rPr>
          <w:rFonts w:asciiTheme="minorBidi" w:hAnsiTheme="minorBidi" w:cstheme="minorBidi"/>
          <w:sz w:val="24"/>
          <w:szCs w:val="24"/>
          <w:rtl/>
        </w:rPr>
        <w:t xml:space="preserve"> </w:t>
      </w:r>
      <w:r w:rsidR="000A4D23" w:rsidRPr="000A4D23">
        <w:rPr>
          <w:rFonts w:asciiTheme="minorBidi" w:hAnsiTheme="minorBidi" w:cstheme="minorBidi" w:hint="cs"/>
          <w:sz w:val="24"/>
          <w:szCs w:val="24"/>
          <w:rtl/>
        </w:rPr>
        <w:t xml:space="preserve">عملیات </w:t>
      </w:r>
      <w:r w:rsidR="000A4D23" w:rsidRPr="000A4D23">
        <w:rPr>
          <w:rFonts w:asciiTheme="minorBidi" w:hAnsiTheme="minorBidi" w:cstheme="minorBidi"/>
          <w:sz w:val="24"/>
          <w:szCs w:val="24"/>
          <w:rtl/>
        </w:rPr>
        <w:t>(پروژه اصلی</w:t>
      </w:r>
      <w:r w:rsidR="000A4D23" w:rsidRPr="000A4D23">
        <w:rPr>
          <w:rFonts w:ascii="Times New Roman" w:hAnsi="Times New Roman" w:hint="cs"/>
          <w:sz w:val="24"/>
          <w:szCs w:val="24"/>
          <w:rtl/>
        </w:rPr>
        <w:t>)</w:t>
      </w:r>
    </w:p>
    <w:p w14:paraId="55292FA4" w14:textId="32FDF174" w:rsidR="00154F3A" w:rsidRPr="00AE3E49" w:rsidRDefault="006F7E36" w:rsidP="00B24414">
      <w:pPr>
        <w:bidi/>
        <w:jc w:val="both"/>
        <w:rPr>
          <w:rFonts w:asciiTheme="minorBidi" w:hAnsiTheme="minorBidi" w:cstheme="minorBidi"/>
          <w:rtl/>
          <w:lang w:bidi="fa-IR"/>
        </w:rPr>
      </w:pPr>
      <w:r w:rsidRPr="00AE3E49">
        <w:rPr>
          <w:rFonts w:asciiTheme="minorBidi" w:hAnsiTheme="minorBidi" w:cstheme="minorBidi"/>
          <w:rtl/>
        </w:rPr>
        <w:t>نوسازی سیستم توزیع</w:t>
      </w:r>
      <w:r w:rsidR="00F01B17" w:rsidRPr="00AE3E49">
        <w:rPr>
          <w:rFonts w:asciiTheme="minorBidi" w:hAnsiTheme="minorBidi" w:cstheme="minorBidi" w:hint="cs"/>
          <w:rtl/>
        </w:rPr>
        <w:t xml:space="preserve"> تقریباً درحال تکمیل شدن است. به هرحال </w:t>
      </w:r>
      <w:r w:rsidR="00AE3E49" w:rsidRPr="00AE3E49">
        <w:rPr>
          <w:rFonts w:asciiTheme="minorBidi" w:hAnsiTheme="minorBidi" w:cstheme="minorBidi" w:hint="cs"/>
          <w:rtl/>
        </w:rPr>
        <w:t>ا</w:t>
      </w:r>
      <w:r w:rsidR="0097265C">
        <w:rPr>
          <w:rFonts w:asciiTheme="minorBidi" w:hAnsiTheme="minorBidi" w:cstheme="minorBidi" w:hint="cs"/>
          <w:rtl/>
        </w:rPr>
        <w:t>تا هنوز</w:t>
      </w:r>
      <w:r w:rsidR="00AE3E49" w:rsidRPr="00AE3E49">
        <w:rPr>
          <w:rFonts w:asciiTheme="minorBidi" w:hAnsiTheme="minorBidi" w:cstheme="minorBidi" w:hint="cs"/>
          <w:rtl/>
        </w:rPr>
        <w:t xml:space="preserve"> </w:t>
      </w:r>
      <w:r w:rsidR="00F01B17" w:rsidRPr="00AE3E49">
        <w:rPr>
          <w:rFonts w:asciiTheme="minorBidi" w:hAnsiTheme="minorBidi" w:cstheme="minorBidi" w:hint="cs"/>
          <w:rtl/>
        </w:rPr>
        <w:t xml:space="preserve">مشتریان </w:t>
      </w:r>
      <w:r w:rsidR="0097265C">
        <w:rPr>
          <w:rFonts w:asciiTheme="minorBidi" w:hAnsiTheme="minorBidi" w:cstheme="minorBidi" w:hint="cs"/>
          <w:rtl/>
        </w:rPr>
        <w:t xml:space="preserve">به سیستم برق متصل نشده اند به دلیلی که تحت پروژه هیچ بودجه ای برای تمویل </w:t>
      </w:r>
      <w:r w:rsidR="00C37401" w:rsidRPr="00AE3E49">
        <w:rPr>
          <w:rFonts w:asciiTheme="minorBidi" w:hAnsiTheme="minorBidi" w:cstheme="minorBidi" w:hint="cs"/>
          <w:rtl/>
        </w:rPr>
        <w:t xml:space="preserve">لین </w:t>
      </w:r>
      <w:r w:rsidR="0097265C">
        <w:rPr>
          <w:rFonts w:asciiTheme="minorBidi" w:hAnsiTheme="minorBidi" w:cstheme="minorBidi" w:hint="cs"/>
          <w:rtl/>
        </w:rPr>
        <w:t xml:space="preserve">های اتصالی </w:t>
      </w:r>
      <w:r w:rsidR="00C37401" w:rsidRPr="00AE3E49">
        <w:rPr>
          <w:rFonts w:asciiTheme="minorBidi" w:hAnsiTheme="minorBidi" w:cstheme="minorBidi" w:hint="cs"/>
          <w:rtl/>
        </w:rPr>
        <w:t xml:space="preserve">و میتر اتصال شبکه </w:t>
      </w:r>
      <w:r w:rsidR="0097265C">
        <w:rPr>
          <w:rFonts w:asciiTheme="minorBidi" w:hAnsiTheme="minorBidi" w:cstheme="minorBidi" w:hint="cs"/>
          <w:rtl/>
        </w:rPr>
        <w:t>پیش بینی نگردیده بود.</w:t>
      </w:r>
      <w:r w:rsidR="00C37401" w:rsidRPr="00AE3E49">
        <w:rPr>
          <w:rFonts w:asciiTheme="minorBidi" w:hAnsiTheme="minorBidi" w:cstheme="minorBidi" w:hint="cs"/>
          <w:rtl/>
        </w:rPr>
        <w:t xml:space="preserve">. </w:t>
      </w:r>
      <w:r w:rsidR="0097265C">
        <w:rPr>
          <w:rFonts w:asciiTheme="minorBidi" w:hAnsiTheme="minorBidi" w:cstheme="minorBidi" w:hint="cs"/>
          <w:rtl/>
        </w:rPr>
        <w:t>با</w:t>
      </w:r>
      <w:r w:rsidR="0097265C" w:rsidRPr="00AE3E49">
        <w:rPr>
          <w:rFonts w:asciiTheme="minorBidi" w:hAnsiTheme="minorBidi" w:cstheme="minorBidi" w:hint="cs"/>
          <w:rtl/>
        </w:rPr>
        <w:t xml:space="preserve"> </w:t>
      </w:r>
      <w:r w:rsidR="00C37401" w:rsidRPr="00AE3E49">
        <w:rPr>
          <w:rFonts w:asciiTheme="minorBidi" w:hAnsiTheme="minorBidi" w:cstheme="minorBidi" w:hint="cs"/>
          <w:rtl/>
        </w:rPr>
        <w:t>آنکه محل ات</w:t>
      </w:r>
      <w:r w:rsidR="005F2D64">
        <w:rPr>
          <w:rFonts w:asciiTheme="minorBidi" w:hAnsiTheme="minorBidi" w:cstheme="minorBidi" w:hint="cs"/>
          <w:rtl/>
        </w:rPr>
        <w:t>صال س</w:t>
      </w:r>
      <w:r w:rsidR="005F2D64">
        <w:rPr>
          <w:rFonts w:asciiTheme="minorBidi" w:hAnsiTheme="minorBidi" w:cstheme="minorBidi" w:hint="cs"/>
          <w:rtl/>
          <w:lang w:bidi="ps-AF"/>
        </w:rPr>
        <w:t>ټ</w:t>
      </w:r>
      <w:r w:rsidR="00C37401" w:rsidRPr="00AE3E49">
        <w:rPr>
          <w:rFonts w:asciiTheme="minorBidi" w:hAnsiTheme="minorBidi" w:cstheme="minorBidi" w:hint="cs"/>
          <w:rtl/>
        </w:rPr>
        <w:t>یشن برق آبی ماهیپر تک</w:t>
      </w:r>
      <w:r w:rsidR="005F2D64">
        <w:rPr>
          <w:rFonts w:asciiTheme="minorBidi" w:hAnsiTheme="minorBidi" w:cstheme="minorBidi" w:hint="cs"/>
          <w:rtl/>
        </w:rPr>
        <w:t>میل گردیده است، اما محل اتصال س</w:t>
      </w:r>
      <w:r w:rsidR="005F2D64">
        <w:rPr>
          <w:rFonts w:asciiTheme="minorBidi" w:hAnsiTheme="minorBidi" w:cstheme="minorBidi" w:hint="cs"/>
          <w:rtl/>
          <w:lang w:bidi="ps-AF"/>
        </w:rPr>
        <w:t>ټ</w:t>
      </w:r>
      <w:r w:rsidR="00C37401" w:rsidRPr="00AE3E49">
        <w:rPr>
          <w:rFonts w:asciiTheme="minorBidi" w:hAnsiTheme="minorBidi" w:cstheme="minorBidi" w:hint="cs"/>
          <w:rtl/>
        </w:rPr>
        <w:t>یشن برق آبی نغلو باید تکمیل گردد.</w:t>
      </w:r>
    </w:p>
    <w:p w14:paraId="6AF450DA" w14:textId="77777777" w:rsidR="00F3641B" w:rsidRPr="007C1F02" w:rsidRDefault="00F3641B" w:rsidP="007C1F02">
      <w:pPr>
        <w:jc w:val="both"/>
        <w:rPr>
          <w:sz w:val="22"/>
          <w:szCs w:val="22"/>
        </w:rPr>
      </w:pPr>
    </w:p>
    <w:p w14:paraId="272F9A07" w14:textId="49CFBEBE" w:rsidR="00C37401" w:rsidRPr="00AE3E49" w:rsidRDefault="00C37401" w:rsidP="00586671">
      <w:pPr>
        <w:bidi/>
        <w:jc w:val="both"/>
        <w:rPr>
          <w:rFonts w:asciiTheme="minorBidi" w:hAnsiTheme="minorBidi" w:cstheme="minorBidi"/>
        </w:rPr>
      </w:pPr>
      <w:r w:rsidRPr="00AE3E49">
        <w:rPr>
          <w:rFonts w:asciiTheme="minorBidi" w:hAnsiTheme="minorBidi" w:cstheme="minorBidi"/>
          <w:rtl/>
        </w:rPr>
        <w:t>قرضه اضافی پیشنهاد شده</w:t>
      </w:r>
      <w:r w:rsidR="00AE3E49">
        <w:rPr>
          <w:rFonts w:asciiTheme="minorBidi" w:hAnsiTheme="minorBidi" w:cstheme="minorBidi" w:hint="cs"/>
          <w:rtl/>
        </w:rPr>
        <w:t>،</w:t>
      </w:r>
      <w:r w:rsidRPr="00AE3E49">
        <w:rPr>
          <w:rFonts w:asciiTheme="minorBidi" w:hAnsiTheme="minorBidi" w:cstheme="minorBidi" w:hint="cs"/>
          <w:rtl/>
        </w:rPr>
        <w:t xml:space="preserve"> مصارف مالی را در موارد آتی کمک خواهد </w:t>
      </w:r>
      <w:r w:rsidR="00BB224C">
        <w:rPr>
          <w:rFonts w:asciiTheme="minorBidi" w:hAnsiTheme="minorBidi" w:cstheme="minorBidi" w:hint="cs"/>
          <w:rtl/>
          <w:lang w:bidi="ps-AF"/>
        </w:rPr>
        <w:t>کرد</w:t>
      </w:r>
      <w:r w:rsidRPr="00AE3E49">
        <w:rPr>
          <w:rFonts w:asciiTheme="minorBidi" w:hAnsiTheme="minorBidi" w:cstheme="minorBidi" w:hint="cs"/>
          <w:rtl/>
        </w:rPr>
        <w:t xml:space="preserve"> (الف) تهیه صندوق میتر و اتصالات نهایی به </w:t>
      </w:r>
      <w:r w:rsidR="00586671">
        <w:rPr>
          <w:rFonts w:asciiTheme="minorBidi" w:hAnsiTheme="minorBidi" w:cstheme="minorBidi" w:hint="cs"/>
          <w:rtl/>
          <w:lang w:bidi="ps-AF"/>
        </w:rPr>
        <w:t>منازل</w:t>
      </w:r>
      <w:r w:rsidRPr="00AE3E49">
        <w:rPr>
          <w:rFonts w:asciiTheme="minorBidi" w:hAnsiTheme="minorBidi" w:cstheme="minorBidi" w:hint="cs"/>
          <w:rtl/>
        </w:rPr>
        <w:t xml:space="preserve"> </w:t>
      </w:r>
      <w:r w:rsidR="00AE3E49">
        <w:rPr>
          <w:rFonts w:asciiTheme="minorBidi" w:hAnsiTheme="minorBidi" w:cstheme="minorBidi" w:hint="cs"/>
          <w:rtl/>
        </w:rPr>
        <w:t>بمنظور</w:t>
      </w:r>
      <w:r w:rsidR="0020205E" w:rsidRPr="00AE3E49">
        <w:rPr>
          <w:rFonts w:asciiTheme="minorBidi" w:hAnsiTheme="minorBidi" w:cstheme="minorBidi" w:hint="cs"/>
          <w:rtl/>
        </w:rPr>
        <w:t xml:space="preserve"> نوسازی شبکه توزیعی در چاریکار، گلبهار و جبل السراج و پلخمری؛ (ب) حمایت دفتر تطبیق کننده، </w:t>
      </w:r>
      <w:r w:rsidR="00AE3E49">
        <w:rPr>
          <w:rFonts w:asciiTheme="minorBidi" w:hAnsiTheme="minorBidi" w:cstheme="minorBidi" w:hint="cs"/>
          <w:rtl/>
        </w:rPr>
        <w:t xml:space="preserve">شرکت برشنا </w:t>
      </w:r>
      <w:r w:rsidR="0020205E" w:rsidRPr="00AE3E49">
        <w:rPr>
          <w:rFonts w:asciiTheme="minorBidi" w:hAnsiTheme="minorBidi" w:cstheme="minorBidi" w:hint="cs"/>
          <w:rtl/>
        </w:rPr>
        <w:t xml:space="preserve"> جهت نظارت نوسازی محل اتصال در نغلو؛ و (ج) مصارف توسعوی نوسازی محل اتصال در تاسیسات برق آبی نغلو و ماهیپر. بمنظور تطبیق کامل فعالیت های پروژه و انجام دادن رضایت بخش اهداف انکشافی پروژه، همچنان جهت تعویض دفتر تطبیق کننده از وزارت آب و برق به کمپنی </w:t>
      </w:r>
      <w:r w:rsidR="00B674FE" w:rsidRPr="00AE3E49">
        <w:rPr>
          <w:rFonts w:asciiTheme="minorBidi" w:hAnsiTheme="minorBidi" w:cstheme="minorBidi" w:hint="cs"/>
          <w:rtl/>
        </w:rPr>
        <w:t xml:space="preserve">خصوصی همگانی، </w:t>
      </w:r>
      <w:r w:rsidR="00AE3E49">
        <w:rPr>
          <w:rFonts w:asciiTheme="minorBidi" w:hAnsiTheme="minorBidi" w:cstheme="minorBidi" w:hint="cs"/>
          <w:rtl/>
        </w:rPr>
        <w:t xml:space="preserve">شرکت برشنا </w:t>
      </w:r>
      <w:r w:rsidR="00B674FE" w:rsidRPr="00AE3E49">
        <w:rPr>
          <w:rFonts w:asciiTheme="minorBidi" w:hAnsiTheme="minorBidi" w:cstheme="minorBidi" w:hint="cs"/>
          <w:rtl/>
        </w:rPr>
        <w:t xml:space="preserve"> و تمدید پروژه به تاریخ 31 می 2017 </w:t>
      </w:r>
      <w:r w:rsidR="00CF49BF" w:rsidRPr="00AE3E49">
        <w:rPr>
          <w:rFonts w:asciiTheme="minorBidi" w:hAnsiTheme="minorBidi" w:cstheme="minorBidi" w:hint="cs"/>
          <w:rtl/>
        </w:rPr>
        <w:t>بودیجه اضافی پیشنهاد میگردد.</w:t>
      </w:r>
    </w:p>
    <w:p w14:paraId="49AD7899" w14:textId="04155BB5" w:rsidR="00950DDE" w:rsidRPr="00AE3E49" w:rsidRDefault="000A4D23" w:rsidP="00AE3E49">
      <w:pPr>
        <w:pStyle w:val="Heading2"/>
        <w:bidi/>
      </w:pPr>
      <w:r w:rsidRPr="00AE3E49">
        <w:rPr>
          <w:rFonts w:asciiTheme="minorBidi" w:hAnsiTheme="minorBidi" w:cstheme="minorBidi"/>
          <w:sz w:val="24"/>
          <w:szCs w:val="24"/>
          <w:rtl/>
        </w:rPr>
        <w:t xml:space="preserve">تاریخچه و </w:t>
      </w:r>
      <w:r w:rsidR="00AE3E49" w:rsidRPr="00AE3E49">
        <w:rPr>
          <w:rFonts w:asciiTheme="minorBidi" w:hAnsiTheme="minorBidi" w:cstheme="minorBidi" w:hint="cs"/>
          <w:sz w:val="24"/>
          <w:szCs w:val="24"/>
          <w:rtl/>
        </w:rPr>
        <w:t>بنیاد</w:t>
      </w:r>
      <w:r w:rsidRPr="00AE3E49">
        <w:rPr>
          <w:rFonts w:asciiTheme="minorBidi" w:hAnsiTheme="minorBidi" w:cstheme="minorBidi"/>
          <w:sz w:val="24"/>
          <w:szCs w:val="24"/>
          <w:rtl/>
        </w:rPr>
        <w:t xml:space="preserve"> برای بودیجه اضافی</w:t>
      </w:r>
    </w:p>
    <w:p w14:paraId="688AA1FC" w14:textId="5324CDB3" w:rsidR="00CF49BF" w:rsidRPr="00AE3E49" w:rsidRDefault="00CF49BF" w:rsidP="00B24414">
      <w:pPr>
        <w:bidi/>
        <w:jc w:val="both"/>
        <w:rPr>
          <w:rFonts w:asciiTheme="minorBidi" w:hAnsiTheme="minorBidi" w:cstheme="minorBidi"/>
        </w:rPr>
      </w:pPr>
      <w:r w:rsidRPr="00AE3E49">
        <w:rPr>
          <w:rFonts w:asciiTheme="minorBidi" w:hAnsiTheme="minorBidi" w:cstheme="minorBidi"/>
          <w:rtl/>
        </w:rPr>
        <w:t xml:space="preserve">پروژه اصلی در تاریخ 19 مارچ 2009 </w:t>
      </w:r>
      <w:r w:rsidRPr="00AE3E49">
        <w:rPr>
          <w:rFonts w:asciiTheme="minorBidi" w:hAnsiTheme="minorBidi" w:cstheme="minorBidi" w:hint="cs"/>
          <w:rtl/>
        </w:rPr>
        <w:t xml:space="preserve">اجر گردید. پروژه انکشافی سیستم برق افغانستان سه پروژه فرعی عمده را سرمایه گذاری </w:t>
      </w:r>
      <w:r w:rsidR="00DD2845" w:rsidRPr="00AE3E49">
        <w:rPr>
          <w:rFonts w:asciiTheme="minorBidi" w:hAnsiTheme="minorBidi" w:cstheme="minorBidi" w:hint="cs"/>
          <w:rtl/>
        </w:rPr>
        <w:t>می نماید</w:t>
      </w:r>
      <w:r w:rsidRPr="00AE3E49">
        <w:rPr>
          <w:rFonts w:asciiTheme="minorBidi" w:hAnsiTheme="minorBidi" w:cstheme="minorBidi" w:hint="cs"/>
          <w:rtl/>
        </w:rPr>
        <w:t>: (1) نوسازی سیستم توزیعی در چاریکار، گلبهار و جبل السراج</w:t>
      </w:r>
      <w:r w:rsidR="00DD2845" w:rsidRPr="00AE3E49">
        <w:rPr>
          <w:rFonts w:asciiTheme="minorBidi" w:hAnsiTheme="minorBidi" w:cstheme="minorBidi" w:hint="cs"/>
          <w:rtl/>
        </w:rPr>
        <w:t xml:space="preserve"> در ولایت پروان؛ (2) نوسازی سیستم توزیعی در پلخمری؛ و (3) نوسازی محل اتصال در تاسیسات برق آبی نغلو دریای کابل. برعلاوه، پروژه انکشافی سیستم برق افغانستان همچنان خدمات </w:t>
      </w:r>
      <w:r w:rsidR="00DD2845" w:rsidRPr="00AE3E49">
        <w:t>PMF</w:t>
      </w:r>
      <w:r w:rsidR="00DD2845" w:rsidRPr="00AE3E49">
        <w:rPr>
          <w:rFonts w:hint="cs"/>
          <w:rtl/>
        </w:rPr>
        <w:t xml:space="preserve"> </w:t>
      </w:r>
      <w:r w:rsidR="00DD2845" w:rsidRPr="00AE3E49">
        <w:rPr>
          <w:rFonts w:asciiTheme="minorBidi" w:hAnsiTheme="minorBidi" w:cstheme="minorBidi"/>
          <w:rtl/>
        </w:rPr>
        <w:t>سرمایه گذاری می نماید</w:t>
      </w:r>
      <w:r w:rsidR="00DD2845" w:rsidRPr="00AE3E49">
        <w:rPr>
          <w:rFonts w:asciiTheme="minorBidi" w:hAnsiTheme="minorBidi" w:cstheme="minorBidi" w:hint="cs"/>
          <w:rtl/>
        </w:rPr>
        <w:t xml:space="preserve"> که مدیریت پروژه را روزمره بعهده میگیرد و </w:t>
      </w:r>
      <w:r w:rsidR="00A72A8A" w:rsidRPr="00AE3E49">
        <w:rPr>
          <w:rFonts w:asciiTheme="minorBidi" w:hAnsiTheme="minorBidi" w:cstheme="minorBidi" w:hint="cs"/>
          <w:rtl/>
        </w:rPr>
        <w:t xml:space="preserve">حالا </w:t>
      </w:r>
      <w:r w:rsidR="00DD2845" w:rsidRPr="00AE3E49">
        <w:rPr>
          <w:rFonts w:asciiTheme="minorBidi" w:hAnsiTheme="minorBidi" w:cstheme="minorBidi" w:hint="cs"/>
          <w:rtl/>
        </w:rPr>
        <w:t xml:space="preserve">یک پروگرام آزمایشی </w:t>
      </w:r>
      <w:r w:rsidR="00A72A8A" w:rsidRPr="00AE3E49">
        <w:rPr>
          <w:rFonts w:asciiTheme="minorBidi" w:hAnsiTheme="minorBidi" w:cstheme="minorBidi" w:hint="cs"/>
          <w:rtl/>
        </w:rPr>
        <w:t xml:space="preserve">کوچک انرژی برق تکمیل گردیده است. اهداف انکشافی پروژه اصلی " حمایت افزایش دسترسی به شبکه برق و مقدار برق موجوده به مشتریان در نواحی مطلوب مراکز شهری در پلخمری، چاریکار، گلبهار و جبل السراج" بود، که در  جون 2013 " جهت افزایش تعداد اتصالات برق برای مراکز شهری در چاریکار، گلبهار و جبل السراج و پلخمری به طریقه مؤثر سازمانی" از طریق بازسازی یک پروژه تجدید نظر گردید. از طریق این بودیجه اضافی، </w:t>
      </w:r>
      <w:r w:rsidR="005E2F9C" w:rsidRPr="00AE3E49">
        <w:rPr>
          <w:rFonts w:asciiTheme="minorBidi" w:hAnsiTheme="minorBidi" w:cstheme="minorBidi" w:hint="cs"/>
          <w:rtl/>
        </w:rPr>
        <w:t xml:space="preserve">اهداف انکشافی پروژه پیشنهاد </w:t>
      </w:r>
      <w:r w:rsidR="00AE3E49">
        <w:rPr>
          <w:rFonts w:asciiTheme="minorBidi" w:hAnsiTheme="minorBidi" w:cstheme="minorBidi" w:hint="cs"/>
          <w:rtl/>
        </w:rPr>
        <w:t>میشود</w:t>
      </w:r>
      <w:r w:rsidR="005E2F9C" w:rsidRPr="00AE3E49">
        <w:rPr>
          <w:rFonts w:asciiTheme="minorBidi" w:hAnsiTheme="minorBidi" w:cstheme="minorBidi" w:hint="cs"/>
          <w:rtl/>
        </w:rPr>
        <w:t xml:space="preserve"> که علاوه گردد "بهبودیابی  دسترسی برق از نغلو و ماهیپر" بر اهداف انکشافی پروژه فعلی، زیرا درحدود 30 فیصد </w:t>
      </w:r>
      <w:r w:rsidR="008C207E" w:rsidRPr="00AE3E49">
        <w:rPr>
          <w:rFonts w:asciiTheme="minorBidi" w:hAnsiTheme="minorBidi" w:cstheme="minorBidi" w:hint="cs"/>
          <w:rtl/>
        </w:rPr>
        <w:t xml:space="preserve">عواید بمنظور نوسازی محل اتصال مورد استفاده قرار خواهد گرفت و به  دو سیستم توزیعی که مطابق این پروژه نوسازی گردیده است، وصل </w:t>
      </w:r>
      <w:r w:rsidR="00BB224C">
        <w:rPr>
          <w:rFonts w:asciiTheme="minorBidi" w:hAnsiTheme="minorBidi" w:cstheme="minorBidi" w:hint="cs"/>
          <w:rtl/>
          <w:lang w:bidi="ps-AF"/>
        </w:rPr>
        <w:t>نمی</w:t>
      </w:r>
      <w:r w:rsidR="00BB224C">
        <w:rPr>
          <w:rFonts w:asciiTheme="minorBidi" w:hAnsiTheme="minorBidi" w:cstheme="minorBidi" w:hint="cs"/>
          <w:rtl/>
          <w:lang w:bidi="fa-IR"/>
        </w:rPr>
        <w:t>گردد</w:t>
      </w:r>
      <w:r w:rsidR="008C207E" w:rsidRPr="00AE3E49">
        <w:rPr>
          <w:rFonts w:asciiTheme="minorBidi" w:hAnsiTheme="minorBidi" w:cstheme="minorBidi" w:hint="cs"/>
          <w:rtl/>
        </w:rPr>
        <w:t>.</w:t>
      </w:r>
    </w:p>
    <w:p w14:paraId="3B688D46" w14:textId="77777777" w:rsidR="00F3641B" w:rsidRPr="007C1F02" w:rsidRDefault="00F3641B" w:rsidP="007C1F02">
      <w:pPr>
        <w:pStyle w:val="BankNormal"/>
        <w:jc w:val="both"/>
        <w:rPr>
          <w:b/>
          <w:bCs/>
          <w:sz w:val="22"/>
          <w:szCs w:val="22"/>
        </w:rPr>
      </w:pPr>
    </w:p>
    <w:p w14:paraId="02AE97B5" w14:textId="43B0B80F" w:rsidR="000A4D23" w:rsidRPr="00AE3E49" w:rsidRDefault="006A0230" w:rsidP="00B24414">
      <w:pPr>
        <w:pStyle w:val="Heading1"/>
        <w:bidi/>
        <w:spacing w:before="0" w:after="0"/>
        <w:jc w:val="both"/>
        <w:rPr>
          <w:rFonts w:cs="Times New Roman"/>
          <w:caps w:val="0"/>
          <w:sz w:val="14"/>
          <w:szCs w:val="14"/>
          <w:rtl/>
        </w:rPr>
      </w:pPr>
      <w:r w:rsidRPr="00AE3E49">
        <w:rPr>
          <w:rFonts w:asciiTheme="minorBidi" w:hAnsiTheme="minorBidi"/>
          <w:sz w:val="24"/>
          <w:szCs w:val="24"/>
          <w:rtl/>
        </w:rPr>
        <w:t xml:space="preserve">تاثیرات </w:t>
      </w:r>
      <w:r w:rsidR="005B67B5">
        <w:rPr>
          <w:rFonts w:asciiTheme="minorBidi" w:hAnsiTheme="minorBidi"/>
          <w:sz w:val="24"/>
          <w:szCs w:val="24"/>
          <w:rtl/>
        </w:rPr>
        <w:t xml:space="preserve">محیط زیست </w:t>
      </w:r>
      <w:r w:rsidR="0027553F" w:rsidRPr="00AE3E49">
        <w:rPr>
          <w:rFonts w:asciiTheme="minorBidi" w:hAnsiTheme="minorBidi"/>
          <w:sz w:val="24"/>
          <w:szCs w:val="24"/>
          <w:rtl/>
        </w:rPr>
        <w:t xml:space="preserve"> </w:t>
      </w:r>
      <w:r w:rsidRPr="00AE3E49">
        <w:rPr>
          <w:rFonts w:asciiTheme="minorBidi" w:hAnsiTheme="minorBidi"/>
          <w:sz w:val="24"/>
          <w:szCs w:val="24"/>
          <w:rtl/>
        </w:rPr>
        <w:t xml:space="preserve">و اجتماعی </w:t>
      </w:r>
      <w:r w:rsidR="00493B5F">
        <w:rPr>
          <w:rFonts w:asciiTheme="minorBidi" w:hAnsiTheme="minorBidi"/>
          <w:sz w:val="24"/>
          <w:szCs w:val="24"/>
          <w:rtl/>
        </w:rPr>
        <w:t>بالقوه</w:t>
      </w:r>
      <w:r w:rsidRPr="00AE3E49">
        <w:rPr>
          <w:rFonts w:asciiTheme="minorBidi" w:hAnsiTheme="minorBidi"/>
          <w:sz w:val="24"/>
          <w:szCs w:val="24"/>
          <w:rtl/>
        </w:rPr>
        <w:t xml:space="preserve">  اجزای پروژه </w:t>
      </w:r>
      <w:r w:rsidRPr="00AE3E49">
        <w:rPr>
          <w:rFonts w:asciiTheme="minorBidi" w:hAnsiTheme="minorBidi" w:hint="cs"/>
          <w:sz w:val="24"/>
          <w:szCs w:val="24"/>
          <w:rtl/>
        </w:rPr>
        <w:t>(</w:t>
      </w:r>
      <w:r w:rsidR="0027553F" w:rsidRPr="00AE3E49">
        <w:rPr>
          <w:rFonts w:asciiTheme="minorBidi" w:hAnsiTheme="minorBidi"/>
          <w:sz w:val="24"/>
          <w:szCs w:val="24"/>
          <w:rtl/>
        </w:rPr>
        <w:t>اصلی</w:t>
      </w:r>
      <w:r w:rsidRPr="00AE3E49">
        <w:rPr>
          <w:rFonts w:asciiTheme="minorBidi" w:hAnsiTheme="minorBidi" w:hint="cs"/>
          <w:sz w:val="24"/>
          <w:szCs w:val="24"/>
          <w:rtl/>
        </w:rPr>
        <w:t>)</w:t>
      </w:r>
    </w:p>
    <w:p w14:paraId="2E81E710" w14:textId="77777777" w:rsidR="000A4D23" w:rsidRPr="000A4D23" w:rsidRDefault="000A4D23" w:rsidP="000A4D23">
      <w:pPr>
        <w:bidi/>
      </w:pPr>
    </w:p>
    <w:p w14:paraId="3AE2DC7B" w14:textId="2E7FDA4F" w:rsidR="008C207E" w:rsidRPr="00AE3E49" w:rsidRDefault="008C207E" w:rsidP="00BB224C">
      <w:pPr>
        <w:bidi/>
        <w:jc w:val="both"/>
        <w:rPr>
          <w:rFonts w:asciiTheme="minorBidi" w:hAnsiTheme="minorBidi" w:cstheme="minorBidi"/>
        </w:rPr>
      </w:pPr>
      <w:r w:rsidRPr="00AE3E49">
        <w:rPr>
          <w:rFonts w:asciiTheme="minorBidi" w:hAnsiTheme="minorBidi" w:cstheme="minorBidi"/>
          <w:rtl/>
        </w:rPr>
        <w:t xml:space="preserve">بطور عموم اکثریت تاثیرات </w:t>
      </w:r>
      <w:r w:rsidR="005B67B5">
        <w:rPr>
          <w:rFonts w:asciiTheme="minorBidi" w:hAnsiTheme="minorBidi" w:cstheme="minorBidi"/>
          <w:rtl/>
        </w:rPr>
        <w:t xml:space="preserve">محیط زیست </w:t>
      </w:r>
      <w:r w:rsidRPr="00AE3E49">
        <w:rPr>
          <w:rFonts w:asciiTheme="minorBidi" w:hAnsiTheme="minorBidi" w:cstheme="minorBidi"/>
          <w:rtl/>
        </w:rPr>
        <w:t xml:space="preserve"> و اجتماعی پروژه های برق به </w:t>
      </w:r>
      <w:r w:rsidRPr="00AE3E49">
        <w:rPr>
          <w:rFonts w:asciiTheme="minorBidi" w:hAnsiTheme="minorBidi" w:cstheme="minorBidi" w:hint="cs"/>
          <w:rtl/>
        </w:rPr>
        <w:t xml:space="preserve">رشد نسل و نوسازی مربوط میشود. زیرا </w:t>
      </w:r>
      <w:r w:rsidR="005D2FE1" w:rsidRPr="00AE3E49">
        <w:rPr>
          <w:rFonts w:asciiTheme="minorBidi" w:hAnsiTheme="minorBidi" w:cstheme="minorBidi" w:hint="cs"/>
          <w:rtl/>
        </w:rPr>
        <w:t xml:space="preserve">پروژه معمولاً </w:t>
      </w:r>
      <w:r w:rsidRPr="00AE3E49">
        <w:rPr>
          <w:rFonts w:asciiTheme="minorBidi" w:hAnsiTheme="minorBidi" w:cstheme="minorBidi" w:hint="cs"/>
          <w:rtl/>
        </w:rPr>
        <w:t xml:space="preserve">نوسازی </w:t>
      </w:r>
      <w:r w:rsidR="005D2FE1" w:rsidRPr="00AE3E49">
        <w:rPr>
          <w:rFonts w:asciiTheme="minorBidi" w:hAnsiTheme="minorBidi" w:cstheme="minorBidi" w:hint="cs"/>
          <w:rtl/>
        </w:rPr>
        <w:t xml:space="preserve">را سرمایه گذاری </w:t>
      </w:r>
      <w:r w:rsidR="00BB224C">
        <w:rPr>
          <w:rFonts w:asciiTheme="minorBidi" w:hAnsiTheme="minorBidi" w:cstheme="minorBidi" w:hint="cs"/>
          <w:rtl/>
        </w:rPr>
        <w:t>نموده</w:t>
      </w:r>
      <w:r w:rsidR="005D2FE1" w:rsidRPr="00AE3E49">
        <w:rPr>
          <w:rFonts w:asciiTheme="minorBidi" w:hAnsiTheme="minorBidi" w:cstheme="minorBidi" w:hint="cs"/>
          <w:rtl/>
        </w:rPr>
        <w:t xml:space="preserve"> </w:t>
      </w:r>
      <w:r w:rsidRPr="00AE3E49">
        <w:rPr>
          <w:rFonts w:asciiTheme="minorBidi" w:hAnsiTheme="minorBidi" w:cstheme="minorBidi" w:hint="cs"/>
          <w:rtl/>
        </w:rPr>
        <w:t>و</w:t>
      </w:r>
      <w:r w:rsidR="005D2FE1" w:rsidRPr="00AE3E49">
        <w:rPr>
          <w:rFonts w:asciiTheme="minorBidi" w:hAnsiTheme="minorBidi" w:cstheme="minorBidi" w:hint="cs"/>
          <w:rtl/>
        </w:rPr>
        <w:t xml:space="preserve"> توقع نمیرود که</w:t>
      </w:r>
      <w:r w:rsidRPr="00AE3E49">
        <w:rPr>
          <w:rFonts w:asciiTheme="minorBidi" w:hAnsiTheme="minorBidi" w:cstheme="minorBidi" w:hint="cs"/>
          <w:rtl/>
        </w:rPr>
        <w:t xml:space="preserve"> توسعه سیستم های توزیعی</w:t>
      </w:r>
      <w:r w:rsidR="005D2FE1" w:rsidRPr="00AE3E49">
        <w:rPr>
          <w:rFonts w:asciiTheme="minorBidi" w:hAnsiTheme="minorBidi" w:cstheme="minorBidi" w:hint="cs"/>
          <w:rtl/>
        </w:rPr>
        <w:t xml:space="preserve"> </w:t>
      </w:r>
      <w:r w:rsidRPr="00AE3E49">
        <w:rPr>
          <w:rFonts w:asciiTheme="minorBidi" w:hAnsiTheme="minorBidi" w:cstheme="minorBidi" w:hint="cs"/>
          <w:rtl/>
        </w:rPr>
        <w:t>، تطبیق اجزای پروژه</w:t>
      </w:r>
      <w:r w:rsidR="005D2FE1" w:rsidRPr="00AE3E49">
        <w:rPr>
          <w:rFonts w:asciiTheme="minorBidi" w:hAnsiTheme="minorBidi" w:cstheme="minorBidi" w:hint="cs"/>
          <w:rtl/>
        </w:rPr>
        <w:t xml:space="preserve"> در تاثیرات </w:t>
      </w:r>
      <w:r w:rsidR="005B67B5">
        <w:rPr>
          <w:rFonts w:asciiTheme="minorBidi" w:hAnsiTheme="minorBidi" w:cstheme="minorBidi" w:hint="cs"/>
          <w:rtl/>
        </w:rPr>
        <w:t xml:space="preserve">محیط زیست </w:t>
      </w:r>
      <w:r w:rsidR="005D2FE1" w:rsidRPr="00AE3E49">
        <w:rPr>
          <w:rFonts w:asciiTheme="minorBidi" w:hAnsiTheme="minorBidi" w:cstheme="minorBidi" w:hint="cs"/>
          <w:rtl/>
        </w:rPr>
        <w:t xml:space="preserve"> یا اجتماعی شامل گردد. خصوصاً:</w:t>
      </w:r>
    </w:p>
    <w:p w14:paraId="22F1E372" w14:textId="77777777" w:rsidR="007555EA" w:rsidRPr="007C1F02" w:rsidRDefault="007555EA" w:rsidP="007C1F02">
      <w:pPr>
        <w:jc w:val="both"/>
        <w:rPr>
          <w:sz w:val="22"/>
          <w:szCs w:val="22"/>
        </w:rPr>
      </w:pPr>
    </w:p>
    <w:p w14:paraId="0822F525" w14:textId="71030610" w:rsidR="005D2FE1" w:rsidRPr="009662F9" w:rsidRDefault="005D2FE1" w:rsidP="004137DC">
      <w:pPr>
        <w:numPr>
          <w:ilvl w:val="0"/>
          <w:numId w:val="19"/>
        </w:numPr>
        <w:bidi/>
        <w:spacing w:after="120"/>
        <w:jc w:val="both"/>
        <w:rPr>
          <w:rFonts w:asciiTheme="minorBidi" w:hAnsiTheme="minorBidi" w:cstheme="minorBidi"/>
        </w:rPr>
      </w:pPr>
      <w:r w:rsidRPr="009662F9">
        <w:rPr>
          <w:rFonts w:asciiTheme="minorBidi" w:hAnsiTheme="minorBidi" w:cstheme="minorBidi"/>
          <w:rtl/>
        </w:rPr>
        <w:t xml:space="preserve">نوسازی و توسعه شبکه های توزیعی در شهر ها </w:t>
      </w:r>
      <w:r w:rsidRPr="009662F9">
        <w:rPr>
          <w:rFonts w:asciiTheme="minorBidi" w:hAnsiTheme="minorBidi" w:cstheme="minorBidi" w:hint="cs"/>
          <w:rtl/>
        </w:rPr>
        <w:t xml:space="preserve">شامل ایجاد شبکه های توزیعی (اعمار پایه، </w:t>
      </w:r>
      <w:r w:rsidR="004137DC" w:rsidRPr="009662F9">
        <w:rPr>
          <w:rFonts w:asciiTheme="minorBidi" w:hAnsiTheme="minorBidi" w:cstheme="minorBidi" w:hint="cs"/>
          <w:rtl/>
        </w:rPr>
        <w:t xml:space="preserve">لین دوانی و نصب ترانسفارمر ها) در موقعیت های فعلی یا در امتداد سرک ها، کوچه ها یا راهرو ها می باشد. درحالیکه بعضی مشکلات در فعالیت های روزمره درجریان اعمار ممکن قابل جلوگیری نباشد، این تاثیرات مؤقتی خواهد بود. برعلاوه توقع نمیرود که زمین یا دارایی </w:t>
      </w:r>
      <w:r w:rsidR="00291320" w:rsidRPr="009662F9">
        <w:rPr>
          <w:rFonts w:asciiTheme="minorBidi" w:hAnsiTheme="minorBidi" w:cstheme="minorBidi" w:hint="cs"/>
          <w:rtl/>
        </w:rPr>
        <w:t>برای توزیع لین یا ستیشن های فرعی ضرورت باشد.</w:t>
      </w:r>
    </w:p>
    <w:p w14:paraId="1B368574" w14:textId="2F8B73A5" w:rsidR="00291320" w:rsidRPr="009662F9" w:rsidRDefault="00291320" w:rsidP="00291320">
      <w:pPr>
        <w:numPr>
          <w:ilvl w:val="0"/>
          <w:numId w:val="19"/>
        </w:numPr>
        <w:bidi/>
        <w:spacing w:after="120"/>
        <w:jc w:val="both"/>
      </w:pPr>
      <w:r w:rsidRPr="009662F9">
        <w:rPr>
          <w:rFonts w:asciiTheme="minorBidi" w:hAnsiTheme="minorBidi" w:cstheme="minorBidi"/>
          <w:rtl/>
        </w:rPr>
        <w:t>نوسازی</w:t>
      </w:r>
      <w:r w:rsidRPr="009662F9">
        <w:rPr>
          <w:rFonts w:asciiTheme="minorBidi" w:hAnsiTheme="minorBidi" w:cstheme="minorBidi" w:hint="cs"/>
          <w:rtl/>
        </w:rPr>
        <w:t xml:space="preserve"> محل اتصال در نغلو و ماهیپر شامل تدارکات و نصب وسایل برقی-</w:t>
      </w:r>
      <w:r w:rsidR="009662F9">
        <w:rPr>
          <w:rFonts w:asciiTheme="minorBidi" w:hAnsiTheme="minorBidi" w:cstheme="minorBidi" w:hint="cs"/>
          <w:rtl/>
        </w:rPr>
        <w:t xml:space="preserve"> </w:t>
      </w:r>
      <w:r w:rsidRPr="009662F9">
        <w:rPr>
          <w:rFonts w:asciiTheme="minorBidi" w:hAnsiTheme="minorBidi" w:cstheme="minorBidi" w:hint="cs"/>
          <w:rtl/>
        </w:rPr>
        <w:t>میخانیک در کنار بند موجوده خواهد بود ( اساساً تعویض وسایل درجریان جنگ تخریب گردید). چنین توقع نمیرود که بر جریان آب در دریا کدام تاثیر خاص داشته باشد.</w:t>
      </w:r>
    </w:p>
    <w:p w14:paraId="62650190" w14:textId="42834C23" w:rsidR="00D40F1C" w:rsidRPr="009662F9" w:rsidRDefault="00291320" w:rsidP="00B24414">
      <w:pPr>
        <w:bidi/>
        <w:jc w:val="both"/>
      </w:pPr>
      <w:r w:rsidRPr="009662F9">
        <w:rPr>
          <w:rFonts w:asciiTheme="minorBidi" w:hAnsiTheme="minorBidi" w:cstheme="minorBidi" w:hint="cs"/>
          <w:rtl/>
        </w:rPr>
        <w:t xml:space="preserve">اکثر تاثیرات </w:t>
      </w:r>
      <w:r w:rsidR="005B67B5">
        <w:rPr>
          <w:rFonts w:asciiTheme="minorBidi" w:hAnsiTheme="minorBidi" w:cstheme="minorBidi" w:hint="cs"/>
          <w:rtl/>
        </w:rPr>
        <w:t xml:space="preserve">محیط زیست </w:t>
      </w:r>
      <w:r w:rsidRPr="009662F9">
        <w:rPr>
          <w:rFonts w:asciiTheme="minorBidi" w:hAnsiTheme="minorBidi" w:cstheme="minorBidi" w:hint="cs"/>
          <w:rtl/>
        </w:rPr>
        <w:t xml:space="preserve"> </w:t>
      </w:r>
      <w:r w:rsidR="00493B5F">
        <w:rPr>
          <w:rFonts w:asciiTheme="minorBidi" w:hAnsiTheme="minorBidi" w:cstheme="minorBidi" w:hint="cs"/>
          <w:rtl/>
        </w:rPr>
        <w:t>بالقوه</w:t>
      </w:r>
      <w:r w:rsidR="00493B5F" w:rsidRPr="009662F9">
        <w:rPr>
          <w:rFonts w:asciiTheme="minorBidi" w:hAnsiTheme="minorBidi" w:cstheme="minorBidi" w:hint="cs"/>
          <w:rtl/>
        </w:rPr>
        <w:t xml:space="preserve"> </w:t>
      </w:r>
      <w:r w:rsidRPr="009662F9">
        <w:rPr>
          <w:rFonts w:asciiTheme="minorBidi" w:hAnsiTheme="minorBidi" w:cstheme="minorBidi" w:hint="cs"/>
          <w:rtl/>
        </w:rPr>
        <w:t xml:space="preserve">به </w:t>
      </w:r>
      <w:r w:rsidR="00177B6A" w:rsidRPr="009662F9">
        <w:rPr>
          <w:rFonts w:asciiTheme="minorBidi" w:hAnsiTheme="minorBidi" w:cstheme="minorBidi" w:hint="cs"/>
          <w:rtl/>
        </w:rPr>
        <w:t xml:space="preserve">ایجاد تسهیلات، فعالیت های </w:t>
      </w:r>
      <w:r w:rsidR="00C8628A">
        <w:rPr>
          <w:rFonts w:asciiTheme="minorBidi" w:hAnsiTheme="minorBidi" w:cstheme="minorBidi" w:hint="cs"/>
          <w:rtl/>
        </w:rPr>
        <w:t>اعمار</w:t>
      </w:r>
      <w:r w:rsidR="00177B6A" w:rsidRPr="009662F9">
        <w:rPr>
          <w:rFonts w:asciiTheme="minorBidi" w:hAnsiTheme="minorBidi" w:cstheme="minorBidi" w:hint="cs"/>
          <w:rtl/>
        </w:rPr>
        <w:t xml:space="preserve"> و منابع موجوده مربوط میشود. ارزیابی و </w:t>
      </w:r>
      <w:r w:rsidR="00C8628A">
        <w:rPr>
          <w:rFonts w:asciiTheme="minorBidi" w:hAnsiTheme="minorBidi" w:cstheme="minorBidi" w:hint="cs"/>
          <w:rtl/>
        </w:rPr>
        <w:t>کاهش</w:t>
      </w:r>
      <w:r w:rsidR="00177B6A" w:rsidRPr="009662F9">
        <w:rPr>
          <w:rFonts w:asciiTheme="minorBidi" w:hAnsiTheme="minorBidi" w:cstheme="minorBidi" w:hint="cs"/>
          <w:rtl/>
        </w:rPr>
        <w:t xml:space="preserve"> تاثیرات </w:t>
      </w:r>
      <w:r w:rsidR="00493B5F">
        <w:rPr>
          <w:rFonts w:asciiTheme="minorBidi" w:hAnsiTheme="minorBidi" w:cstheme="minorBidi" w:hint="cs"/>
          <w:rtl/>
        </w:rPr>
        <w:t>بالقوه</w:t>
      </w:r>
      <w:r w:rsidR="00177B6A" w:rsidRPr="009662F9">
        <w:rPr>
          <w:rFonts w:asciiTheme="minorBidi" w:hAnsiTheme="minorBidi" w:cstheme="minorBidi" w:hint="cs"/>
          <w:rtl/>
        </w:rPr>
        <w:t xml:space="preserve"> با تطبیق قوانین </w:t>
      </w:r>
      <w:r w:rsidR="005B67B5">
        <w:rPr>
          <w:rFonts w:asciiTheme="minorBidi" w:hAnsiTheme="minorBidi" w:cstheme="minorBidi" w:hint="cs"/>
          <w:rtl/>
        </w:rPr>
        <w:t xml:space="preserve">محیط زیست </w:t>
      </w:r>
      <w:r w:rsidR="00177B6A" w:rsidRPr="009662F9">
        <w:rPr>
          <w:rFonts w:asciiTheme="minorBidi" w:hAnsiTheme="minorBidi" w:cstheme="minorBidi" w:hint="cs"/>
          <w:rtl/>
        </w:rPr>
        <w:t xml:space="preserve"> طرز کار، خطر ماین و طرزالعمل های ایمنی را </w:t>
      </w:r>
      <w:r w:rsidR="00D40F1C" w:rsidRPr="009662F9">
        <w:rPr>
          <w:rFonts w:asciiTheme="minorBidi" w:hAnsiTheme="minorBidi" w:cstheme="minorBidi" w:hint="cs"/>
          <w:rtl/>
        </w:rPr>
        <w:t xml:space="preserve">مورد توجه قرار میدهد. مسایل اجتماعی </w:t>
      </w:r>
      <w:r w:rsidR="00493B5F">
        <w:rPr>
          <w:rFonts w:asciiTheme="minorBidi" w:hAnsiTheme="minorBidi" w:cstheme="minorBidi" w:hint="cs"/>
          <w:rtl/>
        </w:rPr>
        <w:t xml:space="preserve">بالقوه </w:t>
      </w:r>
      <w:r w:rsidR="00D40F1C" w:rsidRPr="009662F9">
        <w:rPr>
          <w:rFonts w:asciiTheme="minorBidi" w:hAnsiTheme="minorBidi" w:cstheme="minorBidi" w:hint="cs"/>
          <w:rtl/>
        </w:rPr>
        <w:t xml:space="preserve"> شامل:</w:t>
      </w:r>
    </w:p>
    <w:p w14:paraId="41AD1F40" w14:textId="22A543A2" w:rsidR="00D40F1C" w:rsidRPr="009662F9" w:rsidRDefault="00D40F1C" w:rsidP="009662F9">
      <w:pPr>
        <w:numPr>
          <w:ilvl w:val="0"/>
          <w:numId w:val="20"/>
        </w:numPr>
        <w:bidi/>
        <w:spacing w:after="60"/>
        <w:jc w:val="both"/>
        <w:rPr>
          <w:rFonts w:asciiTheme="minorBidi" w:hAnsiTheme="minorBidi" w:cstheme="minorBidi"/>
          <w:u w:val="single"/>
        </w:rPr>
      </w:pPr>
      <w:r w:rsidRPr="009662F9">
        <w:rPr>
          <w:rFonts w:asciiTheme="minorBidi" w:hAnsiTheme="minorBidi" w:cstheme="minorBidi"/>
          <w:color w:val="000000"/>
          <w:u w:val="single"/>
          <w:rtl/>
        </w:rPr>
        <w:lastRenderedPageBreak/>
        <w:t>ملکیت زمین</w:t>
      </w:r>
      <w:r w:rsidR="00C8628A">
        <w:rPr>
          <w:rFonts w:asciiTheme="minorBidi" w:hAnsiTheme="minorBidi" w:cstheme="minorBidi" w:hint="cs"/>
          <w:color w:val="000000"/>
          <w:u w:val="single"/>
          <w:rtl/>
        </w:rPr>
        <w:t xml:space="preserve"> و خرید زمین</w:t>
      </w:r>
      <w:r w:rsidRPr="009662F9">
        <w:rPr>
          <w:rFonts w:asciiTheme="minorBidi" w:hAnsiTheme="minorBidi" w:cstheme="minorBidi"/>
          <w:u w:val="single"/>
          <w:rtl/>
        </w:rPr>
        <w:t xml:space="preserve">: </w:t>
      </w:r>
      <w:r w:rsidRPr="009662F9">
        <w:rPr>
          <w:rFonts w:asciiTheme="minorBidi" w:hAnsiTheme="minorBidi" w:cstheme="minorBidi"/>
          <w:rtl/>
        </w:rPr>
        <w:t xml:space="preserve"> هیچ نوع ملکیت زمین برای نوسازی تسهیلات برق موجوده بشمول حق عبور از ملکیت دیگران و ستیشن های فرعی توقع نمیرود.</w:t>
      </w:r>
      <w:r w:rsidRPr="009662F9">
        <w:rPr>
          <w:rFonts w:asciiTheme="minorBidi" w:hAnsiTheme="minorBidi" w:cstheme="minorBidi" w:hint="cs"/>
          <w:rtl/>
        </w:rPr>
        <w:t xml:space="preserve"> بنابرین خطر </w:t>
      </w:r>
      <w:r w:rsidR="009662F9" w:rsidRPr="009662F9">
        <w:rPr>
          <w:rFonts w:asciiTheme="minorBidi" w:hAnsiTheme="minorBidi" w:cstheme="minorBidi" w:hint="cs"/>
          <w:rtl/>
        </w:rPr>
        <w:t>تنظیم</w:t>
      </w:r>
      <w:r w:rsidRPr="009662F9">
        <w:rPr>
          <w:rFonts w:asciiTheme="minorBidi" w:hAnsiTheme="minorBidi" w:cstheme="minorBidi" w:hint="cs"/>
          <w:rtl/>
        </w:rPr>
        <w:t xml:space="preserve"> دوباره غیرارادی یا ملکیت زمین بسیار کم مورد توجه قرار میگیرد.</w:t>
      </w:r>
    </w:p>
    <w:p w14:paraId="56ABFCF7" w14:textId="572F4C02" w:rsidR="00A87A23" w:rsidRPr="009662F9" w:rsidRDefault="00A87A23" w:rsidP="00BB224C">
      <w:pPr>
        <w:numPr>
          <w:ilvl w:val="0"/>
          <w:numId w:val="20"/>
        </w:numPr>
        <w:bidi/>
        <w:spacing w:after="60"/>
        <w:jc w:val="both"/>
        <w:rPr>
          <w:rFonts w:asciiTheme="minorBidi" w:hAnsiTheme="minorBidi" w:cstheme="minorBidi"/>
        </w:rPr>
      </w:pPr>
      <w:r w:rsidRPr="009662F9">
        <w:rPr>
          <w:rFonts w:asciiTheme="minorBidi" w:hAnsiTheme="minorBidi" w:cstheme="minorBidi"/>
          <w:u w:val="single"/>
          <w:rtl/>
        </w:rPr>
        <w:t xml:space="preserve">خطر فشار های اجتماعی درجریان </w:t>
      </w:r>
      <w:r w:rsidR="00BB224C">
        <w:rPr>
          <w:rFonts w:asciiTheme="minorBidi" w:hAnsiTheme="minorBidi" w:cstheme="minorBidi" w:hint="cs"/>
          <w:u w:val="single"/>
          <w:rtl/>
        </w:rPr>
        <w:t>آبادی</w:t>
      </w:r>
      <w:r w:rsidRPr="009662F9">
        <w:rPr>
          <w:rFonts w:asciiTheme="minorBidi" w:hAnsiTheme="minorBidi" w:cstheme="minorBidi"/>
          <w:rtl/>
        </w:rPr>
        <w:t xml:space="preserve">: </w:t>
      </w:r>
      <w:r w:rsidRPr="009662F9">
        <w:rPr>
          <w:rFonts w:asciiTheme="minorBidi" w:hAnsiTheme="minorBidi" w:cstheme="minorBidi" w:hint="cs"/>
          <w:rtl/>
        </w:rPr>
        <w:t>بعضی خطرات فشار های اجتماعی افزایش یافته به پلان گذاری پروژه نوسازی برق و استخدام قراردادچی ها و ارتباط شان با ساکنین محلی مربوط میشود.</w:t>
      </w:r>
    </w:p>
    <w:p w14:paraId="3DDB9D7B" w14:textId="420CB142" w:rsidR="00A87A23" w:rsidRPr="009662F9" w:rsidRDefault="00A87A23" w:rsidP="009662F9">
      <w:pPr>
        <w:numPr>
          <w:ilvl w:val="0"/>
          <w:numId w:val="20"/>
        </w:numPr>
        <w:autoSpaceDE w:val="0"/>
        <w:autoSpaceDN w:val="0"/>
        <w:bidi/>
        <w:adjustRightInd w:val="0"/>
        <w:spacing w:after="60" w:line="240" w:lineRule="atLeast"/>
        <w:jc w:val="both"/>
        <w:rPr>
          <w:rFonts w:asciiTheme="minorBidi" w:hAnsiTheme="minorBidi" w:cstheme="minorBidi"/>
          <w:color w:val="000000"/>
        </w:rPr>
      </w:pPr>
      <w:r w:rsidRPr="009662F9">
        <w:rPr>
          <w:rFonts w:asciiTheme="minorBidi" w:hAnsiTheme="minorBidi" w:cstheme="minorBidi"/>
          <w:color w:val="000000"/>
          <w:u w:val="single"/>
          <w:rtl/>
        </w:rPr>
        <w:t xml:space="preserve">خطر مشکلات </w:t>
      </w:r>
      <w:r w:rsidR="00670994">
        <w:rPr>
          <w:rFonts w:asciiTheme="minorBidi" w:hAnsiTheme="minorBidi" w:cstheme="minorBidi"/>
          <w:color w:val="000000"/>
          <w:u w:val="single"/>
          <w:rtl/>
        </w:rPr>
        <w:t xml:space="preserve">مشخصات </w:t>
      </w:r>
      <w:r w:rsidRPr="009662F9">
        <w:rPr>
          <w:rFonts w:asciiTheme="minorBidi" w:hAnsiTheme="minorBidi" w:cstheme="minorBidi"/>
          <w:color w:val="000000"/>
          <w:u w:val="single"/>
          <w:rtl/>
        </w:rPr>
        <w:t xml:space="preserve"> اجتماعی و مسایل ایمنی:</w:t>
      </w:r>
      <w:r w:rsidRPr="009662F9">
        <w:rPr>
          <w:rFonts w:asciiTheme="minorBidi" w:hAnsiTheme="minorBidi" w:cstheme="minorBidi"/>
          <w:color w:val="000000"/>
          <w:rtl/>
        </w:rPr>
        <w:t xml:space="preserve"> برای عبور لین برق از طریق </w:t>
      </w:r>
      <w:r w:rsidRPr="009662F9">
        <w:rPr>
          <w:rFonts w:asciiTheme="minorBidi" w:hAnsiTheme="minorBidi" w:cstheme="minorBidi" w:hint="cs"/>
          <w:color w:val="000000"/>
          <w:rtl/>
        </w:rPr>
        <w:t xml:space="preserve">نواحی پرنفوس، </w:t>
      </w:r>
      <w:r w:rsidR="00C8628A">
        <w:rPr>
          <w:rFonts w:asciiTheme="minorBidi" w:hAnsiTheme="minorBidi" w:cstheme="minorBidi" w:hint="cs"/>
          <w:color w:val="000000"/>
          <w:rtl/>
        </w:rPr>
        <w:t>اعمار</w:t>
      </w:r>
      <w:r w:rsidRPr="009662F9">
        <w:rPr>
          <w:rFonts w:asciiTheme="minorBidi" w:hAnsiTheme="minorBidi" w:cstheme="minorBidi" w:hint="cs"/>
          <w:color w:val="000000"/>
          <w:rtl/>
        </w:rPr>
        <w:t xml:space="preserve"> ستیشن های فرعی </w:t>
      </w:r>
      <w:r w:rsidR="00670994">
        <w:rPr>
          <w:rFonts w:asciiTheme="minorBidi" w:hAnsiTheme="minorBidi" w:cstheme="minorBidi" w:hint="cs"/>
          <w:color w:val="000000"/>
          <w:rtl/>
        </w:rPr>
        <w:t xml:space="preserve">مشخصات </w:t>
      </w:r>
      <w:r w:rsidRPr="009662F9">
        <w:rPr>
          <w:rFonts w:asciiTheme="minorBidi" w:hAnsiTheme="minorBidi" w:cstheme="minorBidi" w:hint="cs"/>
          <w:color w:val="000000"/>
          <w:rtl/>
        </w:rPr>
        <w:t xml:space="preserve"> منظم را میتواند مختل سازد یا </w:t>
      </w:r>
      <w:r w:rsidR="002C42DB" w:rsidRPr="009662F9">
        <w:rPr>
          <w:rFonts w:asciiTheme="minorBidi" w:hAnsiTheme="minorBidi" w:cstheme="minorBidi" w:hint="cs"/>
          <w:color w:val="000000"/>
          <w:rtl/>
        </w:rPr>
        <w:t>ارتباطات ایمنی را برای فعالیت های چون آوردن آب توسط خانم ها یا اطفال معرفی میکند. دراین حالات، مشوره های داخلی با خانم ها باید چنین ارتباطات را مشخص نماید و اندازه ها را چون تقاطع علامت دار طرح و اندازه های کاهش سرعت معرفی خواهد گردید.</w:t>
      </w:r>
    </w:p>
    <w:p w14:paraId="6284B7A6" w14:textId="6573123C" w:rsidR="002C42DB" w:rsidRPr="009662F9" w:rsidRDefault="002C42DB" w:rsidP="009662F9">
      <w:pPr>
        <w:numPr>
          <w:ilvl w:val="0"/>
          <w:numId w:val="20"/>
        </w:numPr>
        <w:autoSpaceDE w:val="0"/>
        <w:autoSpaceDN w:val="0"/>
        <w:bidi/>
        <w:adjustRightInd w:val="0"/>
        <w:spacing w:after="60" w:line="240" w:lineRule="atLeast"/>
        <w:jc w:val="both"/>
        <w:rPr>
          <w:rFonts w:asciiTheme="minorBidi" w:hAnsiTheme="minorBidi" w:cstheme="minorBidi"/>
          <w:color w:val="000000"/>
        </w:rPr>
      </w:pPr>
      <w:r w:rsidRPr="009662F9">
        <w:rPr>
          <w:rFonts w:asciiTheme="minorBidi" w:hAnsiTheme="minorBidi" w:cstheme="minorBidi"/>
          <w:color w:val="000000"/>
          <w:u w:val="single"/>
          <w:rtl/>
        </w:rPr>
        <w:t>استخدام داخلی:</w:t>
      </w:r>
      <w:r w:rsidR="00C01F15" w:rsidRPr="009662F9">
        <w:rPr>
          <w:rFonts w:asciiTheme="minorBidi" w:hAnsiTheme="minorBidi" w:cstheme="minorBidi" w:hint="cs"/>
          <w:color w:val="000000"/>
          <w:u w:val="single"/>
          <w:rtl/>
        </w:rPr>
        <w:t xml:space="preserve"> </w:t>
      </w:r>
      <w:r w:rsidRPr="009662F9">
        <w:rPr>
          <w:rFonts w:asciiTheme="minorBidi" w:hAnsiTheme="minorBidi" w:cstheme="minorBidi"/>
          <w:color w:val="000000"/>
          <w:rtl/>
        </w:rPr>
        <w:t xml:space="preserve"> فواید استخدام کار های نوسازی برق توقع میرود.</w:t>
      </w:r>
      <w:r w:rsidRPr="009662F9">
        <w:rPr>
          <w:rFonts w:asciiTheme="minorBidi" w:hAnsiTheme="minorBidi" w:cstheme="minorBidi" w:hint="cs"/>
          <w:color w:val="000000"/>
          <w:rtl/>
        </w:rPr>
        <w:t xml:space="preserve"> میکانیزم </w:t>
      </w:r>
      <w:r w:rsidR="00C01F15" w:rsidRPr="009662F9">
        <w:rPr>
          <w:rFonts w:asciiTheme="minorBidi" w:hAnsiTheme="minorBidi" w:cstheme="minorBidi" w:hint="cs"/>
          <w:color w:val="000000"/>
          <w:rtl/>
        </w:rPr>
        <w:t>ها جهت اطمینان حاصل نمودن ازینکه نفوس داخلی مستف</w:t>
      </w:r>
      <w:r w:rsidR="009662F9">
        <w:rPr>
          <w:rFonts w:asciiTheme="minorBidi" w:hAnsiTheme="minorBidi" w:cstheme="minorBidi" w:hint="cs"/>
          <w:color w:val="000000"/>
          <w:rtl/>
        </w:rPr>
        <w:t>ی</w:t>
      </w:r>
      <w:r w:rsidR="00C01F15" w:rsidRPr="009662F9">
        <w:rPr>
          <w:rFonts w:asciiTheme="minorBidi" w:hAnsiTheme="minorBidi" w:cstheme="minorBidi" w:hint="cs"/>
          <w:color w:val="000000"/>
          <w:rtl/>
        </w:rPr>
        <w:t>دین هستند تا حد</w:t>
      </w:r>
      <w:r w:rsidR="009662F9">
        <w:rPr>
          <w:rFonts w:asciiTheme="minorBidi" w:hAnsiTheme="minorBidi" w:cstheme="minorBidi" w:hint="cs"/>
          <w:color w:val="000000"/>
          <w:rtl/>
        </w:rPr>
        <w:t xml:space="preserve"> </w:t>
      </w:r>
      <w:r w:rsidR="00C01F15" w:rsidRPr="009662F9">
        <w:rPr>
          <w:rFonts w:asciiTheme="minorBidi" w:hAnsiTheme="minorBidi" w:cstheme="minorBidi" w:hint="cs"/>
          <w:color w:val="000000"/>
          <w:rtl/>
        </w:rPr>
        <w:t>ممکن معرفی و در سابقه اجتماعی و نژادی هر جز پروژه واقعی میباشد.</w:t>
      </w:r>
    </w:p>
    <w:p w14:paraId="737C648B" w14:textId="76E06148" w:rsidR="00C01F15" w:rsidRPr="009662F9" w:rsidRDefault="00654453" w:rsidP="00B421DA">
      <w:pPr>
        <w:autoSpaceDE w:val="0"/>
        <w:autoSpaceDN w:val="0"/>
        <w:bidi/>
        <w:adjustRightInd w:val="0"/>
        <w:spacing w:after="60" w:line="240" w:lineRule="atLeast"/>
        <w:jc w:val="both"/>
        <w:rPr>
          <w:rFonts w:asciiTheme="minorBidi" w:hAnsiTheme="minorBidi" w:cstheme="minorBidi"/>
          <w:color w:val="000000"/>
        </w:rPr>
      </w:pPr>
      <w:r w:rsidRPr="009662F9">
        <w:rPr>
          <w:rFonts w:asciiTheme="minorBidi" w:hAnsiTheme="minorBidi" w:cstheme="minorBidi"/>
          <w:color w:val="000000"/>
          <w:rtl/>
        </w:rPr>
        <w:t>درحالیکه بررسی ساحه نشان داده است</w:t>
      </w:r>
      <w:r w:rsidR="00B421DA" w:rsidRPr="009662F9">
        <w:rPr>
          <w:rFonts w:asciiTheme="minorBidi" w:hAnsiTheme="minorBidi" w:cstheme="minorBidi" w:hint="cs"/>
          <w:color w:val="000000"/>
          <w:rtl/>
        </w:rPr>
        <w:t xml:space="preserve"> چنین توقع میرود</w:t>
      </w:r>
      <w:r w:rsidRPr="009662F9">
        <w:rPr>
          <w:rFonts w:asciiTheme="minorBidi" w:hAnsiTheme="minorBidi" w:cstheme="minorBidi"/>
          <w:color w:val="000000"/>
          <w:rtl/>
        </w:rPr>
        <w:t xml:space="preserve"> که </w:t>
      </w:r>
      <w:r w:rsidRPr="009662F9">
        <w:rPr>
          <w:rFonts w:asciiTheme="minorBidi" w:hAnsiTheme="minorBidi" w:cstheme="minorBidi" w:hint="cs"/>
          <w:color w:val="000000"/>
          <w:rtl/>
        </w:rPr>
        <w:t xml:space="preserve">بر اماکن باستانی، تدفین یا تاریخی </w:t>
      </w:r>
      <w:r w:rsidRPr="009662F9">
        <w:rPr>
          <w:rFonts w:asciiTheme="minorBidi" w:hAnsiTheme="minorBidi" w:cstheme="minorBidi"/>
          <w:color w:val="000000"/>
          <w:rtl/>
        </w:rPr>
        <w:t xml:space="preserve">تاثیرات مستقیم </w:t>
      </w:r>
      <w:r w:rsidR="00B421DA" w:rsidRPr="009662F9">
        <w:rPr>
          <w:rFonts w:asciiTheme="minorBidi" w:hAnsiTheme="minorBidi" w:cstheme="minorBidi" w:hint="cs"/>
          <w:color w:val="000000"/>
          <w:rtl/>
        </w:rPr>
        <w:t>نداشته باشد</w:t>
      </w:r>
      <w:r w:rsidR="003B6266" w:rsidRPr="009662F9">
        <w:rPr>
          <w:rFonts w:asciiTheme="minorBidi" w:hAnsiTheme="minorBidi" w:cstheme="minorBidi" w:hint="cs"/>
          <w:color w:val="000000"/>
          <w:rtl/>
        </w:rPr>
        <w:t xml:space="preserve">، پروژه طرزالعمل های " فرصت یابی" را جهت اطمینان حاصل نمودن از محافظت چنین اماکن </w:t>
      </w:r>
      <w:r w:rsidR="00B421DA" w:rsidRPr="009662F9">
        <w:rPr>
          <w:rFonts w:asciiTheme="minorBidi" w:hAnsiTheme="minorBidi" w:cstheme="minorBidi" w:hint="cs"/>
          <w:color w:val="000000"/>
          <w:rtl/>
        </w:rPr>
        <w:t xml:space="preserve">اساس خواهد گذاشت اگر درزمان افتتاح دریافت گردید </w:t>
      </w:r>
      <w:r w:rsidR="00BC0B66" w:rsidRPr="009662F9">
        <w:rPr>
          <w:rFonts w:asciiTheme="minorBidi" w:hAnsiTheme="minorBidi" w:cstheme="minorBidi" w:hint="cs"/>
          <w:color w:val="000000"/>
          <w:rtl/>
        </w:rPr>
        <w:t>...................................</w:t>
      </w:r>
      <w:r w:rsidRPr="009662F9">
        <w:rPr>
          <w:rFonts w:asciiTheme="minorBidi" w:hAnsiTheme="minorBidi" w:cstheme="minorBidi"/>
          <w:color w:val="000000"/>
          <w:rtl/>
        </w:rPr>
        <w:t xml:space="preserve"> </w:t>
      </w:r>
    </w:p>
    <w:p w14:paraId="42B2DCB7" w14:textId="24AD9213" w:rsidR="007B4F83" w:rsidRPr="007C1F02" w:rsidRDefault="000A4D23" w:rsidP="009662F9">
      <w:pPr>
        <w:pStyle w:val="Heading2"/>
        <w:bidi/>
      </w:pPr>
      <w:bookmarkStart w:id="1" w:name="_Toc421017487"/>
      <w:r w:rsidRPr="000A4D23">
        <w:rPr>
          <w:rFonts w:ascii="Times New Roman" w:hAnsi="Times New Roman" w:hint="cs"/>
          <w:sz w:val="24"/>
          <w:szCs w:val="24"/>
          <w:rtl/>
          <w:lang w:bidi="fa-IR"/>
        </w:rPr>
        <w:t xml:space="preserve">خط مبنای </w:t>
      </w:r>
      <w:r w:rsidR="005B67B5">
        <w:rPr>
          <w:rFonts w:asciiTheme="minorBidi" w:hAnsiTheme="minorBidi" w:cstheme="minorBidi"/>
          <w:sz w:val="24"/>
          <w:szCs w:val="24"/>
          <w:rtl/>
          <w:lang w:bidi="fa-IR"/>
        </w:rPr>
        <w:t xml:space="preserve">محیط زیست </w:t>
      </w:r>
      <w:r w:rsidRPr="000A4D23">
        <w:rPr>
          <w:rFonts w:ascii="Times New Roman" w:hAnsi="Times New Roman" w:hint="cs"/>
          <w:sz w:val="24"/>
          <w:szCs w:val="24"/>
          <w:rtl/>
          <w:lang w:bidi="fa-IR"/>
        </w:rPr>
        <w:t xml:space="preserve"> و اجتماعی-اقتصادی</w:t>
      </w:r>
      <w:r w:rsidR="009662F9">
        <w:rPr>
          <w:rFonts w:ascii="Times New Roman" w:hAnsi="Times New Roman" w:hint="cs"/>
          <w:sz w:val="24"/>
          <w:szCs w:val="24"/>
          <w:rtl/>
          <w:lang w:bidi="fa-IR"/>
        </w:rPr>
        <w:t>:</w:t>
      </w:r>
    </w:p>
    <w:p w14:paraId="6C86C30C" w14:textId="686899C7" w:rsidR="00BE0B3A" w:rsidRPr="009662F9" w:rsidRDefault="00BE0B3A" w:rsidP="006E5AB0">
      <w:pPr>
        <w:pStyle w:val="Heading3"/>
        <w:bidi/>
        <w:rPr>
          <w:rFonts w:asciiTheme="minorBidi" w:hAnsiTheme="minorBidi" w:cstheme="minorBidi"/>
          <w:rtl/>
          <w:lang w:bidi="ps-AF"/>
        </w:rPr>
      </w:pPr>
      <w:r w:rsidRPr="009662F9">
        <w:rPr>
          <w:rFonts w:asciiTheme="minorBidi" w:hAnsiTheme="minorBidi" w:cstheme="minorBidi"/>
          <w:rtl/>
          <w:lang w:bidi="ps-AF"/>
        </w:rPr>
        <w:t>(تاریخچه اجتماعی اقتصادی ولایت پروان و شهر پلخمری)</w:t>
      </w:r>
    </w:p>
    <w:p w14:paraId="3A2EB703" w14:textId="77777777" w:rsidR="00BC0B66" w:rsidRPr="00BE0B3A" w:rsidRDefault="00BC0B66" w:rsidP="00BC0B66">
      <w:pPr>
        <w:bidi/>
        <w:rPr>
          <w:rFonts w:asciiTheme="minorBidi" w:hAnsiTheme="minorBidi" w:cstheme="minorBidi"/>
          <w:lang w:bidi="ps-AF"/>
        </w:rPr>
      </w:pPr>
    </w:p>
    <w:p w14:paraId="1AABFDE7" w14:textId="7BF902F2" w:rsidR="00BC0B66" w:rsidRPr="009662F9" w:rsidRDefault="00FC0343" w:rsidP="002C040D">
      <w:pPr>
        <w:autoSpaceDE w:val="0"/>
        <w:autoSpaceDN w:val="0"/>
        <w:bidi/>
        <w:adjustRightInd w:val="0"/>
        <w:spacing w:after="60" w:line="240" w:lineRule="atLeast"/>
        <w:jc w:val="both"/>
        <w:rPr>
          <w:rFonts w:asciiTheme="minorBidi" w:hAnsiTheme="minorBidi" w:cstheme="minorBidi"/>
          <w:color w:val="000000"/>
          <w:rtl/>
        </w:rPr>
      </w:pPr>
      <w:r>
        <w:rPr>
          <w:noProof/>
          <w:sz w:val="22"/>
          <w:szCs w:val="22"/>
        </w:rPr>
        <w:drawing>
          <wp:anchor distT="0" distB="0" distL="114300" distR="114300" simplePos="0" relativeHeight="251661312" behindDoc="1" locked="0" layoutInCell="1" allowOverlap="1" wp14:anchorId="49FEEC2A" wp14:editId="7A69A618">
            <wp:simplePos x="0" y="0"/>
            <wp:positionH relativeFrom="column">
              <wp:posOffset>-131816</wp:posOffset>
            </wp:positionH>
            <wp:positionV relativeFrom="paragraph">
              <wp:posOffset>83185</wp:posOffset>
            </wp:positionV>
            <wp:extent cx="3272790" cy="4483735"/>
            <wp:effectExtent l="0" t="0" r="3810" b="0"/>
            <wp:wrapTight wrapText="bothSides">
              <wp:wrapPolygon edited="0">
                <wp:start x="0" y="0"/>
                <wp:lineTo x="0" y="21475"/>
                <wp:lineTo x="21499" y="21475"/>
                <wp:lineTo x="2149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2790" cy="448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B66" w:rsidRPr="009662F9">
        <w:rPr>
          <w:rFonts w:asciiTheme="minorBidi" w:hAnsiTheme="minorBidi" w:cstheme="minorBidi"/>
          <w:color w:val="000000"/>
          <w:rtl/>
        </w:rPr>
        <w:t xml:space="preserve">پروان در شمال ولایت کابل و جنوب ولایت بغلان قرار دارد. </w:t>
      </w:r>
      <w:r w:rsidR="00BC0B66" w:rsidRPr="009662F9">
        <w:rPr>
          <w:rFonts w:asciiTheme="minorBidi" w:hAnsiTheme="minorBidi" w:cstheme="minorBidi" w:hint="cs"/>
          <w:color w:val="000000"/>
          <w:rtl/>
        </w:rPr>
        <w:t xml:space="preserve">درحدود 631600 نفوس </w:t>
      </w:r>
      <w:r w:rsidR="00C04F8A">
        <w:rPr>
          <w:rFonts w:asciiTheme="minorBidi" w:hAnsiTheme="minorBidi" w:cstheme="minorBidi" w:hint="cs"/>
          <w:color w:val="000000"/>
          <w:rtl/>
        </w:rPr>
        <w:t>داشته</w:t>
      </w:r>
      <w:r w:rsidR="00BC0B66" w:rsidRPr="009662F9">
        <w:rPr>
          <w:rFonts w:asciiTheme="minorBidi" w:hAnsiTheme="minorBidi" w:cstheme="minorBidi" w:hint="cs"/>
          <w:color w:val="000000"/>
          <w:rtl/>
        </w:rPr>
        <w:t xml:space="preserve"> که متشکل از چندین نژاد میباشد و بیشتر آنرا نواحی روستایی یا اطراف تشک</w:t>
      </w:r>
      <w:r w:rsidR="005B67B5">
        <w:rPr>
          <w:rFonts w:asciiTheme="minorBidi" w:hAnsiTheme="minorBidi" w:cstheme="minorBidi" w:hint="cs"/>
          <w:color w:val="000000"/>
          <w:rtl/>
          <w:lang w:bidi="fa-IR"/>
        </w:rPr>
        <w:t>ی</w:t>
      </w:r>
      <w:r w:rsidR="00BC0B66" w:rsidRPr="009662F9">
        <w:rPr>
          <w:rFonts w:asciiTheme="minorBidi" w:hAnsiTheme="minorBidi" w:cstheme="minorBidi" w:hint="cs"/>
          <w:color w:val="000000"/>
          <w:rtl/>
        </w:rPr>
        <w:t>ل میدهد. این ولایت به ده ولسوالی تقسیم شده  است.</w:t>
      </w:r>
    </w:p>
    <w:p w14:paraId="370EDDB8" w14:textId="66B8AC24" w:rsidR="00BC0B66" w:rsidRPr="00C04F8A" w:rsidRDefault="00BC0B66" w:rsidP="005B67B5">
      <w:pPr>
        <w:autoSpaceDE w:val="0"/>
        <w:autoSpaceDN w:val="0"/>
        <w:bidi/>
        <w:adjustRightInd w:val="0"/>
        <w:spacing w:after="60" w:line="240" w:lineRule="atLeast"/>
        <w:jc w:val="both"/>
        <w:rPr>
          <w:rFonts w:asciiTheme="minorBidi" w:hAnsiTheme="minorBidi" w:cstheme="minorBidi"/>
          <w:color w:val="000000"/>
          <w:rtl/>
        </w:rPr>
      </w:pPr>
      <w:r w:rsidRPr="00C04F8A">
        <w:rPr>
          <w:rFonts w:asciiTheme="minorBidi" w:hAnsiTheme="minorBidi" w:cstheme="minorBidi"/>
          <w:color w:val="000000"/>
          <w:rtl/>
        </w:rPr>
        <w:t xml:space="preserve">شهر چاریکار مرکز </w:t>
      </w:r>
      <w:r w:rsidR="008A425A" w:rsidRPr="00C04F8A">
        <w:rPr>
          <w:rFonts w:asciiTheme="minorBidi" w:hAnsiTheme="minorBidi" w:cstheme="minorBidi"/>
          <w:color w:val="000000"/>
          <w:rtl/>
        </w:rPr>
        <w:t>ولایت پروان</w:t>
      </w:r>
      <w:r w:rsidRPr="00C04F8A">
        <w:rPr>
          <w:rFonts w:asciiTheme="minorBidi" w:hAnsiTheme="minorBidi" w:cstheme="minorBidi"/>
          <w:color w:val="000000"/>
          <w:rtl/>
        </w:rPr>
        <w:t xml:space="preserve"> می باشد.</w:t>
      </w:r>
      <w:r w:rsidR="008A425A" w:rsidRPr="00C04F8A">
        <w:rPr>
          <w:rFonts w:asciiTheme="minorBidi" w:hAnsiTheme="minorBidi" w:cstheme="minorBidi" w:hint="cs"/>
          <w:color w:val="000000"/>
          <w:rtl/>
        </w:rPr>
        <w:t xml:space="preserve"> به همین شکل پلخمری مرکز ولایت بغلان </w:t>
      </w:r>
      <w:r w:rsidR="005B67B5">
        <w:rPr>
          <w:rFonts w:asciiTheme="minorBidi" w:hAnsiTheme="minorBidi" w:cstheme="minorBidi" w:hint="cs"/>
          <w:color w:val="000000"/>
          <w:rtl/>
        </w:rPr>
        <w:t>بوده</w:t>
      </w:r>
      <w:r w:rsidR="008A425A" w:rsidRPr="00C04F8A">
        <w:rPr>
          <w:rFonts w:asciiTheme="minorBidi" w:hAnsiTheme="minorBidi" w:cstheme="minorBidi" w:hint="cs"/>
          <w:color w:val="000000"/>
          <w:rtl/>
        </w:rPr>
        <w:t xml:space="preserve"> و نفوس آن درحدود 110000 </w:t>
      </w:r>
      <w:r w:rsidR="008A425A" w:rsidRPr="00C04F8A">
        <w:rPr>
          <w:rFonts w:asciiTheme="minorBidi" w:hAnsiTheme="minorBidi" w:cstheme="minorBidi"/>
          <w:color w:val="000000"/>
          <w:rtl/>
        </w:rPr>
        <w:t>–</w:t>
      </w:r>
      <w:r w:rsidR="008A425A" w:rsidRPr="00C04F8A">
        <w:rPr>
          <w:rFonts w:asciiTheme="minorBidi" w:hAnsiTheme="minorBidi" w:cstheme="minorBidi" w:hint="cs"/>
          <w:color w:val="000000"/>
          <w:rtl/>
        </w:rPr>
        <w:t xml:space="preserve"> 150000 می باشد.</w:t>
      </w:r>
    </w:p>
    <w:p w14:paraId="294DC33A" w14:textId="1AF2F32E" w:rsidR="008A425A" w:rsidRPr="00C04F8A" w:rsidRDefault="007B4F83" w:rsidP="005B67B5">
      <w:pPr>
        <w:autoSpaceDE w:val="0"/>
        <w:autoSpaceDN w:val="0"/>
        <w:bidi/>
        <w:adjustRightInd w:val="0"/>
        <w:spacing w:after="60" w:line="240" w:lineRule="atLeast"/>
        <w:jc w:val="both"/>
        <w:rPr>
          <w:rFonts w:asciiTheme="minorBidi" w:hAnsiTheme="minorBidi" w:cstheme="minorBidi"/>
          <w:lang w:bidi="fa-IR"/>
        </w:rPr>
      </w:pPr>
      <w:r>
        <w:rPr>
          <w:color w:val="000000"/>
          <w:sz w:val="22"/>
          <w:szCs w:val="22"/>
        </w:rPr>
        <w:t xml:space="preserve"> </w:t>
      </w:r>
      <w:r w:rsidR="008A425A" w:rsidRPr="00C04F8A">
        <w:rPr>
          <w:rFonts w:asciiTheme="minorBidi" w:hAnsiTheme="minorBidi" w:cstheme="minorBidi"/>
          <w:rtl/>
        </w:rPr>
        <w:t>مداخله بودیجه اضافی</w:t>
      </w:r>
      <w:r w:rsidR="008A425A" w:rsidRPr="00C04F8A">
        <w:rPr>
          <w:rFonts w:asciiTheme="minorBidi" w:hAnsiTheme="minorBidi" w:cstheme="minorBidi" w:hint="cs"/>
          <w:rtl/>
        </w:rPr>
        <w:t xml:space="preserve"> در مرکز ولایت چاریکار، گلبهار، جبل السراج و پلخمری </w:t>
      </w:r>
      <w:r w:rsidR="006F5D2C" w:rsidRPr="00C04F8A">
        <w:rPr>
          <w:rFonts w:asciiTheme="minorBidi" w:hAnsiTheme="minorBidi" w:cstheme="minorBidi" w:hint="cs"/>
          <w:rtl/>
        </w:rPr>
        <w:t xml:space="preserve">اجرا خواهد گردید که عرض جغرافیایی آن تقریباً  </w:t>
      </w:r>
      <w:r w:rsidR="006F5D2C" w:rsidRPr="00C04F8A">
        <w:rPr>
          <w:color w:val="000000"/>
        </w:rPr>
        <w:t>35</w:t>
      </w:r>
      <w:r w:rsidR="006F5D2C" w:rsidRPr="00C04F8A">
        <w:rPr>
          <w:color w:val="000000"/>
          <w:vertAlign w:val="superscript"/>
        </w:rPr>
        <w:t>0</w:t>
      </w:r>
      <w:r w:rsidR="006F5D2C" w:rsidRPr="00C04F8A">
        <w:rPr>
          <w:color w:val="000000"/>
        </w:rPr>
        <w:t>00’</w:t>
      </w:r>
      <w:r w:rsidR="006F5D2C" w:rsidRPr="00C04F8A">
        <w:rPr>
          <w:rFonts w:hint="cs"/>
          <w:color w:val="000000"/>
          <w:rtl/>
        </w:rPr>
        <w:t xml:space="preserve"> </w:t>
      </w:r>
      <w:r w:rsidR="006F5D2C" w:rsidRPr="00C04F8A">
        <w:rPr>
          <w:rFonts w:asciiTheme="minorBidi" w:hAnsiTheme="minorBidi" w:cstheme="minorBidi" w:hint="cs"/>
          <w:rtl/>
        </w:rPr>
        <w:t xml:space="preserve">و </w:t>
      </w:r>
      <w:r w:rsidR="006F5D2C" w:rsidRPr="00C04F8A">
        <w:rPr>
          <w:color w:val="000000"/>
        </w:rPr>
        <w:t>35</w:t>
      </w:r>
      <w:r w:rsidR="006F5D2C" w:rsidRPr="00C04F8A">
        <w:rPr>
          <w:color w:val="000000"/>
          <w:vertAlign w:val="superscript"/>
        </w:rPr>
        <w:t>0</w:t>
      </w:r>
      <w:r w:rsidR="006F5D2C" w:rsidRPr="00C04F8A">
        <w:rPr>
          <w:color w:val="000000"/>
        </w:rPr>
        <w:t xml:space="preserve">55’ </w:t>
      </w:r>
      <w:r w:rsidR="006F5D2C" w:rsidRPr="00C04F8A">
        <w:rPr>
          <w:rFonts w:asciiTheme="minorBidi" w:hAnsiTheme="minorBidi" w:cstheme="minorBidi" w:hint="cs"/>
          <w:rtl/>
        </w:rPr>
        <w:t xml:space="preserve"> در شمال و </w:t>
      </w:r>
      <w:r w:rsidR="006F5D2C" w:rsidRPr="00C04F8A">
        <w:rPr>
          <w:color w:val="000000"/>
        </w:rPr>
        <w:t>69</w:t>
      </w:r>
      <w:r w:rsidR="006F5D2C" w:rsidRPr="00C04F8A">
        <w:rPr>
          <w:color w:val="000000"/>
          <w:vertAlign w:val="superscript"/>
        </w:rPr>
        <w:t>0</w:t>
      </w:r>
      <w:r w:rsidR="006F5D2C" w:rsidRPr="00C04F8A">
        <w:rPr>
          <w:color w:val="000000"/>
        </w:rPr>
        <w:t xml:space="preserve">10 </w:t>
      </w:r>
      <w:r w:rsidR="006F5D2C" w:rsidRPr="00C04F8A">
        <w:rPr>
          <w:rFonts w:asciiTheme="minorBidi" w:hAnsiTheme="minorBidi" w:cstheme="minorBidi" w:hint="cs"/>
          <w:rtl/>
        </w:rPr>
        <w:t xml:space="preserve"> و </w:t>
      </w:r>
      <w:r w:rsidR="006F5D2C" w:rsidRPr="00C04F8A">
        <w:rPr>
          <w:color w:val="000000"/>
        </w:rPr>
        <w:t>68</w:t>
      </w:r>
      <w:r w:rsidR="006F5D2C" w:rsidRPr="00C04F8A">
        <w:rPr>
          <w:color w:val="000000"/>
          <w:vertAlign w:val="superscript"/>
        </w:rPr>
        <w:t>0</w:t>
      </w:r>
      <w:r w:rsidR="006F5D2C" w:rsidRPr="00C04F8A">
        <w:rPr>
          <w:color w:val="000000"/>
        </w:rPr>
        <w:t xml:space="preserve">42 </w:t>
      </w:r>
      <w:r w:rsidR="006F5D2C" w:rsidRPr="00C04F8A">
        <w:rPr>
          <w:rFonts w:asciiTheme="minorBidi" w:hAnsiTheme="minorBidi" w:cstheme="minorBidi" w:hint="cs"/>
          <w:rtl/>
        </w:rPr>
        <w:t xml:space="preserve"> در جنوب قرار دارد</w:t>
      </w:r>
      <w:r w:rsidR="00114AE2" w:rsidRPr="00C04F8A">
        <w:rPr>
          <w:rFonts w:asciiTheme="minorBidi" w:hAnsiTheme="minorBidi" w:cstheme="minorBidi" w:hint="cs"/>
          <w:rtl/>
          <w:lang w:bidi="fa-IR"/>
        </w:rPr>
        <w:t xml:space="preserve"> و بین 5200 الی 5800 فوت بالاتر از سطح بحر قرار دارد. شکل -1 </w:t>
      </w:r>
      <w:r w:rsidR="00670994">
        <w:rPr>
          <w:rFonts w:asciiTheme="minorBidi" w:hAnsiTheme="minorBidi" w:cstheme="minorBidi" w:hint="cs"/>
          <w:rtl/>
          <w:lang w:bidi="fa-IR"/>
        </w:rPr>
        <w:t xml:space="preserve">مشخصات </w:t>
      </w:r>
      <w:r w:rsidR="00114AE2" w:rsidRPr="00C04F8A">
        <w:rPr>
          <w:rFonts w:asciiTheme="minorBidi" w:hAnsiTheme="minorBidi" w:cstheme="minorBidi" w:hint="cs"/>
          <w:rtl/>
          <w:lang w:bidi="fa-IR"/>
        </w:rPr>
        <w:t xml:space="preserve"> فزیکی شهر چاریکار را نشان میدهد.  تمام نواحی شهری توسط کوه ها احاطه شده است. درحالیکه منظره جغرافیایی آن بیشتر خشک یا کم آب می باشد. نفوس چاریکار درحدود 170000 الی 200000 می باشد. تقریباً (73%) نفوس ولایت پروان در ولسوالی های روستایی یا دوردست زنده گی می کنند و </w:t>
      </w:r>
      <w:r w:rsidR="00114AE2" w:rsidRPr="00C04F8A">
        <w:rPr>
          <w:rFonts w:asciiTheme="minorBidi" w:hAnsiTheme="minorBidi" w:cstheme="minorBidi" w:hint="cs"/>
          <w:rtl/>
          <w:lang w:bidi="fa-IR"/>
        </w:rPr>
        <w:lastRenderedPageBreak/>
        <w:t>(27%) نفوس آن در نواحی شهری زنده گی میکنند.</w:t>
      </w:r>
    </w:p>
    <w:p w14:paraId="7FF35838" w14:textId="77777777" w:rsidR="008A425A" w:rsidRDefault="008A425A" w:rsidP="008A425A">
      <w:pPr>
        <w:autoSpaceDE w:val="0"/>
        <w:autoSpaceDN w:val="0"/>
        <w:bidi/>
        <w:adjustRightInd w:val="0"/>
        <w:spacing w:after="60" w:line="240" w:lineRule="atLeast"/>
        <w:jc w:val="both"/>
        <w:rPr>
          <w:rFonts w:ascii="Calibri Light" w:hAnsi="Calibri Light"/>
          <w:b/>
          <w:bCs/>
          <w:sz w:val="22"/>
          <w:szCs w:val="22"/>
        </w:rPr>
      </w:pPr>
    </w:p>
    <w:p w14:paraId="727712E0" w14:textId="0F5428A9" w:rsidR="00BE0B3A" w:rsidRPr="0045069B" w:rsidRDefault="00BE0B3A" w:rsidP="006E5AB0">
      <w:pPr>
        <w:pStyle w:val="Heading3"/>
        <w:bidi/>
        <w:spacing w:before="0" w:after="0"/>
        <w:rPr>
          <w:rFonts w:asciiTheme="minorBidi" w:hAnsiTheme="minorBidi" w:cstheme="minorBidi"/>
          <w:sz w:val="28"/>
          <w:szCs w:val="28"/>
          <w:rtl/>
        </w:rPr>
      </w:pPr>
      <w:r w:rsidRPr="0045069B">
        <w:rPr>
          <w:rFonts w:asciiTheme="minorBidi" w:hAnsiTheme="minorBidi" w:cstheme="minorBidi"/>
          <w:sz w:val="28"/>
          <w:szCs w:val="28"/>
          <w:rtl/>
          <w:lang w:bidi="fa-IR"/>
        </w:rPr>
        <w:t>محیط فزیکی</w:t>
      </w:r>
    </w:p>
    <w:p w14:paraId="3A21B522" w14:textId="77777777" w:rsidR="00BC0B66" w:rsidRPr="00BC0B66" w:rsidRDefault="00BC0B66" w:rsidP="00BC0B66">
      <w:pPr>
        <w:bidi/>
      </w:pPr>
    </w:p>
    <w:p w14:paraId="4DD03A3B" w14:textId="45BE1C99" w:rsidR="00C8115D" w:rsidRPr="0045069B" w:rsidRDefault="007B4F83" w:rsidP="00A2558C">
      <w:pPr>
        <w:pStyle w:val="BankNormal"/>
        <w:bidi/>
        <w:jc w:val="both"/>
        <w:rPr>
          <w:rFonts w:asciiTheme="minorBidi" w:hAnsiTheme="minorBidi" w:cstheme="minorBidi"/>
          <w:color w:val="000000"/>
          <w:szCs w:val="24"/>
          <w:rtl/>
        </w:rPr>
      </w:pPr>
      <w:r w:rsidRPr="0045069B">
        <w:rPr>
          <w:noProof/>
          <w:sz w:val="26"/>
          <w:szCs w:val="22"/>
        </w:rPr>
        <w:drawing>
          <wp:anchor distT="0" distB="0" distL="114300" distR="114300" simplePos="0" relativeHeight="251659264" behindDoc="1" locked="0" layoutInCell="1" allowOverlap="1" wp14:anchorId="09439CA0" wp14:editId="4C9791A5">
            <wp:simplePos x="0" y="0"/>
            <wp:positionH relativeFrom="column">
              <wp:posOffset>19050</wp:posOffset>
            </wp:positionH>
            <wp:positionV relativeFrom="paragraph">
              <wp:posOffset>67945</wp:posOffset>
            </wp:positionV>
            <wp:extent cx="3295650" cy="4702175"/>
            <wp:effectExtent l="19050" t="19050" r="19050" b="22225"/>
            <wp:wrapTight wrapText="bothSides">
              <wp:wrapPolygon edited="0">
                <wp:start x="-125" y="-88"/>
                <wp:lineTo x="-125" y="21615"/>
                <wp:lineTo x="21600" y="21615"/>
                <wp:lineTo x="21600" y="-88"/>
                <wp:lineTo x="-125" y="-88"/>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470217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sidR="00C8115D" w:rsidRPr="0045069B">
        <w:rPr>
          <w:rFonts w:asciiTheme="minorBidi" w:hAnsiTheme="minorBidi" w:cstheme="minorBidi"/>
          <w:b/>
          <w:bCs/>
          <w:color w:val="000000"/>
          <w:szCs w:val="24"/>
          <w:rtl/>
        </w:rPr>
        <w:t>اقلیم</w:t>
      </w:r>
      <w:r w:rsidR="00C8115D" w:rsidRPr="0045069B">
        <w:rPr>
          <w:rFonts w:asciiTheme="minorBidi" w:hAnsiTheme="minorBidi" w:cstheme="minorBidi"/>
          <w:color w:val="000000"/>
          <w:szCs w:val="24"/>
          <w:rtl/>
        </w:rPr>
        <w:t xml:space="preserve">: مانند اکثر ولایت مرکزی افغانستان، پروان و بغلان </w:t>
      </w:r>
      <w:r w:rsidR="00C8115D" w:rsidRPr="0045069B">
        <w:rPr>
          <w:rFonts w:asciiTheme="minorBidi" w:hAnsiTheme="minorBidi" w:cstheme="minorBidi" w:hint="cs"/>
          <w:color w:val="000000"/>
          <w:szCs w:val="24"/>
          <w:rtl/>
        </w:rPr>
        <w:t xml:space="preserve">دارای اقلیم نیمه حاره می باشد. هوا بطور معتدل گرم بوده و درجریان تابستان غیرمرطوب می باشد، حال آنکه </w:t>
      </w:r>
      <w:r w:rsidR="008B7892">
        <w:rPr>
          <w:rFonts w:asciiTheme="minorBidi" w:hAnsiTheme="minorBidi" w:cstheme="minorBidi" w:hint="cs"/>
          <w:color w:val="000000"/>
          <w:szCs w:val="24"/>
          <w:rtl/>
        </w:rPr>
        <w:t>هوای سرد درجریان زمستان لذ</w:t>
      </w:r>
      <w:r w:rsidR="008B7892">
        <w:rPr>
          <w:rFonts w:asciiTheme="minorBidi" w:hAnsiTheme="minorBidi" w:cstheme="minorBidi" w:hint="cs"/>
          <w:color w:val="000000"/>
          <w:szCs w:val="24"/>
          <w:rtl/>
          <w:lang w:bidi="ps-AF"/>
        </w:rPr>
        <w:t>ت</w:t>
      </w:r>
      <w:r w:rsidR="009A1428" w:rsidRPr="0045069B">
        <w:rPr>
          <w:rFonts w:asciiTheme="minorBidi" w:hAnsiTheme="minorBidi" w:cstheme="minorBidi" w:hint="cs"/>
          <w:color w:val="000000"/>
          <w:szCs w:val="24"/>
          <w:rtl/>
        </w:rPr>
        <w:t xml:space="preserve"> بخش </w:t>
      </w:r>
      <w:r w:rsidR="00A2558C">
        <w:rPr>
          <w:rFonts w:asciiTheme="minorBidi" w:hAnsiTheme="minorBidi" w:cstheme="minorBidi" w:hint="cs"/>
          <w:color w:val="000000"/>
          <w:szCs w:val="24"/>
          <w:rtl/>
          <w:lang w:bidi="ps-AF"/>
        </w:rPr>
        <w:t>است</w:t>
      </w:r>
      <w:r w:rsidR="009A1428" w:rsidRPr="0045069B">
        <w:rPr>
          <w:rFonts w:asciiTheme="minorBidi" w:hAnsiTheme="minorBidi" w:cstheme="minorBidi" w:hint="cs"/>
          <w:color w:val="000000"/>
          <w:szCs w:val="24"/>
          <w:rtl/>
        </w:rPr>
        <w:t xml:space="preserve">. اوسط درجه حرارت حد اعظمی آن </w:t>
      </w:r>
      <w:r w:rsidR="009A1428" w:rsidRPr="0045069B">
        <w:rPr>
          <w:color w:val="000000"/>
          <w:szCs w:val="24"/>
        </w:rPr>
        <w:t>35.30</w:t>
      </w:r>
      <w:r w:rsidR="009A1428" w:rsidRPr="0045069B">
        <w:rPr>
          <w:rFonts w:hint="cs"/>
          <w:color w:val="000000"/>
          <w:szCs w:val="24"/>
          <w:rtl/>
        </w:rPr>
        <w:t xml:space="preserve"> </w:t>
      </w:r>
      <w:r w:rsidR="009A1428" w:rsidRPr="0045069B">
        <w:rPr>
          <w:rFonts w:asciiTheme="minorBidi" w:hAnsiTheme="minorBidi" w:cstheme="minorBidi" w:hint="cs"/>
          <w:color w:val="000000"/>
          <w:szCs w:val="24"/>
          <w:rtl/>
        </w:rPr>
        <w:t xml:space="preserve">سلسیوس و حد اصغری آن </w:t>
      </w:r>
      <w:r w:rsidR="009A1428" w:rsidRPr="0045069B">
        <w:rPr>
          <w:color w:val="000000"/>
          <w:szCs w:val="24"/>
        </w:rPr>
        <w:t xml:space="preserve">-09.40 </w:t>
      </w:r>
      <w:r w:rsidR="009A1428" w:rsidRPr="0045069B">
        <w:rPr>
          <w:rFonts w:hint="cs"/>
          <w:color w:val="000000"/>
          <w:szCs w:val="24"/>
          <w:rtl/>
        </w:rPr>
        <w:t xml:space="preserve"> </w:t>
      </w:r>
      <w:r w:rsidR="009A1428" w:rsidRPr="0045069B">
        <w:rPr>
          <w:rFonts w:asciiTheme="minorBidi" w:hAnsiTheme="minorBidi" w:cstheme="minorBidi" w:hint="cs"/>
          <w:color w:val="000000"/>
          <w:szCs w:val="24"/>
          <w:rtl/>
        </w:rPr>
        <w:t>سلسیوس می باشد.</w:t>
      </w:r>
    </w:p>
    <w:p w14:paraId="1C83A626" w14:textId="77777777" w:rsidR="0045069B" w:rsidRPr="0045069B" w:rsidRDefault="0045069B" w:rsidP="0045069B">
      <w:pPr>
        <w:pStyle w:val="BankNormal"/>
        <w:bidi/>
        <w:jc w:val="both"/>
        <w:rPr>
          <w:rFonts w:asciiTheme="minorBidi" w:hAnsiTheme="minorBidi" w:cstheme="minorBidi"/>
          <w:color w:val="000000"/>
          <w:szCs w:val="24"/>
        </w:rPr>
      </w:pPr>
    </w:p>
    <w:p w14:paraId="5851B3EB" w14:textId="567DCBA3" w:rsidR="009A1428" w:rsidRPr="0045069B" w:rsidRDefault="00990A52" w:rsidP="006E5AB0">
      <w:pPr>
        <w:autoSpaceDE w:val="0"/>
        <w:autoSpaceDN w:val="0"/>
        <w:bidi/>
        <w:adjustRightInd w:val="0"/>
        <w:jc w:val="both"/>
        <w:rPr>
          <w:rFonts w:ascii="Arial Narrow" w:eastAsiaTheme="minorHAnsi" w:hAnsi="Arial Narrow" w:cs="Arial"/>
          <w:color w:val="000000"/>
          <w:rtl/>
        </w:rPr>
      </w:pPr>
      <w:r w:rsidRPr="0045069B">
        <w:rPr>
          <w:rFonts w:ascii="Arial Narrow" w:eastAsiaTheme="minorHAnsi" w:hAnsi="Arial Narrow" w:cs="Arial" w:hint="cs"/>
          <w:b/>
          <w:bCs/>
          <w:color w:val="000000"/>
          <w:rtl/>
        </w:rPr>
        <w:t>توپوگرافی</w:t>
      </w:r>
      <w:r w:rsidRPr="0045069B">
        <w:rPr>
          <w:rFonts w:ascii="Arial Narrow" w:eastAsiaTheme="minorHAnsi" w:hAnsi="Arial Narrow" w:cs="Arial" w:hint="cs"/>
          <w:color w:val="000000"/>
          <w:rtl/>
        </w:rPr>
        <w:t xml:space="preserve">: ولایت پروان </w:t>
      </w:r>
      <w:r w:rsidRPr="0045069B">
        <w:rPr>
          <w:color w:val="000000"/>
        </w:rPr>
        <w:t>5974km</w:t>
      </w:r>
      <w:r w:rsidRPr="0045069B">
        <w:rPr>
          <w:color w:val="000000"/>
          <w:vertAlign w:val="superscript"/>
        </w:rPr>
        <w:t>2</w:t>
      </w:r>
      <w:r w:rsidRPr="0045069B">
        <w:rPr>
          <w:rFonts w:hint="cs"/>
          <w:color w:val="000000"/>
          <w:vertAlign w:val="superscript"/>
          <w:rtl/>
        </w:rPr>
        <w:t xml:space="preserve"> </w:t>
      </w:r>
      <w:r w:rsidRPr="0045069B">
        <w:rPr>
          <w:rFonts w:ascii="Arial Narrow" w:eastAsiaTheme="minorHAnsi" w:hAnsi="Arial Narrow" w:cs="Arial" w:hint="cs"/>
          <w:color w:val="000000"/>
          <w:rtl/>
        </w:rPr>
        <w:t>مساحت دارد، بالاتر از دو بر سه (60%) ولایت کوهستانی یا نیمه کوهستانی می باشد، تقریباً یک بر چهار حصه (26%) مساحت آن را زمین هموار تشکیل میدهد.</w:t>
      </w:r>
      <w:r w:rsidR="00CF1BD2" w:rsidRPr="0045069B">
        <w:rPr>
          <w:rFonts w:ascii="Arial Narrow" w:eastAsiaTheme="minorHAnsi" w:hAnsi="Arial Narrow" w:cs="Arial" w:hint="cs"/>
          <w:color w:val="000000"/>
          <w:rtl/>
        </w:rPr>
        <w:t xml:space="preserve"> بیشتر زمین هموار سطح پایین برای زراعت استفاده می شود، حال آنکه زمین کوهستانی به زمین های خشکه یا کم آب </w:t>
      </w:r>
      <w:r w:rsidR="006E5AB0" w:rsidRPr="0045069B">
        <w:rPr>
          <w:rFonts w:ascii="Arial Narrow" w:eastAsiaTheme="minorHAnsi" w:hAnsi="Arial Narrow" w:cs="Arial" w:hint="cs"/>
          <w:color w:val="000000"/>
          <w:rtl/>
        </w:rPr>
        <w:t>طبقه بندی</w:t>
      </w:r>
      <w:r w:rsidR="00CF1BD2" w:rsidRPr="0045069B">
        <w:rPr>
          <w:rFonts w:ascii="Arial Narrow" w:eastAsiaTheme="minorHAnsi" w:hAnsi="Arial Narrow" w:cs="Arial" w:hint="cs"/>
          <w:color w:val="000000"/>
          <w:rtl/>
        </w:rPr>
        <w:t xml:space="preserve"> میگردد. پلخمری نسبتاً یک شهر کوچک بوده که با کوه ها احاطه شده است و </w:t>
      </w:r>
      <w:r w:rsidR="00670994">
        <w:rPr>
          <w:rFonts w:ascii="Arial Narrow" w:eastAsiaTheme="minorHAnsi" w:hAnsi="Arial Narrow" w:cs="Arial" w:hint="cs"/>
          <w:color w:val="000000"/>
          <w:rtl/>
        </w:rPr>
        <w:t xml:space="preserve">مشخصات </w:t>
      </w:r>
      <w:r w:rsidR="00CF1BD2" w:rsidRPr="0045069B">
        <w:rPr>
          <w:rFonts w:ascii="Arial Narrow" w:eastAsiaTheme="minorHAnsi" w:hAnsi="Arial Narrow" w:cs="Arial" w:hint="cs"/>
          <w:color w:val="000000"/>
          <w:rtl/>
        </w:rPr>
        <w:t xml:space="preserve"> مشابه با پروان دارد.</w:t>
      </w:r>
    </w:p>
    <w:p w14:paraId="0189B994" w14:textId="77777777" w:rsidR="0045069B" w:rsidRPr="0045069B" w:rsidRDefault="0045069B" w:rsidP="0045069B">
      <w:pPr>
        <w:autoSpaceDE w:val="0"/>
        <w:autoSpaceDN w:val="0"/>
        <w:bidi/>
        <w:adjustRightInd w:val="0"/>
        <w:jc w:val="both"/>
        <w:rPr>
          <w:rFonts w:ascii="Arial Narrow" w:eastAsiaTheme="minorHAnsi" w:hAnsi="Arial Narrow" w:cs="Arial"/>
          <w:color w:val="000000"/>
        </w:rPr>
      </w:pPr>
    </w:p>
    <w:p w14:paraId="2575C991" w14:textId="77777777" w:rsidR="007B4F83" w:rsidRPr="0045069B" w:rsidRDefault="007B4F83" w:rsidP="007B4F83">
      <w:pPr>
        <w:autoSpaceDE w:val="0"/>
        <w:autoSpaceDN w:val="0"/>
        <w:adjustRightInd w:val="0"/>
        <w:rPr>
          <w:b/>
        </w:rPr>
      </w:pPr>
    </w:p>
    <w:p w14:paraId="07DE1D5E" w14:textId="295BF286" w:rsidR="00CF1BD2" w:rsidRPr="0042758F" w:rsidRDefault="00CF1BD2" w:rsidP="00A2558C">
      <w:pPr>
        <w:autoSpaceDE w:val="0"/>
        <w:autoSpaceDN w:val="0"/>
        <w:bidi/>
        <w:adjustRightInd w:val="0"/>
        <w:jc w:val="both"/>
        <w:rPr>
          <w:rFonts w:asciiTheme="minorBidi" w:hAnsiTheme="minorBidi" w:cstheme="minorBidi"/>
          <w:b/>
          <w:sz w:val="22"/>
          <w:szCs w:val="22"/>
          <w:lang w:bidi="fa-IR"/>
        </w:rPr>
      </w:pPr>
      <w:r w:rsidRPr="0045069B">
        <w:rPr>
          <w:rFonts w:asciiTheme="minorBidi" w:hAnsiTheme="minorBidi" w:cstheme="minorBidi"/>
          <w:bCs/>
          <w:rtl/>
        </w:rPr>
        <w:t>آب/ آب شناسی</w:t>
      </w:r>
      <w:r w:rsidRPr="0045069B">
        <w:rPr>
          <w:rFonts w:asciiTheme="minorBidi" w:hAnsiTheme="minorBidi" w:cstheme="minorBidi"/>
          <w:b/>
          <w:rtl/>
        </w:rPr>
        <w:t xml:space="preserve">: این سطح آب از یک تعداد </w:t>
      </w:r>
      <w:r w:rsidR="0042758F" w:rsidRPr="0045069B">
        <w:rPr>
          <w:rFonts w:asciiTheme="minorBidi" w:hAnsiTheme="minorBidi" w:cstheme="minorBidi" w:hint="cs"/>
          <w:b/>
          <w:rtl/>
        </w:rPr>
        <w:t xml:space="preserve">دریا های کوچک با محدودیت نوسان بشمول دریای سالنگ متشکل </w:t>
      </w:r>
      <w:r w:rsidR="003D15E6" w:rsidRPr="0045069B">
        <w:rPr>
          <w:rFonts w:asciiTheme="minorBidi" w:hAnsiTheme="minorBidi" w:cstheme="minorBidi" w:hint="cs"/>
          <w:b/>
          <w:rtl/>
        </w:rPr>
        <w:t xml:space="preserve">شده است همچنان نواحی روستایی ولایتی چندین کانال آبیاری دارد. قسمت های جنوبی مرتفع کوهستانی مرکزی مقدار عمده برف را درجریان ماه های زمستان دریافت میکند. </w:t>
      </w:r>
      <w:r w:rsidR="00D16D50" w:rsidRPr="0045069B">
        <w:rPr>
          <w:rFonts w:asciiTheme="minorBidi" w:hAnsiTheme="minorBidi" w:cstheme="minorBidi" w:hint="cs"/>
          <w:b/>
          <w:rtl/>
        </w:rPr>
        <w:t xml:space="preserve">جریان ذوب برف از سلسله کوه بیشتر از 400 کیلومتر از وسط وادی به دریای کابل مرکزی سیرآب </w:t>
      </w:r>
      <w:r w:rsidR="00A2558C">
        <w:rPr>
          <w:rFonts w:asciiTheme="minorBidi" w:hAnsiTheme="minorBidi" w:cstheme="minorBidi" w:hint="cs"/>
          <w:b/>
          <w:rtl/>
          <w:lang w:bidi="fa-IR"/>
        </w:rPr>
        <w:t>گردیده</w:t>
      </w:r>
      <w:r w:rsidR="00D16D50" w:rsidRPr="0045069B">
        <w:rPr>
          <w:rFonts w:asciiTheme="minorBidi" w:hAnsiTheme="minorBidi" w:cstheme="minorBidi" w:hint="cs"/>
          <w:b/>
          <w:rtl/>
        </w:rPr>
        <w:t xml:space="preserve"> که آب دائمی را </w:t>
      </w:r>
      <w:r w:rsidR="0054042B" w:rsidRPr="0045069B">
        <w:rPr>
          <w:rFonts w:asciiTheme="minorBidi" w:hAnsiTheme="minorBidi" w:cstheme="minorBidi" w:hint="cs"/>
          <w:b/>
          <w:rtl/>
        </w:rPr>
        <w:t>انتقال میدهد. خصوصاً نواحی اطراف کانال جهت آبیاری</w:t>
      </w:r>
      <w:r w:rsidR="008B7892">
        <w:rPr>
          <w:rFonts w:asciiTheme="minorBidi" w:hAnsiTheme="minorBidi" w:cstheme="minorBidi" w:hint="cs"/>
          <w:b/>
          <w:rtl/>
          <w:lang w:bidi="fa-IR"/>
        </w:rPr>
        <w:t>،</w:t>
      </w:r>
      <w:r w:rsidR="0054042B" w:rsidRPr="0045069B">
        <w:rPr>
          <w:rFonts w:asciiTheme="minorBidi" w:hAnsiTheme="minorBidi" w:cstheme="minorBidi" w:hint="cs"/>
          <w:b/>
          <w:rtl/>
        </w:rPr>
        <w:t xml:space="preserve"> آب کافی دارد. در دامنه کوه خشک، خاک و اقلیم </w:t>
      </w:r>
      <w:r w:rsidR="00491A07" w:rsidRPr="0045069B">
        <w:rPr>
          <w:rFonts w:asciiTheme="minorBidi" w:hAnsiTheme="minorBidi" w:cstheme="minorBidi" w:hint="cs"/>
          <w:b/>
          <w:rtl/>
          <w:lang w:bidi="fa-IR"/>
        </w:rPr>
        <w:t>تپه های بلند کمک می کند حال آنکه سطح آب های زیرزمین بطور نورمال بسیار عمیق است.</w:t>
      </w:r>
    </w:p>
    <w:p w14:paraId="6A945C25" w14:textId="08FC4A8D" w:rsidR="007B4F83" w:rsidRDefault="007B4F83" w:rsidP="0045069B">
      <w:pPr>
        <w:ind w:left="3600"/>
        <w:jc w:val="both"/>
        <w:rPr>
          <w:noProof/>
        </w:rPr>
      </w:pPr>
      <w:r>
        <w:rPr>
          <w:noProof/>
        </w:rPr>
        <w:t xml:space="preserve">   </w:t>
      </w:r>
    </w:p>
    <w:p w14:paraId="1297AFF7" w14:textId="77777777" w:rsidR="006E5AB0" w:rsidRDefault="006E5AB0" w:rsidP="0045069B">
      <w:pPr>
        <w:autoSpaceDE w:val="0"/>
        <w:autoSpaceDN w:val="0"/>
        <w:adjustRightInd w:val="0"/>
        <w:jc w:val="both"/>
        <w:rPr>
          <w:sz w:val="22"/>
          <w:szCs w:val="22"/>
          <w:rtl/>
        </w:rPr>
      </w:pPr>
    </w:p>
    <w:p w14:paraId="1E6B2F0D" w14:textId="2E76B444" w:rsidR="00491A07" w:rsidRDefault="00491A07" w:rsidP="0045069B">
      <w:pPr>
        <w:autoSpaceDE w:val="0"/>
        <w:autoSpaceDN w:val="0"/>
        <w:bidi/>
        <w:adjustRightInd w:val="0"/>
        <w:jc w:val="both"/>
        <w:rPr>
          <w:rFonts w:asciiTheme="minorBidi" w:hAnsiTheme="minorBidi" w:cstheme="minorBidi"/>
          <w:rtl/>
        </w:rPr>
      </w:pPr>
      <w:r w:rsidRPr="0045069B">
        <w:rPr>
          <w:rFonts w:asciiTheme="minorBidi" w:hAnsiTheme="minorBidi" w:cstheme="minorBidi"/>
          <w:b/>
          <w:bCs/>
          <w:rtl/>
        </w:rPr>
        <w:t>آلوده گی هوا</w:t>
      </w:r>
      <w:r w:rsidRPr="0045069B">
        <w:rPr>
          <w:rFonts w:asciiTheme="minorBidi" w:hAnsiTheme="minorBidi" w:cstheme="minorBidi"/>
          <w:rtl/>
        </w:rPr>
        <w:t xml:space="preserve">: درجریان مرحله </w:t>
      </w:r>
      <w:r w:rsidR="00C8628A">
        <w:rPr>
          <w:rFonts w:asciiTheme="minorBidi" w:hAnsiTheme="minorBidi" w:cstheme="minorBidi"/>
          <w:rtl/>
        </w:rPr>
        <w:t>اعمار</w:t>
      </w:r>
      <w:r w:rsidRPr="0045069B">
        <w:rPr>
          <w:rFonts w:asciiTheme="minorBidi" w:hAnsiTheme="minorBidi" w:cstheme="minorBidi"/>
          <w:rtl/>
        </w:rPr>
        <w:t xml:space="preserve">، ساحات تحت نوسازی و </w:t>
      </w:r>
      <w:r w:rsidR="00C8628A">
        <w:rPr>
          <w:rFonts w:asciiTheme="minorBidi" w:hAnsiTheme="minorBidi" w:cstheme="minorBidi"/>
          <w:rtl/>
        </w:rPr>
        <w:t>اعمار</w:t>
      </w:r>
      <w:r w:rsidRPr="0045069B">
        <w:rPr>
          <w:rFonts w:asciiTheme="minorBidi" w:hAnsiTheme="minorBidi" w:cstheme="minorBidi"/>
          <w:rtl/>
        </w:rPr>
        <w:t xml:space="preserve"> بشمول محل اتصال و ستیشن فرعی ممکن بعضی گرد و خاک یا نوع دیگر آلوده گی هوا را دارا باشد. تمام فعالیت ها بشمول صحت </w:t>
      </w:r>
      <w:r w:rsidR="005B67B5">
        <w:rPr>
          <w:rFonts w:asciiTheme="minorBidi" w:hAnsiTheme="minorBidi" w:cstheme="minorBidi"/>
          <w:rtl/>
        </w:rPr>
        <w:t xml:space="preserve">محیط زیست </w:t>
      </w:r>
      <w:r w:rsidRPr="0045069B">
        <w:rPr>
          <w:rFonts w:asciiTheme="minorBidi" w:hAnsiTheme="minorBidi" w:cstheme="minorBidi"/>
          <w:rtl/>
        </w:rPr>
        <w:t xml:space="preserve"> و مسایل مربوط حفظ الصحه که ممکن صحت انسان را متاثر سازد میتواند با تطبیق  </w:t>
      </w:r>
      <w:r w:rsidR="0045069B" w:rsidRPr="0045069B">
        <w:rPr>
          <w:rFonts w:asciiTheme="minorBidi" w:hAnsiTheme="minorBidi" w:cstheme="minorBidi" w:hint="cs"/>
          <w:rtl/>
        </w:rPr>
        <w:t xml:space="preserve">پلان مدیریتی </w:t>
      </w:r>
      <w:r w:rsidR="005B67B5">
        <w:rPr>
          <w:rFonts w:asciiTheme="minorBidi" w:hAnsiTheme="minorBidi" w:cstheme="minorBidi" w:hint="cs"/>
          <w:rtl/>
        </w:rPr>
        <w:t xml:space="preserve">محیط زیست </w:t>
      </w:r>
      <w:r w:rsidR="0045069B" w:rsidRPr="0045069B">
        <w:rPr>
          <w:rFonts w:asciiTheme="minorBidi" w:hAnsiTheme="minorBidi" w:cstheme="minorBidi" w:hint="cs"/>
          <w:rtl/>
        </w:rPr>
        <w:t xml:space="preserve"> و اجتماعی </w:t>
      </w:r>
      <w:r w:rsidR="00FD7886" w:rsidRPr="0045069B">
        <w:rPr>
          <w:rFonts w:asciiTheme="minorBidi" w:hAnsiTheme="minorBidi" w:cstheme="minorBidi"/>
          <w:rtl/>
        </w:rPr>
        <w:t>مشخص ساحه کاهش یابد.</w:t>
      </w:r>
      <w:r w:rsidR="00FD7886" w:rsidRPr="0045069B">
        <w:rPr>
          <w:rFonts w:asciiTheme="minorBidi" w:hAnsiTheme="minorBidi" w:cstheme="minorBidi" w:hint="cs"/>
          <w:rtl/>
        </w:rPr>
        <w:t xml:space="preserve"> </w:t>
      </w:r>
      <w:r w:rsidR="0045069B" w:rsidRPr="0045069B">
        <w:rPr>
          <w:rFonts w:asciiTheme="minorBidi" w:hAnsiTheme="minorBidi" w:cstheme="minorBidi" w:hint="cs"/>
          <w:rtl/>
        </w:rPr>
        <w:t xml:space="preserve">پلان مدیریتی </w:t>
      </w:r>
      <w:r w:rsidR="005B67B5">
        <w:rPr>
          <w:rFonts w:asciiTheme="minorBidi" w:hAnsiTheme="minorBidi" w:cstheme="minorBidi" w:hint="cs"/>
          <w:rtl/>
        </w:rPr>
        <w:t xml:space="preserve">محیط زیست </w:t>
      </w:r>
      <w:r w:rsidR="0045069B" w:rsidRPr="0045069B">
        <w:rPr>
          <w:rFonts w:asciiTheme="minorBidi" w:hAnsiTheme="minorBidi" w:cstheme="minorBidi" w:hint="cs"/>
          <w:rtl/>
        </w:rPr>
        <w:t xml:space="preserve"> و اجتماعی </w:t>
      </w:r>
      <w:r w:rsidR="00FD7886" w:rsidRPr="0045069B">
        <w:rPr>
          <w:rFonts w:asciiTheme="minorBidi" w:hAnsiTheme="minorBidi" w:cstheme="minorBidi" w:hint="cs"/>
          <w:rtl/>
        </w:rPr>
        <w:t>همچنان بخش مشخص لست منفی و مقررات ایمنی کاری پرسونل را انتقال خواهد داد.</w:t>
      </w:r>
    </w:p>
    <w:p w14:paraId="6DBB3FF4" w14:textId="77777777" w:rsidR="0045069B" w:rsidRDefault="0045069B" w:rsidP="0045069B">
      <w:pPr>
        <w:autoSpaceDE w:val="0"/>
        <w:autoSpaceDN w:val="0"/>
        <w:bidi/>
        <w:adjustRightInd w:val="0"/>
        <w:jc w:val="both"/>
        <w:rPr>
          <w:rFonts w:asciiTheme="minorBidi" w:hAnsiTheme="minorBidi" w:cstheme="minorBidi"/>
          <w:rtl/>
        </w:rPr>
      </w:pPr>
    </w:p>
    <w:p w14:paraId="43916BC0" w14:textId="77777777" w:rsidR="0045069B" w:rsidRDefault="0045069B" w:rsidP="0045069B">
      <w:pPr>
        <w:autoSpaceDE w:val="0"/>
        <w:autoSpaceDN w:val="0"/>
        <w:bidi/>
        <w:adjustRightInd w:val="0"/>
        <w:jc w:val="both"/>
        <w:rPr>
          <w:rFonts w:asciiTheme="minorBidi" w:hAnsiTheme="minorBidi" w:cstheme="minorBidi"/>
          <w:rtl/>
        </w:rPr>
      </w:pPr>
    </w:p>
    <w:p w14:paraId="3CDF852F" w14:textId="77777777" w:rsidR="0045069B" w:rsidRDefault="0045069B" w:rsidP="0045069B">
      <w:pPr>
        <w:autoSpaceDE w:val="0"/>
        <w:autoSpaceDN w:val="0"/>
        <w:bidi/>
        <w:adjustRightInd w:val="0"/>
        <w:jc w:val="both"/>
        <w:rPr>
          <w:rFonts w:asciiTheme="minorBidi" w:hAnsiTheme="minorBidi" w:cstheme="minorBidi"/>
          <w:rtl/>
        </w:rPr>
      </w:pPr>
    </w:p>
    <w:p w14:paraId="03A386BA" w14:textId="77777777" w:rsidR="0045069B" w:rsidRPr="0045069B" w:rsidRDefault="0045069B" w:rsidP="0045069B">
      <w:pPr>
        <w:autoSpaceDE w:val="0"/>
        <w:autoSpaceDN w:val="0"/>
        <w:bidi/>
        <w:adjustRightInd w:val="0"/>
        <w:jc w:val="both"/>
        <w:rPr>
          <w:rFonts w:asciiTheme="minorBidi" w:hAnsiTheme="minorBidi" w:cstheme="minorBidi"/>
          <w:bCs/>
        </w:rPr>
      </w:pPr>
    </w:p>
    <w:p w14:paraId="7541F128" w14:textId="23D9DAFC" w:rsidR="00FD7886" w:rsidRPr="0045069B" w:rsidRDefault="0095531E" w:rsidP="0045069B">
      <w:pPr>
        <w:bidi/>
        <w:jc w:val="both"/>
        <w:rPr>
          <w:rFonts w:asciiTheme="minorBidi" w:eastAsiaTheme="minorHAnsi" w:hAnsiTheme="minorBidi" w:cstheme="minorBidi"/>
          <w:rtl/>
          <w:lang w:bidi="fa-IR"/>
        </w:rPr>
      </w:pPr>
      <w:r w:rsidRPr="0045069B">
        <w:rPr>
          <w:rFonts w:asciiTheme="minorBidi" w:eastAsiaTheme="minorHAnsi" w:hAnsiTheme="minorBidi" w:cstheme="minorBidi"/>
          <w:b/>
          <w:bCs/>
          <w:rtl/>
        </w:rPr>
        <w:t>سروصدا</w:t>
      </w:r>
      <w:r w:rsidRPr="0045069B">
        <w:rPr>
          <w:rFonts w:asciiTheme="minorBidi" w:eastAsiaTheme="minorHAnsi" w:hAnsiTheme="minorBidi" w:cstheme="minorBidi"/>
          <w:rtl/>
        </w:rPr>
        <w:t>: این چارچوب</w:t>
      </w:r>
      <w:r w:rsidR="006F5452" w:rsidRPr="0045069B">
        <w:rPr>
          <w:rFonts w:asciiTheme="minorBidi" w:eastAsiaTheme="minorHAnsi" w:hAnsiTheme="minorBidi" w:cstheme="minorBidi" w:hint="cs"/>
          <w:rtl/>
          <w:lang w:bidi="fa-IR"/>
        </w:rPr>
        <w:t xml:space="preserve"> هر شخص را از سروصدای بدون دلیل، غیرضروری یا غیرمعمول که باعث اذیت و آزار میگردد، اضطراب, جروحات یا </w:t>
      </w:r>
      <w:r w:rsidR="002604BF" w:rsidRPr="0045069B">
        <w:rPr>
          <w:rFonts w:asciiTheme="minorBidi" w:eastAsiaTheme="minorHAnsi" w:hAnsiTheme="minorBidi" w:cstheme="minorBidi" w:hint="cs"/>
          <w:rtl/>
          <w:lang w:bidi="fa-IR"/>
        </w:rPr>
        <w:t xml:space="preserve">در معرض خطر گذاشتن آسایش، آسودگی، صحت یا مصؤنیت دیگران و محیط </w:t>
      </w:r>
      <w:r w:rsidR="0092515E" w:rsidRPr="0045069B">
        <w:rPr>
          <w:rFonts w:asciiTheme="minorBidi" w:eastAsiaTheme="minorHAnsi" w:hAnsiTheme="minorBidi" w:cstheme="minorBidi" w:hint="cs"/>
          <w:rtl/>
          <w:lang w:bidi="fa-IR"/>
        </w:rPr>
        <w:t xml:space="preserve">منع قرار میدهد. بیشتر مداخله طبق پروژه انکشافی سیستم برق افغانستان </w:t>
      </w:r>
      <w:r w:rsidR="0092515E" w:rsidRPr="0045069B">
        <w:rPr>
          <w:rFonts w:asciiTheme="minorBidi" w:eastAsiaTheme="minorHAnsi" w:hAnsiTheme="minorBidi" w:cstheme="minorBidi"/>
          <w:rtl/>
          <w:lang w:bidi="fa-IR"/>
        </w:rPr>
        <w:t>–</w:t>
      </w:r>
      <w:r w:rsidR="0092515E" w:rsidRPr="0045069B">
        <w:rPr>
          <w:rFonts w:asciiTheme="minorBidi" w:eastAsiaTheme="minorHAnsi" w:hAnsiTheme="minorBidi" w:cstheme="minorBidi" w:hint="cs"/>
          <w:rtl/>
          <w:lang w:bidi="fa-IR"/>
        </w:rPr>
        <w:t xml:space="preserve"> بودیجه اضافی جهت ایجاد سروصدا جستجو نگردیده است. فعالیت های فزیکی بشمول نوسازی و انتقال کار ها سروصدای زیاد را ایجاد نخواهد کرد. اعمار محل اتصال در ساحه نغلو ممکن یک اندازه سروصدا را از ماشین های ساختمانی و کارگران ساختمانی ایجاد نماید. یک مقدار سروصدا و آلوده گی توسط </w:t>
      </w:r>
      <w:r w:rsidR="0045069B" w:rsidRPr="0045069B">
        <w:rPr>
          <w:rFonts w:asciiTheme="minorBidi" w:hAnsiTheme="minorBidi" w:cstheme="minorBidi"/>
          <w:b/>
          <w:bCs/>
          <w:rtl/>
        </w:rPr>
        <w:t xml:space="preserve">پلان مدیریتی </w:t>
      </w:r>
      <w:r w:rsidR="005B67B5">
        <w:rPr>
          <w:rFonts w:asciiTheme="minorBidi" w:hAnsiTheme="minorBidi" w:cstheme="minorBidi"/>
          <w:b/>
          <w:bCs/>
          <w:rtl/>
        </w:rPr>
        <w:t xml:space="preserve">محیط زیست </w:t>
      </w:r>
      <w:r w:rsidR="0045069B" w:rsidRPr="0045069B">
        <w:rPr>
          <w:rFonts w:asciiTheme="minorBidi" w:hAnsiTheme="minorBidi" w:cstheme="minorBidi"/>
          <w:b/>
          <w:bCs/>
          <w:rtl/>
        </w:rPr>
        <w:t xml:space="preserve"> و اجتماعی</w:t>
      </w:r>
      <w:r w:rsidR="0092515E" w:rsidRPr="0045069B">
        <w:rPr>
          <w:rFonts w:asciiTheme="minorBidi" w:eastAsiaTheme="minorHAnsi" w:hAnsiTheme="minorBidi" w:cstheme="minorBidi" w:hint="cs"/>
          <w:rtl/>
          <w:lang w:bidi="fa-IR"/>
        </w:rPr>
        <w:t xml:space="preserve"> مشخص ساحه کاهش خواهد یافت.</w:t>
      </w:r>
    </w:p>
    <w:p w14:paraId="135D0525" w14:textId="77777777" w:rsidR="007B4F83" w:rsidRPr="004620B3" w:rsidRDefault="007B4F83" w:rsidP="007B4F83">
      <w:pPr>
        <w:autoSpaceDE w:val="0"/>
        <w:autoSpaceDN w:val="0"/>
        <w:adjustRightInd w:val="0"/>
        <w:rPr>
          <w:rFonts w:ascii="Arial Narrow" w:eastAsiaTheme="minorHAnsi" w:hAnsi="Arial Narrow" w:cs="Arial"/>
          <w:color w:val="000000"/>
          <w:lang w:bidi="ps-AF"/>
        </w:rPr>
      </w:pPr>
    </w:p>
    <w:bookmarkEnd w:id="1"/>
    <w:p w14:paraId="1BDA6955" w14:textId="1AEE4E7A" w:rsidR="00BE0B3A" w:rsidRPr="0045069B" w:rsidRDefault="0067400C" w:rsidP="00B24414">
      <w:pPr>
        <w:pStyle w:val="Heading2"/>
        <w:bidi/>
        <w:rPr>
          <w:rFonts w:asciiTheme="minorBidi" w:hAnsiTheme="minorBidi" w:cstheme="minorBidi"/>
          <w:lang w:bidi="fa-IR"/>
        </w:rPr>
      </w:pPr>
      <w:r w:rsidRPr="0067400C">
        <w:rPr>
          <w:rtl/>
        </w:rPr>
        <w:t xml:space="preserve"> </w:t>
      </w:r>
      <w:r w:rsidRPr="0067400C">
        <w:rPr>
          <w:rFonts w:asciiTheme="minorBidi" w:hAnsiTheme="minorBidi" w:cs="Arial"/>
          <w:rtl/>
          <w:lang w:bidi="fa-IR"/>
        </w:rPr>
        <w:t>تاثیرات</w:t>
      </w:r>
      <w:r w:rsidR="00493B5F">
        <w:rPr>
          <w:rFonts w:asciiTheme="minorBidi" w:hAnsiTheme="minorBidi" w:cs="Arial" w:hint="cs"/>
          <w:rtl/>
          <w:lang w:bidi="fa-IR"/>
        </w:rPr>
        <w:t xml:space="preserve"> </w:t>
      </w:r>
      <w:r w:rsidR="00493B5F">
        <w:rPr>
          <w:rFonts w:asciiTheme="minorBidi" w:hAnsiTheme="minorBidi" w:cs="Arial"/>
          <w:rtl/>
          <w:lang w:bidi="fa-IR"/>
        </w:rPr>
        <w:t>بالقوه</w:t>
      </w:r>
      <w:r w:rsidRPr="0067400C">
        <w:rPr>
          <w:rFonts w:asciiTheme="minorBidi" w:hAnsiTheme="minorBidi" w:cs="Arial"/>
          <w:rtl/>
          <w:lang w:bidi="fa-IR"/>
        </w:rPr>
        <w:t xml:space="preserve"> </w:t>
      </w:r>
      <w:r w:rsidR="005B67B5">
        <w:rPr>
          <w:rFonts w:asciiTheme="minorBidi" w:hAnsiTheme="minorBidi" w:cs="Arial"/>
          <w:rtl/>
          <w:lang w:bidi="fa-IR"/>
        </w:rPr>
        <w:t>محیط زیست</w:t>
      </w:r>
      <w:r w:rsidR="00493B5F">
        <w:rPr>
          <w:rFonts w:asciiTheme="minorBidi" w:hAnsiTheme="minorBidi" w:cs="Arial" w:hint="cs"/>
          <w:rtl/>
          <w:lang w:bidi="fa-IR"/>
        </w:rPr>
        <w:t>ی</w:t>
      </w:r>
      <w:r w:rsidR="005B67B5">
        <w:rPr>
          <w:rFonts w:asciiTheme="minorBidi" w:hAnsiTheme="minorBidi" w:cs="Arial"/>
          <w:rtl/>
          <w:lang w:bidi="fa-IR"/>
        </w:rPr>
        <w:t xml:space="preserve"> </w:t>
      </w:r>
      <w:r w:rsidRPr="0067400C">
        <w:rPr>
          <w:rFonts w:asciiTheme="minorBidi" w:hAnsiTheme="minorBidi" w:cs="Arial"/>
          <w:rtl/>
          <w:lang w:bidi="fa-IR"/>
        </w:rPr>
        <w:t xml:space="preserve"> و اجتماعی  اجزای پروژه (بودیجه اضافی)</w:t>
      </w:r>
    </w:p>
    <w:p w14:paraId="1768B71F" w14:textId="47C883BB" w:rsidR="0092515E" w:rsidRPr="0067400C" w:rsidRDefault="00CE270A" w:rsidP="00C8628A">
      <w:pPr>
        <w:bidi/>
        <w:jc w:val="both"/>
        <w:rPr>
          <w:rFonts w:asciiTheme="minorBidi" w:hAnsiTheme="minorBidi" w:cstheme="minorBidi"/>
          <w:rtl/>
        </w:rPr>
      </w:pPr>
      <w:r w:rsidRPr="0067400C">
        <w:rPr>
          <w:rFonts w:asciiTheme="minorBidi" w:hAnsiTheme="minorBidi" w:cstheme="minorBidi"/>
          <w:rtl/>
        </w:rPr>
        <w:t>تاثیرات</w:t>
      </w:r>
      <w:r w:rsidRPr="0067400C">
        <w:rPr>
          <w:rFonts w:asciiTheme="minorBidi" w:hAnsiTheme="minorBidi" w:cstheme="minorBidi" w:hint="cs"/>
          <w:rtl/>
        </w:rPr>
        <w:t xml:space="preserve"> </w:t>
      </w:r>
      <w:r w:rsidR="00493B5F">
        <w:rPr>
          <w:rFonts w:asciiTheme="minorBidi" w:hAnsiTheme="minorBidi" w:cstheme="minorBidi" w:hint="cs"/>
          <w:rtl/>
        </w:rPr>
        <w:t>بالقوه</w:t>
      </w:r>
      <w:r w:rsidR="00493B5F" w:rsidRPr="0067400C">
        <w:rPr>
          <w:rFonts w:asciiTheme="minorBidi" w:hAnsiTheme="minorBidi" w:cstheme="minorBidi" w:hint="cs"/>
          <w:rtl/>
        </w:rPr>
        <w:t xml:space="preserve"> </w:t>
      </w:r>
      <w:r w:rsidRPr="0067400C">
        <w:rPr>
          <w:rFonts w:asciiTheme="minorBidi" w:hAnsiTheme="minorBidi" w:cstheme="minorBidi" w:hint="cs"/>
          <w:rtl/>
        </w:rPr>
        <w:t xml:space="preserve">یا برگشت ناپذیر عمده با فعالیت های که طبق پروژه بعهده گرفته میشود، همراه می باشد (بودیجه اضافی). تاثیرات </w:t>
      </w:r>
      <w:r w:rsidR="00493B5F">
        <w:rPr>
          <w:rFonts w:asciiTheme="minorBidi" w:hAnsiTheme="minorBidi" w:cstheme="minorBidi" w:hint="cs"/>
          <w:rtl/>
        </w:rPr>
        <w:t>بالقوه</w:t>
      </w:r>
      <w:r w:rsidR="00493B5F" w:rsidRPr="0067400C">
        <w:rPr>
          <w:rFonts w:asciiTheme="minorBidi" w:hAnsiTheme="minorBidi" w:cstheme="minorBidi" w:hint="cs"/>
          <w:rtl/>
        </w:rPr>
        <w:t xml:space="preserve"> </w:t>
      </w:r>
      <w:r w:rsidR="005B67B5">
        <w:rPr>
          <w:rFonts w:asciiTheme="minorBidi" w:hAnsiTheme="minorBidi" w:cstheme="minorBidi" w:hint="cs"/>
          <w:rtl/>
        </w:rPr>
        <w:t>محیط زیست</w:t>
      </w:r>
      <w:r w:rsidR="00493B5F">
        <w:rPr>
          <w:rFonts w:asciiTheme="minorBidi" w:hAnsiTheme="minorBidi" w:cstheme="minorBidi" w:hint="cs"/>
          <w:rtl/>
        </w:rPr>
        <w:t>ی</w:t>
      </w:r>
      <w:r w:rsidR="005B67B5">
        <w:rPr>
          <w:rFonts w:asciiTheme="minorBidi" w:hAnsiTheme="minorBidi" w:cstheme="minorBidi" w:hint="cs"/>
          <w:rtl/>
        </w:rPr>
        <w:t xml:space="preserve"> </w:t>
      </w:r>
      <w:r w:rsidRPr="0067400C">
        <w:rPr>
          <w:rFonts w:asciiTheme="minorBidi" w:hAnsiTheme="minorBidi" w:cstheme="minorBidi" w:hint="cs"/>
          <w:rtl/>
        </w:rPr>
        <w:t xml:space="preserve"> به ایجاد تسهیلات (مانند ستیشن فرعی)، فعالیت های </w:t>
      </w:r>
      <w:r w:rsidR="00C8628A">
        <w:rPr>
          <w:rFonts w:asciiTheme="minorBidi" w:hAnsiTheme="minorBidi" w:cstheme="minorBidi" w:hint="cs"/>
          <w:rtl/>
        </w:rPr>
        <w:t>اعمار</w:t>
      </w:r>
      <w:r w:rsidRPr="0067400C">
        <w:rPr>
          <w:rFonts w:asciiTheme="minorBidi" w:hAnsiTheme="minorBidi" w:cstheme="minorBidi" w:hint="cs"/>
          <w:rtl/>
        </w:rPr>
        <w:t>ی وابسته به قراردادن کیبل های زیرزمینی، دریافت قطب ها و موجودیت ممکنه مربوط میشود.</w:t>
      </w:r>
      <w:r w:rsidR="00646FCE" w:rsidRPr="0067400C">
        <w:rPr>
          <w:rFonts w:asciiTheme="minorBidi" w:hAnsiTheme="minorBidi" w:cstheme="minorBidi" w:hint="cs"/>
          <w:rtl/>
        </w:rPr>
        <w:t xml:space="preserve"> اما این فعالیت ها هیچ نوع تاثیرات برگشت ناپذیر را به محیط و اجتماع ایجاد نمی کند </w:t>
      </w:r>
      <w:r w:rsidR="00447963">
        <w:rPr>
          <w:rFonts w:asciiTheme="minorBidi" w:hAnsiTheme="minorBidi" w:cstheme="minorBidi" w:hint="cs"/>
          <w:rtl/>
          <w:lang w:bidi="ps-AF"/>
        </w:rPr>
        <w:t>بلکه</w:t>
      </w:r>
      <w:r w:rsidR="00646FCE" w:rsidRPr="0067400C">
        <w:rPr>
          <w:rFonts w:asciiTheme="minorBidi" w:hAnsiTheme="minorBidi" w:cstheme="minorBidi" w:hint="cs"/>
          <w:rtl/>
        </w:rPr>
        <w:t xml:space="preserve"> </w:t>
      </w:r>
      <w:r w:rsidR="00337FA2" w:rsidRPr="0067400C">
        <w:rPr>
          <w:rFonts w:asciiTheme="minorBidi" w:hAnsiTheme="minorBidi" w:cstheme="minorBidi" w:hint="cs"/>
          <w:rtl/>
        </w:rPr>
        <w:t xml:space="preserve">درجریان مرحله تطبیق پروژه </w:t>
      </w:r>
      <w:r w:rsidR="0067400C" w:rsidRPr="0067400C">
        <w:rPr>
          <w:rFonts w:asciiTheme="minorBidi" w:hAnsiTheme="minorBidi" w:cstheme="minorBidi" w:hint="cs"/>
          <w:rtl/>
        </w:rPr>
        <w:t xml:space="preserve">سبب مشکلات روزمره زنده گی </w:t>
      </w:r>
      <w:r w:rsidR="00447963">
        <w:rPr>
          <w:rFonts w:asciiTheme="minorBidi" w:hAnsiTheme="minorBidi" w:cstheme="minorBidi" w:hint="cs"/>
          <w:rtl/>
        </w:rPr>
        <w:t>خواهد گردید. جهت جلوگیری و ک</w:t>
      </w:r>
      <w:r w:rsidR="00447963">
        <w:rPr>
          <w:rFonts w:asciiTheme="minorBidi" w:hAnsiTheme="minorBidi" w:cstheme="minorBidi" w:hint="cs"/>
          <w:rtl/>
          <w:lang w:bidi="ps-AF"/>
        </w:rPr>
        <w:t xml:space="preserve">استن </w:t>
      </w:r>
      <w:r w:rsidR="00337FA2" w:rsidRPr="0067400C">
        <w:rPr>
          <w:rFonts w:asciiTheme="minorBidi" w:hAnsiTheme="minorBidi" w:cstheme="minorBidi" w:hint="cs"/>
          <w:rtl/>
        </w:rPr>
        <w:t>تاثیرات منفی فعالیت ها درجریان اعمار محل اتصال در نغلو طبق این بودیجه اضافی</w:t>
      </w:r>
      <w:r w:rsidR="00815AA6" w:rsidRPr="0067400C">
        <w:rPr>
          <w:rFonts w:asciiTheme="minorBidi" w:hAnsiTheme="minorBidi" w:cstheme="minorBidi" w:hint="cs"/>
          <w:rtl/>
        </w:rPr>
        <w:t xml:space="preserve">، یک </w:t>
      </w:r>
      <w:r w:rsidR="0067400C" w:rsidRPr="0067400C">
        <w:rPr>
          <w:rFonts w:asciiTheme="minorBidi" w:hAnsiTheme="minorBidi" w:cstheme="minorBidi"/>
          <w:rtl/>
        </w:rPr>
        <w:t xml:space="preserve">پلان مدیریت </w:t>
      </w:r>
      <w:r w:rsidR="005B67B5">
        <w:rPr>
          <w:rFonts w:asciiTheme="minorBidi" w:hAnsiTheme="minorBidi" w:cstheme="minorBidi"/>
          <w:rtl/>
        </w:rPr>
        <w:t xml:space="preserve">محیط زیست </w:t>
      </w:r>
      <w:r w:rsidR="0067400C" w:rsidRPr="0067400C">
        <w:rPr>
          <w:rFonts w:asciiTheme="minorBidi" w:hAnsiTheme="minorBidi" w:cstheme="minorBidi"/>
          <w:rtl/>
        </w:rPr>
        <w:t xml:space="preserve"> و اجتماعی</w:t>
      </w:r>
      <w:r w:rsidR="00815AA6" w:rsidRPr="0067400C">
        <w:t xml:space="preserve"> </w:t>
      </w:r>
      <w:r w:rsidR="00815AA6" w:rsidRPr="0067400C">
        <w:rPr>
          <w:rFonts w:asciiTheme="minorBidi" w:hAnsiTheme="minorBidi" w:cstheme="minorBidi" w:hint="cs"/>
          <w:rtl/>
        </w:rPr>
        <w:t xml:space="preserve">مشخص ساحه فراهم خواهد گردید و </w:t>
      </w:r>
      <w:r w:rsidR="00AE3E49" w:rsidRPr="0067400C">
        <w:rPr>
          <w:rFonts w:asciiTheme="minorBidi" w:hAnsiTheme="minorBidi" w:cstheme="minorBidi" w:hint="cs"/>
          <w:rtl/>
        </w:rPr>
        <w:t xml:space="preserve">شرکت برشنا </w:t>
      </w:r>
      <w:r w:rsidR="00815AA6" w:rsidRPr="0067400C">
        <w:rPr>
          <w:rFonts w:asciiTheme="minorBidi" w:hAnsiTheme="minorBidi" w:cstheme="minorBidi" w:hint="cs"/>
          <w:rtl/>
        </w:rPr>
        <w:t xml:space="preserve"> تطبیق مناسب </w:t>
      </w:r>
      <w:r w:rsidR="004865B5" w:rsidRPr="0067400C">
        <w:rPr>
          <w:rFonts w:asciiTheme="minorBidi" w:hAnsiTheme="minorBidi" w:cstheme="minorBidi" w:hint="cs"/>
          <w:rtl/>
        </w:rPr>
        <w:t>م</w:t>
      </w:r>
      <w:r w:rsidR="00447963">
        <w:rPr>
          <w:rFonts w:asciiTheme="minorBidi" w:hAnsiTheme="minorBidi" w:cstheme="minorBidi" w:hint="cs"/>
          <w:rtl/>
        </w:rPr>
        <w:t>یزان کاهش جهت جلوگیری و ک</w:t>
      </w:r>
      <w:r w:rsidR="00447963">
        <w:rPr>
          <w:rFonts w:asciiTheme="minorBidi" w:hAnsiTheme="minorBidi" w:cstheme="minorBidi" w:hint="cs"/>
          <w:rtl/>
          <w:lang w:bidi="ps-AF"/>
        </w:rPr>
        <w:t>استن</w:t>
      </w:r>
      <w:r w:rsidR="004865B5" w:rsidRPr="0067400C">
        <w:rPr>
          <w:rFonts w:asciiTheme="minorBidi" w:hAnsiTheme="minorBidi" w:cstheme="minorBidi" w:hint="cs"/>
          <w:rtl/>
        </w:rPr>
        <w:t xml:space="preserve"> تاثیرات مخالف را اطمینان حاصل خواهد نمود.</w:t>
      </w:r>
    </w:p>
    <w:p w14:paraId="2DA8A1C5" w14:textId="2E097E89" w:rsidR="004865B5" w:rsidRDefault="004865B5" w:rsidP="004865B5">
      <w:pPr>
        <w:bidi/>
        <w:jc w:val="both"/>
        <w:rPr>
          <w:rFonts w:asciiTheme="minorBidi" w:hAnsiTheme="minorBidi" w:cstheme="minorBidi"/>
        </w:rPr>
      </w:pPr>
      <w:r w:rsidRPr="0067400C">
        <w:rPr>
          <w:rFonts w:asciiTheme="minorBidi" w:hAnsiTheme="minorBidi" w:cstheme="minorBidi" w:hint="cs"/>
          <w:rtl/>
        </w:rPr>
        <w:t xml:space="preserve">یک منظره مهم </w:t>
      </w:r>
      <w:r w:rsidR="0074199C" w:rsidRPr="0067400C">
        <w:rPr>
          <w:rFonts w:asciiTheme="minorBidi" w:hAnsiTheme="minorBidi" w:cstheme="minorBidi" w:hint="cs"/>
          <w:rtl/>
        </w:rPr>
        <w:t xml:space="preserve">که </w:t>
      </w:r>
      <w:r w:rsidRPr="0067400C">
        <w:rPr>
          <w:rFonts w:asciiTheme="minorBidi" w:hAnsiTheme="minorBidi" w:cstheme="minorBidi" w:hint="cs"/>
          <w:rtl/>
        </w:rPr>
        <w:t xml:space="preserve">در تمام سایت های کاری مورد </w:t>
      </w:r>
      <w:r w:rsidR="0074199C" w:rsidRPr="0067400C">
        <w:rPr>
          <w:rFonts w:asciiTheme="minorBidi" w:hAnsiTheme="minorBidi" w:cstheme="minorBidi" w:hint="cs"/>
          <w:rtl/>
        </w:rPr>
        <w:t>توجه قرار میگیرد، تعقیب صریح صحی و میزان مصؤنیت برای کارگران در ساحه می باشد.</w:t>
      </w:r>
    </w:p>
    <w:p w14:paraId="5ACCBB8A" w14:textId="77777777" w:rsidR="0067400C" w:rsidRPr="0067400C" w:rsidRDefault="0067400C" w:rsidP="0067400C">
      <w:pPr>
        <w:bidi/>
        <w:jc w:val="both"/>
        <w:rPr>
          <w:rFonts w:asciiTheme="minorBidi" w:hAnsiTheme="minorBidi" w:cstheme="minorBidi"/>
        </w:rPr>
      </w:pPr>
    </w:p>
    <w:p w14:paraId="3D4815A0" w14:textId="7E06C8A4" w:rsidR="0074199C" w:rsidRDefault="0074199C" w:rsidP="008E5491">
      <w:pPr>
        <w:bidi/>
        <w:jc w:val="both"/>
        <w:rPr>
          <w:rFonts w:asciiTheme="minorBidi" w:hAnsiTheme="minorBidi" w:cstheme="minorBidi"/>
          <w:rtl/>
        </w:rPr>
      </w:pPr>
      <w:r w:rsidRPr="0067400C">
        <w:rPr>
          <w:rFonts w:asciiTheme="minorBidi" w:hAnsiTheme="minorBidi" w:cstheme="minorBidi"/>
          <w:rtl/>
        </w:rPr>
        <w:t xml:space="preserve">توقع نمیرود </w:t>
      </w:r>
      <w:r w:rsidRPr="0067400C">
        <w:rPr>
          <w:rFonts w:asciiTheme="minorBidi" w:hAnsiTheme="minorBidi" w:cstheme="minorBidi" w:hint="cs"/>
          <w:rtl/>
        </w:rPr>
        <w:t xml:space="preserve">که </w:t>
      </w:r>
      <w:r w:rsidRPr="0067400C">
        <w:rPr>
          <w:rFonts w:asciiTheme="minorBidi" w:hAnsiTheme="minorBidi" w:cstheme="minorBidi"/>
          <w:rtl/>
        </w:rPr>
        <w:t xml:space="preserve">فعالیت های بودیجه اضافی </w:t>
      </w:r>
      <w:r w:rsidRPr="0067400C">
        <w:rPr>
          <w:rFonts w:asciiTheme="minorBidi" w:hAnsiTheme="minorBidi" w:cstheme="minorBidi" w:hint="cs"/>
          <w:rtl/>
        </w:rPr>
        <w:t xml:space="preserve">تاثیرات ملکیت دایمی زمین را دربر داشته باشد، زیرا نصب </w:t>
      </w:r>
      <w:r w:rsidR="008E5491" w:rsidRPr="0067400C">
        <w:rPr>
          <w:rFonts w:asciiTheme="minorBidi" w:hAnsiTheme="minorBidi" w:cstheme="minorBidi" w:hint="cs"/>
          <w:rtl/>
        </w:rPr>
        <w:t xml:space="preserve">قطع لین جهت وصل شبکه های توزیعی به اماکن در اولویت قرار خواهد داشت. نصب محل اتصال نغلو در طرح </w:t>
      </w:r>
      <w:r w:rsidR="00AE3E49" w:rsidRPr="0067400C">
        <w:rPr>
          <w:rFonts w:asciiTheme="minorBidi" w:hAnsiTheme="minorBidi" w:cstheme="minorBidi" w:hint="cs"/>
          <w:rtl/>
        </w:rPr>
        <w:t xml:space="preserve">شرکت برشنا </w:t>
      </w:r>
      <w:r w:rsidR="008E5491" w:rsidRPr="0067400C">
        <w:rPr>
          <w:rFonts w:asciiTheme="minorBidi" w:hAnsiTheme="minorBidi" w:cstheme="minorBidi" w:hint="cs"/>
          <w:rtl/>
        </w:rPr>
        <w:t xml:space="preserve"> اجرا خواهد گردید، توقع نمیرود که هیچ نوع تاثیرات زمین را دربر داشته باشد. تجارب پروژه اصلی، بعضی فعالیت های توزیعی را نشان میدهد که باعث بعضی تاثیرات ملکیت زمین محدود میگردد. </w:t>
      </w:r>
      <w:r w:rsidR="00112879" w:rsidRPr="0067400C">
        <w:rPr>
          <w:rFonts w:asciiTheme="minorBidi" w:hAnsiTheme="minorBidi" w:cstheme="minorBidi" w:hint="cs"/>
          <w:rtl/>
        </w:rPr>
        <w:t xml:space="preserve">این شامل تاثیرات کوچک حاصلات، کاروبار و عایدات برحسب ملکیت زمین دایمی برای4 لایه </w:t>
      </w:r>
      <w:r w:rsidR="005E6A09" w:rsidRPr="0067400C">
        <w:rPr>
          <w:rFonts w:asciiTheme="minorBidi" w:hAnsiTheme="minorBidi" w:cstheme="minorBidi" w:hint="cs"/>
          <w:rtl/>
        </w:rPr>
        <w:t>پایه برج یا هر موقعیت پایه و دسترسی مؤقتی برای کار ساختمانی و لین دوانی می باشد.</w:t>
      </w:r>
    </w:p>
    <w:p w14:paraId="574DB2AF" w14:textId="77777777" w:rsidR="0067400C" w:rsidRPr="0067400C" w:rsidRDefault="0067400C" w:rsidP="0067400C">
      <w:pPr>
        <w:bidi/>
        <w:jc w:val="both"/>
        <w:rPr>
          <w:rFonts w:asciiTheme="minorBidi" w:hAnsiTheme="minorBidi" w:cstheme="minorBidi"/>
        </w:rPr>
      </w:pPr>
    </w:p>
    <w:p w14:paraId="08019B05" w14:textId="727281B6" w:rsidR="005E6A09" w:rsidRPr="0067400C" w:rsidRDefault="005E6A09" w:rsidP="00B24414">
      <w:pPr>
        <w:bidi/>
        <w:jc w:val="both"/>
        <w:rPr>
          <w:rFonts w:asciiTheme="minorBidi" w:hAnsiTheme="minorBidi" w:cstheme="minorBidi"/>
        </w:rPr>
      </w:pPr>
      <w:r w:rsidRPr="0067400C">
        <w:rPr>
          <w:rFonts w:asciiTheme="minorBidi" w:hAnsiTheme="minorBidi" w:cstheme="minorBidi"/>
          <w:rtl/>
        </w:rPr>
        <w:t xml:space="preserve">این </w:t>
      </w:r>
      <w:r w:rsidR="005140FA">
        <w:rPr>
          <w:rFonts w:asciiTheme="minorBidi" w:hAnsiTheme="minorBidi" w:cstheme="minorBidi" w:hint="cs"/>
          <w:rtl/>
        </w:rPr>
        <w:t xml:space="preserve">چارچوب مدیریت </w:t>
      </w:r>
      <w:r w:rsidR="005B67B5">
        <w:rPr>
          <w:rFonts w:asciiTheme="minorBidi" w:hAnsiTheme="minorBidi" w:cstheme="minorBidi" w:hint="cs"/>
          <w:rtl/>
        </w:rPr>
        <w:t xml:space="preserve">محیط زیست </w:t>
      </w:r>
      <w:r w:rsidR="005140FA">
        <w:rPr>
          <w:rFonts w:asciiTheme="minorBidi" w:hAnsiTheme="minorBidi" w:cstheme="minorBidi" w:hint="cs"/>
          <w:rtl/>
        </w:rPr>
        <w:t xml:space="preserve"> و اجتماعی</w:t>
      </w:r>
      <w:r w:rsidRPr="0067400C">
        <w:rPr>
          <w:rFonts w:asciiTheme="minorBidi" w:hAnsiTheme="minorBidi" w:cstheme="minorBidi"/>
          <w:rtl/>
        </w:rPr>
        <w:t xml:space="preserve"> اصول عمومی، قانون کار، رهنمود ها و طرزالعمل جهت </w:t>
      </w:r>
      <w:r w:rsidR="00DB1259" w:rsidRPr="0067400C">
        <w:rPr>
          <w:rFonts w:asciiTheme="minorBidi" w:hAnsiTheme="minorBidi" w:cstheme="minorBidi" w:hint="cs"/>
          <w:rtl/>
          <w:lang w:bidi="fa-IR"/>
        </w:rPr>
        <w:t>آگاه ساختن از</w:t>
      </w:r>
      <w:r w:rsidRPr="0067400C">
        <w:rPr>
          <w:rFonts w:asciiTheme="minorBidi" w:hAnsiTheme="minorBidi" w:cstheme="minorBidi"/>
          <w:rtl/>
        </w:rPr>
        <w:t xml:space="preserve"> محتویات </w:t>
      </w:r>
      <w:r w:rsidR="00DB1259" w:rsidRPr="0067400C">
        <w:rPr>
          <w:rFonts w:asciiTheme="minorBidi" w:hAnsiTheme="minorBidi" w:cstheme="minorBidi" w:hint="cs"/>
          <w:rtl/>
        </w:rPr>
        <w:t>و طرح فعالیت های حمایت شده و همکاری با کارمندان پروژه جهت نظارت تاثیرات</w:t>
      </w:r>
      <w:r w:rsidR="00493B5F">
        <w:rPr>
          <w:rFonts w:asciiTheme="minorBidi" w:hAnsiTheme="minorBidi" w:cstheme="minorBidi" w:hint="cs"/>
          <w:rtl/>
        </w:rPr>
        <w:t xml:space="preserve"> بالقوه</w:t>
      </w:r>
      <w:r w:rsidR="00DB1259" w:rsidRPr="0067400C">
        <w:rPr>
          <w:rFonts w:asciiTheme="minorBidi" w:hAnsiTheme="minorBidi" w:cstheme="minorBidi" w:hint="cs"/>
          <w:rtl/>
        </w:rPr>
        <w:t xml:space="preserve"> </w:t>
      </w:r>
      <w:r w:rsidR="005B67B5">
        <w:rPr>
          <w:rFonts w:asciiTheme="minorBidi" w:hAnsiTheme="minorBidi" w:cstheme="minorBidi" w:hint="cs"/>
          <w:rtl/>
        </w:rPr>
        <w:t>محیط زیست</w:t>
      </w:r>
      <w:r w:rsidR="00493B5F">
        <w:rPr>
          <w:rFonts w:asciiTheme="minorBidi" w:hAnsiTheme="minorBidi" w:cstheme="minorBidi" w:hint="cs"/>
          <w:rtl/>
        </w:rPr>
        <w:t>ی</w:t>
      </w:r>
      <w:r w:rsidR="005B67B5">
        <w:rPr>
          <w:rFonts w:asciiTheme="minorBidi" w:hAnsiTheme="minorBidi" w:cstheme="minorBidi" w:hint="cs"/>
          <w:rtl/>
        </w:rPr>
        <w:t xml:space="preserve"> </w:t>
      </w:r>
      <w:r w:rsidR="00DB1259" w:rsidRPr="0067400C">
        <w:rPr>
          <w:rFonts w:asciiTheme="minorBidi" w:hAnsiTheme="minorBidi" w:cstheme="minorBidi" w:hint="cs"/>
          <w:rtl/>
        </w:rPr>
        <w:t xml:space="preserve"> و اجتماعی  در پروژه های سرمایه گذاری انرژی برق در آینده می باشد. </w:t>
      </w:r>
      <w:r w:rsidR="005140FA">
        <w:rPr>
          <w:rFonts w:asciiTheme="minorBidi" w:hAnsiTheme="minorBidi" w:cstheme="minorBidi" w:hint="cs"/>
          <w:rtl/>
        </w:rPr>
        <w:t xml:space="preserve">چارچوب مدیریت </w:t>
      </w:r>
      <w:r w:rsidR="005B67B5">
        <w:rPr>
          <w:rFonts w:asciiTheme="minorBidi" w:hAnsiTheme="minorBidi" w:cstheme="minorBidi" w:hint="cs"/>
          <w:rtl/>
        </w:rPr>
        <w:t xml:space="preserve">محیط زیست </w:t>
      </w:r>
      <w:r w:rsidR="005140FA">
        <w:rPr>
          <w:rFonts w:asciiTheme="minorBidi" w:hAnsiTheme="minorBidi" w:cstheme="minorBidi" w:hint="cs"/>
          <w:rtl/>
        </w:rPr>
        <w:t xml:space="preserve"> و اجتماعی</w:t>
      </w:r>
      <w:r w:rsidR="005140FA" w:rsidRPr="0067400C">
        <w:rPr>
          <w:rFonts w:asciiTheme="minorBidi" w:hAnsiTheme="minorBidi" w:cstheme="minorBidi"/>
          <w:rtl/>
        </w:rPr>
        <w:t xml:space="preserve"> </w:t>
      </w:r>
      <w:r w:rsidR="00A12265">
        <w:rPr>
          <w:rFonts w:hint="cs"/>
          <w:rtl/>
        </w:rPr>
        <w:t>همچنان</w:t>
      </w:r>
      <w:r w:rsidR="00DB1259" w:rsidRPr="0067400C">
        <w:rPr>
          <w:rFonts w:asciiTheme="minorBidi" w:hAnsiTheme="minorBidi" w:cstheme="minorBidi" w:hint="cs"/>
          <w:rtl/>
        </w:rPr>
        <w:t xml:space="preserve"> شامل رهنمود ها برای ملکیت زمین، استحقاق شامل می باشد و جبران درحالات فعالیت های بودیجه اضافی هر نوع ملکیت زمین را دربر دارد. بطور عموم تاثیرات اجتماعی فعالیت ه</w:t>
      </w:r>
      <w:r w:rsidR="00447963">
        <w:rPr>
          <w:rFonts w:asciiTheme="minorBidi" w:hAnsiTheme="minorBidi" w:cstheme="minorBidi" w:hint="cs"/>
          <w:rtl/>
        </w:rPr>
        <w:t xml:space="preserve">ای بودیجه اضافی توقع میرود که </w:t>
      </w:r>
      <w:r w:rsidR="00447963">
        <w:rPr>
          <w:rFonts w:asciiTheme="minorBidi" w:hAnsiTheme="minorBidi" w:cstheme="minorBidi" w:hint="cs"/>
          <w:rtl/>
          <w:lang w:bidi="ps-AF"/>
        </w:rPr>
        <w:t>کاهش یابد</w:t>
      </w:r>
      <w:r w:rsidR="00DB1259" w:rsidRPr="0067400C">
        <w:rPr>
          <w:rFonts w:asciiTheme="minorBidi" w:hAnsiTheme="minorBidi" w:cstheme="minorBidi" w:hint="cs"/>
          <w:rtl/>
        </w:rPr>
        <w:t>.</w:t>
      </w:r>
    </w:p>
    <w:p w14:paraId="5C972B09" w14:textId="13466060" w:rsidR="00DB1259" w:rsidRPr="0067400C" w:rsidRDefault="00DB1259" w:rsidP="00447963">
      <w:pPr>
        <w:bidi/>
        <w:spacing w:before="240"/>
        <w:jc w:val="both"/>
        <w:rPr>
          <w:rFonts w:asciiTheme="minorBidi" w:hAnsiTheme="minorBidi" w:cstheme="minorBidi"/>
          <w:color w:val="000000"/>
        </w:rPr>
      </w:pPr>
      <w:r w:rsidRPr="0067400C">
        <w:rPr>
          <w:rFonts w:asciiTheme="minorBidi" w:hAnsiTheme="minorBidi" w:cstheme="minorBidi"/>
          <w:rtl/>
        </w:rPr>
        <w:t xml:space="preserve">از زمانیکه </w:t>
      </w:r>
      <w:r w:rsidR="00AE3E49" w:rsidRPr="0067400C">
        <w:rPr>
          <w:rFonts w:asciiTheme="minorBidi" w:hAnsiTheme="minorBidi" w:cstheme="minorBidi"/>
          <w:rtl/>
        </w:rPr>
        <w:t xml:space="preserve">شرکت برشنا </w:t>
      </w:r>
      <w:r w:rsidRPr="0067400C">
        <w:rPr>
          <w:rFonts w:asciiTheme="minorBidi" w:hAnsiTheme="minorBidi" w:cstheme="minorBidi" w:hint="cs"/>
          <w:rtl/>
        </w:rPr>
        <w:t xml:space="preserve"> از وزارت انرژی آب و برق در بودیجه اضافی پیشنهاد شده </w:t>
      </w:r>
      <w:r w:rsidR="00447963" w:rsidRPr="0067400C">
        <w:rPr>
          <w:rFonts w:asciiTheme="minorBidi" w:hAnsiTheme="minorBidi" w:cstheme="minorBidi" w:hint="cs"/>
          <w:rtl/>
        </w:rPr>
        <w:t xml:space="preserve">مسؤلیت تطبیق را </w:t>
      </w:r>
      <w:r w:rsidRPr="0067400C">
        <w:rPr>
          <w:rFonts w:asciiTheme="minorBidi" w:hAnsiTheme="minorBidi" w:cstheme="minorBidi" w:hint="cs"/>
          <w:rtl/>
        </w:rPr>
        <w:t xml:space="preserve">بدوش گرفته است، </w:t>
      </w:r>
      <w:r w:rsidR="005140FA">
        <w:rPr>
          <w:rFonts w:asciiTheme="minorBidi" w:hAnsiTheme="minorBidi" w:cstheme="minorBidi" w:hint="cs"/>
          <w:rtl/>
        </w:rPr>
        <w:t xml:space="preserve">چارچوب مدیریت </w:t>
      </w:r>
      <w:r w:rsidR="005B67B5">
        <w:rPr>
          <w:rFonts w:asciiTheme="minorBidi" w:hAnsiTheme="minorBidi" w:cstheme="minorBidi" w:hint="cs"/>
          <w:rtl/>
        </w:rPr>
        <w:t xml:space="preserve">محیط زیست </w:t>
      </w:r>
      <w:r w:rsidR="005140FA">
        <w:rPr>
          <w:rFonts w:asciiTheme="minorBidi" w:hAnsiTheme="minorBidi" w:cstheme="minorBidi" w:hint="cs"/>
          <w:rtl/>
        </w:rPr>
        <w:t xml:space="preserve"> و اجتماعی</w:t>
      </w:r>
      <w:r w:rsidR="005140FA" w:rsidRPr="0067400C">
        <w:rPr>
          <w:rFonts w:asciiTheme="minorBidi" w:hAnsiTheme="minorBidi" w:cstheme="minorBidi"/>
          <w:rtl/>
        </w:rPr>
        <w:t xml:space="preserve"> </w:t>
      </w:r>
      <w:r w:rsidRPr="0067400C">
        <w:rPr>
          <w:rFonts w:asciiTheme="minorBidi" w:hAnsiTheme="minorBidi" w:cstheme="minorBidi" w:hint="cs"/>
          <w:rtl/>
        </w:rPr>
        <w:t xml:space="preserve">توسعه نموده است و با وزارت انرژی آب و برق </w:t>
      </w:r>
      <w:r w:rsidR="00A55BF3" w:rsidRPr="0067400C">
        <w:rPr>
          <w:rFonts w:asciiTheme="minorBidi" w:hAnsiTheme="minorBidi" w:cstheme="minorBidi" w:hint="cs"/>
          <w:rtl/>
        </w:rPr>
        <w:t xml:space="preserve">موافق است و تمدید گردیده است و از طریق ویب سایت مربوطه در کشور در تاریخ 22 جون 2015 دوباره </w:t>
      </w:r>
      <w:r w:rsidR="00447963">
        <w:rPr>
          <w:rFonts w:asciiTheme="minorBidi" w:hAnsiTheme="minorBidi" w:cstheme="minorBidi" w:hint="cs"/>
          <w:rtl/>
          <w:lang w:bidi="ps-AF"/>
        </w:rPr>
        <w:t>آشکار</w:t>
      </w:r>
      <w:r w:rsidR="00A55BF3" w:rsidRPr="0067400C">
        <w:rPr>
          <w:rFonts w:asciiTheme="minorBidi" w:hAnsiTheme="minorBidi" w:cstheme="minorBidi" w:hint="cs"/>
          <w:rtl/>
        </w:rPr>
        <w:t xml:space="preserve"> گردید. </w:t>
      </w:r>
      <w:r w:rsidR="00AE3E49" w:rsidRPr="0067400C">
        <w:rPr>
          <w:rFonts w:asciiTheme="minorBidi" w:hAnsiTheme="minorBidi" w:cstheme="minorBidi" w:hint="cs"/>
          <w:rtl/>
        </w:rPr>
        <w:t xml:space="preserve">شرکت برشنا </w:t>
      </w:r>
      <w:r w:rsidR="00A55BF3" w:rsidRPr="0067400C">
        <w:rPr>
          <w:rFonts w:asciiTheme="minorBidi" w:hAnsiTheme="minorBidi" w:cstheme="minorBidi" w:hint="cs"/>
          <w:rtl/>
        </w:rPr>
        <w:t xml:space="preserve"> اطمینان حاصل خواهد نمود تا مامورین </w:t>
      </w:r>
      <w:r w:rsidR="00493B5F">
        <w:rPr>
          <w:rFonts w:asciiTheme="minorBidi" w:hAnsiTheme="minorBidi" w:cstheme="minorBidi" w:hint="cs"/>
          <w:rtl/>
        </w:rPr>
        <w:t>ایمنی</w:t>
      </w:r>
      <w:r w:rsidR="00A55BF3" w:rsidRPr="0067400C">
        <w:rPr>
          <w:rFonts w:asciiTheme="minorBidi" w:hAnsiTheme="minorBidi" w:cstheme="minorBidi" w:hint="cs"/>
          <w:rtl/>
        </w:rPr>
        <w:t xml:space="preserve"> </w:t>
      </w:r>
      <w:r w:rsidR="005B67B5">
        <w:rPr>
          <w:rFonts w:asciiTheme="minorBidi" w:hAnsiTheme="minorBidi" w:cstheme="minorBidi" w:hint="cs"/>
          <w:rtl/>
        </w:rPr>
        <w:t>محیط زیست</w:t>
      </w:r>
      <w:r w:rsidR="00493B5F">
        <w:rPr>
          <w:rFonts w:asciiTheme="minorBidi" w:hAnsiTheme="minorBidi" w:cstheme="minorBidi" w:hint="cs"/>
          <w:rtl/>
        </w:rPr>
        <w:t>ی</w:t>
      </w:r>
      <w:r w:rsidR="005B67B5">
        <w:rPr>
          <w:rFonts w:asciiTheme="minorBidi" w:hAnsiTheme="minorBidi" w:cstheme="minorBidi" w:hint="cs"/>
          <w:rtl/>
        </w:rPr>
        <w:t xml:space="preserve"> </w:t>
      </w:r>
      <w:r w:rsidR="00A55BF3" w:rsidRPr="0067400C">
        <w:rPr>
          <w:rFonts w:asciiTheme="minorBidi" w:hAnsiTheme="minorBidi" w:cstheme="minorBidi" w:hint="cs"/>
          <w:rtl/>
        </w:rPr>
        <w:t xml:space="preserve"> و اجتماعی منتخب را از </w:t>
      </w:r>
      <w:r w:rsidR="00A55BF3" w:rsidRPr="0067400C">
        <w:t>NHRP</w:t>
      </w:r>
      <w:r w:rsidR="00A55BF3" w:rsidRPr="0067400C">
        <w:rPr>
          <w:rFonts w:asciiTheme="minorBidi" w:hAnsiTheme="minorBidi" w:cstheme="minorBidi" w:hint="cs"/>
          <w:rtl/>
        </w:rPr>
        <w:t xml:space="preserve"> داشته باشند تا شرایط </w:t>
      </w:r>
      <w:r w:rsidR="00493B5F">
        <w:rPr>
          <w:rFonts w:asciiTheme="minorBidi" w:hAnsiTheme="minorBidi" w:cstheme="minorBidi" w:hint="cs"/>
          <w:rtl/>
        </w:rPr>
        <w:t>ایمنی</w:t>
      </w:r>
      <w:r w:rsidR="00A55BF3" w:rsidRPr="0067400C">
        <w:rPr>
          <w:rFonts w:asciiTheme="minorBidi" w:hAnsiTheme="minorBidi" w:cstheme="minorBidi" w:hint="cs"/>
          <w:rtl/>
        </w:rPr>
        <w:t xml:space="preserve"> اجتماعی و </w:t>
      </w:r>
      <w:r w:rsidR="005B67B5">
        <w:rPr>
          <w:rFonts w:asciiTheme="minorBidi" w:hAnsiTheme="minorBidi" w:cstheme="minorBidi" w:hint="cs"/>
          <w:rtl/>
        </w:rPr>
        <w:t xml:space="preserve">محیط زیست </w:t>
      </w:r>
      <w:r w:rsidR="00A55BF3" w:rsidRPr="0067400C">
        <w:rPr>
          <w:rFonts w:asciiTheme="minorBidi" w:hAnsiTheme="minorBidi" w:cstheme="minorBidi" w:hint="cs"/>
          <w:rtl/>
        </w:rPr>
        <w:t xml:space="preserve"> را بررسی نماید.</w:t>
      </w:r>
    </w:p>
    <w:p w14:paraId="4CE17F31" w14:textId="77777777" w:rsidR="007555EA" w:rsidRPr="007C1F02" w:rsidRDefault="007555EA" w:rsidP="007C1F02">
      <w:pPr>
        <w:jc w:val="both"/>
        <w:rPr>
          <w:sz w:val="22"/>
          <w:szCs w:val="22"/>
        </w:rPr>
      </w:pPr>
    </w:p>
    <w:p w14:paraId="0C4B69D4" w14:textId="77777777" w:rsidR="00B52BE4" w:rsidRDefault="00B52BE4" w:rsidP="007C1F02">
      <w:pPr>
        <w:pStyle w:val="BodyText"/>
        <w:widowControl w:val="0"/>
        <w:autoSpaceDE w:val="0"/>
        <w:autoSpaceDN w:val="0"/>
        <w:adjustRightInd w:val="0"/>
        <w:ind w:left="360"/>
        <w:jc w:val="both"/>
        <w:rPr>
          <w:b/>
          <w:sz w:val="22"/>
          <w:szCs w:val="22"/>
          <w:rtl/>
        </w:rPr>
      </w:pPr>
    </w:p>
    <w:p w14:paraId="7AC709FA" w14:textId="77777777" w:rsidR="00E53EB3" w:rsidRPr="007C1F02" w:rsidRDefault="00E53EB3" w:rsidP="007C1F02">
      <w:pPr>
        <w:pStyle w:val="BodyText"/>
        <w:widowControl w:val="0"/>
        <w:autoSpaceDE w:val="0"/>
        <w:autoSpaceDN w:val="0"/>
        <w:adjustRightInd w:val="0"/>
        <w:ind w:left="360"/>
        <w:jc w:val="both"/>
        <w:rPr>
          <w:b/>
          <w:sz w:val="22"/>
          <w:szCs w:val="22"/>
        </w:rPr>
      </w:pPr>
    </w:p>
    <w:p w14:paraId="44279913" w14:textId="601B5274" w:rsidR="008D6F83" w:rsidRPr="007C1F02" w:rsidRDefault="002368BF" w:rsidP="002368BF">
      <w:pPr>
        <w:pStyle w:val="Heading1"/>
        <w:bidi/>
        <w:spacing w:before="0"/>
        <w:jc w:val="both"/>
        <w:rPr>
          <w:rStyle w:val="Emphasis"/>
          <w:rFonts w:cs="Times New Roman"/>
          <w:i w:val="0"/>
          <w:iCs w:val="0"/>
          <w:sz w:val="24"/>
          <w:szCs w:val="24"/>
        </w:rPr>
      </w:pPr>
      <w:r w:rsidRPr="002368BF">
        <w:rPr>
          <w:rStyle w:val="Emphasis"/>
          <w:rFonts w:asciiTheme="minorBidi" w:hAnsiTheme="minorBidi" w:cstheme="minorBidi"/>
          <w:i w:val="0"/>
          <w:iCs w:val="0"/>
          <w:caps w:val="0"/>
          <w:sz w:val="24"/>
          <w:szCs w:val="24"/>
          <w:rtl/>
        </w:rPr>
        <w:lastRenderedPageBreak/>
        <w:t>قانون پالیسی و چارچوب کنترولی</w:t>
      </w:r>
    </w:p>
    <w:p w14:paraId="4DF5E62D" w14:textId="1EC95DF6" w:rsidR="004F76CD" w:rsidRPr="00E53EB3" w:rsidRDefault="004F76CD" w:rsidP="002977F8">
      <w:pPr>
        <w:pStyle w:val="Heading2"/>
        <w:bidi/>
        <w:jc w:val="both"/>
        <w:rPr>
          <w:rFonts w:asciiTheme="minorBidi" w:hAnsiTheme="minorBidi" w:cstheme="minorBidi"/>
          <w:sz w:val="24"/>
          <w:szCs w:val="24"/>
          <w:rtl/>
        </w:rPr>
      </w:pPr>
      <w:r w:rsidRPr="00E53EB3">
        <w:rPr>
          <w:rFonts w:asciiTheme="minorBidi" w:hAnsiTheme="minorBidi" w:cstheme="minorBidi"/>
          <w:sz w:val="24"/>
          <w:szCs w:val="24"/>
          <w:rtl/>
        </w:rPr>
        <w:t>راه انداختن پالیسی های عملیاتی بانک جهانی در پلان گذاری شرکت برشنا و پروژه حمایتی ظرفیت</w:t>
      </w:r>
    </w:p>
    <w:p w14:paraId="2E267112" w14:textId="77777777" w:rsidR="00A12265" w:rsidRPr="00A12265" w:rsidRDefault="00A12265" w:rsidP="00A12265">
      <w:pPr>
        <w:bidi/>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6166"/>
        <w:gridCol w:w="850"/>
        <w:gridCol w:w="851"/>
        <w:gridCol w:w="913"/>
      </w:tblGrid>
      <w:tr w:rsidR="008D6F83" w:rsidRPr="007C1F02" w14:paraId="397ECC51" w14:textId="77777777" w:rsidTr="002B50E4">
        <w:trPr>
          <w:jc w:val="center"/>
        </w:trPr>
        <w:tc>
          <w:tcPr>
            <w:tcW w:w="6166" w:type="dxa"/>
            <w:tcBorders>
              <w:top w:val="single" w:sz="12" w:space="0" w:color="auto"/>
              <w:left w:val="nil"/>
              <w:bottom w:val="single" w:sz="4" w:space="0" w:color="auto"/>
              <w:right w:val="nil"/>
            </w:tcBorders>
          </w:tcPr>
          <w:p w14:paraId="67782E4F" w14:textId="0DEBFB13" w:rsidR="008D6F83" w:rsidRPr="0041740B" w:rsidRDefault="00E61B46" w:rsidP="007C1F02">
            <w:pPr>
              <w:jc w:val="both"/>
            </w:pPr>
            <w:r w:rsidRPr="0041740B">
              <w:rPr>
                <w:rFonts w:asciiTheme="minorBidi" w:hAnsiTheme="minorBidi" w:cstheme="minorBidi"/>
                <w:b/>
                <w:bCs/>
                <w:rtl/>
              </w:rPr>
              <w:t xml:space="preserve">پالیسی ها </w:t>
            </w:r>
            <w:r w:rsidR="00493B5F">
              <w:rPr>
                <w:rFonts w:asciiTheme="minorBidi" w:hAnsiTheme="minorBidi" w:cstheme="minorBidi"/>
                <w:b/>
                <w:bCs/>
                <w:rtl/>
              </w:rPr>
              <w:t>ایمنی</w:t>
            </w:r>
            <w:r w:rsidRPr="0041740B">
              <w:rPr>
                <w:rFonts w:asciiTheme="minorBidi" w:hAnsiTheme="minorBidi" w:cstheme="minorBidi"/>
                <w:b/>
                <w:bCs/>
                <w:rtl/>
              </w:rPr>
              <w:t xml:space="preserve"> فعال شده توسط پروژه </w:t>
            </w:r>
          </w:p>
        </w:tc>
        <w:tc>
          <w:tcPr>
            <w:tcW w:w="850" w:type="dxa"/>
            <w:tcBorders>
              <w:top w:val="single" w:sz="12" w:space="0" w:color="auto"/>
              <w:left w:val="nil"/>
              <w:bottom w:val="single" w:sz="4" w:space="0" w:color="auto"/>
              <w:right w:val="nil"/>
            </w:tcBorders>
            <w:vAlign w:val="center"/>
          </w:tcPr>
          <w:p w14:paraId="08956C76" w14:textId="432D96FC" w:rsidR="008D6F83" w:rsidRPr="0041740B" w:rsidRDefault="00E61B46" w:rsidP="007C1F02">
            <w:pPr>
              <w:jc w:val="both"/>
              <w:rPr>
                <w:b/>
                <w:bCs/>
              </w:rPr>
            </w:pPr>
            <w:r w:rsidRPr="0041740B">
              <w:rPr>
                <w:rFonts w:hint="cs"/>
                <w:b/>
                <w:bCs/>
                <w:rtl/>
              </w:rPr>
              <w:t>بلی</w:t>
            </w:r>
          </w:p>
        </w:tc>
        <w:tc>
          <w:tcPr>
            <w:tcW w:w="851" w:type="dxa"/>
            <w:tcBorders>
              <w:top w:val="single" w:sz="12" w:space="0" w:color="auto"/>
              <w:left w:val="nil"/>
              <w:bottom w:val="single" w:sz="4" w:space="0" w:color="auto"/>
              <w:right w:val="nil"/>
            </w:tcBorders>
            <w:vAlign w:val="center"/>
          </w:tcPr>
          <w:p w14:paraId="676EA396" w14:textId="4E7B2BFA" w:rsidR="008D6F83" w:rsidRPr="0041740B" w:rsidRDefault="00E61B46" w:rsidP="007C1F02">
            <w:pPr>
              <w:jc w:val="both"/>
              <w:rPr>
                <w:rFonts w:asciiTheme="minorBidi" w:hAnsiTheme="minorBidi" w:cstheme="minorBidi"/>
                <w:b/>
                <w:bCs/>
              </w:rPr>
            </w:pPr>
            <w:r w:rsidRPr="0041740B">
              <w:rPr>
                <w:rFonts w:asciiTheme="minorBidi" w:hAnsiTheme="minorBidi" w:cstheme="minorBidi"/>
                <w:b/>
                <w:bCs/>
                <w:rtl/>
              </w:rPr>
              <w:t>نخیر</w:t>
            </w:r>
            <w:r w:rsidR="008D6F83" w:rsidRPr="0041740B">
              <w:rPr>
                <w:rFonts w:asciiTheme="minorBidi" w:hAnsiTheme="minorBidi" w:cstheme="minorBidi"/>
                <w:b/>
                <w:bCs/>
              </w:rPr>
              <w:t xml:space="preserve">             </w:t>
            </w:r>
          </w:p>
        </w:tc>
        <w:tc>
          <w:tcPr>
            <w:tcW w:w="913" w:type="dxa"/>
            <w:tcBorders>
              <w:top w:val="single" w:sz="12" w:space="0" w:color="auto"/>
              <w:left w:val="nil"/>
              <w:bottom w:val="single" w:sz="4" w:space="0" w:color="auto"/>
              <w:right w:val="nil"/>
            </w:tcBorders>
          </w:tcPr>
          <w:p w14:paraId="1A869E97" w14:textId="77777777" w:rsidR="008D6F83" w:rsidRPr="007C1F02" w:rsidRDefault="008D6F83" w:rsidP="007C1F02">
            <w:pPr>
              <w:jc w:val="both"/>
              <w:rPr>
                <w:sz w:val="22"/>
                <w:szCs w:val="22"/>
              </w:rPr>
            </w:pPr>
          </w:p>
        </w:tc>
      </w:tr>
      <w:tr w:rsidR="008D6F83" w:rsidRPr="007C1F02" w14:paraId="43299B3E" w14:textId="77777777" w:rsidTr="002B50E4">
        <w:trPr>
          <w:trHeight w:val="20"/>
          <w:jc w:val="center"/>
        </w:trPr>
        <w:tc>
          <w:tcPr>
            <w:tcW w:w="6166" w:type="dxa"/>
            <w:tcBorders>
              <w:top w:val="single" w:sz="4" w:space="0" w:color="auto"/>
              <w:left w:val="nil"/>
              <w:bottom w:val="nil"/>
              <w:right w:val="nil"/>
            </w:tcBorders>
            <w:vAlign w:val="center"/>
          </w:tcPr>
          <w:p w14:paraId="50710183" w14:textId="64C7B38D" w:rsidR="008D6F83" w:rsidRPr="0041740B" w:rsidRDefault="00E61B46" w:rsidP="007C1F02">
            <w:pPr>
              <w:jc w:val="both"/>
            </w:pPr>
            <w:r w:rsidRPr="0041740B">
              <w:rPr>
                <w:rStyle w:val="Hyperlink"/>
                <w:rFonts w:asciiTheme="minorBidi" w:hAnsiTheme="minorBidi" w:cstheme="minorBidi"/>
                <w:rtl/>
              </w:rPr>
              <w:t xml:space="preserve">ارزیابی </w:t>
            </w:r>
            <w:r w:rsidR="005B67B5">
              <w:rPr>
                <w:rStyle w:val="Hyperlink"/>
                <w:rFonts w:asciiTheme="minorBidi" w:hAnsiTheme="minorBidi" w:cstheme="minorBidi"/>
                <w:rtl/>
              </w:rPr>
              <w:t xml:space="preserve">محیط زیست </w:t>
            </w:r>
            <w:r w:rsidRPr="0041740B">
              <w:rPr>
                <w:rStyle w:val="Hyperlink"/>
                <w:rFonts w:asciiTheme="minorBidi" w:hAnsiTheme="minorBidi" w:cstheme="minorBidi"/>
                <w:rtl/>
              </w:rPr>
              <w:t xml:space="preserve"> </w:t>
            </w:r>
            <w:r w:rsidR="008D6F83" w:rsidRPr="0041740B">
              <w:rPr>
                <w:rFonts w:asciiTheme="minorBidi" w:hAnsiTheme="minorBidi" w:cstheme="minorBidi"/>
              </w:rPr>
              <w:t xml:space="preserve"> </w:t>
            </w:r>
            <w:r w:rsidR="008D6F83" w:rsidRPr="0041740B">
              <w:t>(</w:t>
            </w:r>
            <w:hyperlink r:id="rId13" w:history="1">
              <w:r w:rsidR="008D6F83" w:rsidRPr="0041740B">
                <w:rPr>
                  <w:rStyle w:val="Hyperlink"/>
                </w:rPr>
                <w:t>OP</w:t>
              </w:r>
            </w:hyperlink>
            <w:r w:rsidR="008D6F83" w:rsidRPr="0041740B">
              <w:t>/</w:t>
            </w:r>
            <w:hyperlink r:id="rId14" w:history="1">
              <w:r w:rsidR="008D6F83" w:rsidRPr="0041740B">
                <w:rPr>
                  <w:rStyle w:val="Hyperlink"/>
                </w:rPr>
                <w:t>BP</w:t>
              </w:r>
            </w:hyperlink>
            <w:r w:rsidR="008D6F83" w:rsidRPr="0041740B">
              <w:t xml:space="preserve"> 4.01)</w:t>
            </w:r>
          </w:p>
        </w:tc>
        <w:tc>
          <w:tcPr>
            <w:tcW w:w="850" w:type="dxa"/>
            <w:tcBorders>
              <w:top w:val="single" w:sz="4" w:space="0" w:color="auto"/>
              <w:left w:val="nil"/>
              <w:bottom w:val="nil"/>
              <w:right w:val="nil"/>
            </w:tcBorders>
            <w:vAlign w:val="center"/>
          </w:tcPr>
          <w:p w14:paraId="1A53E060" w14:textId="77777777" w:rsidR="008D6F83" w:rsidRPr="007C1F02" w:rsidRDefault="008D6F83" w:rsidP="007C1F02">
            <w:pPr>
              <w:jc w:val="both"/>
              <w:rPr>
                <w:sz w:val="22"/>
                <w:szCs w:val="22"/>
              </w:rPr>
            </w:pPr>
            <w:r w:rsidRPr="007C1F02">
              <w:rPr>
                <w:sz w:val="22"/>
                <w:szCs w:val="22"/>
              </w:rPr>
              <w:t>[X]</w:t>
            </w:r>
          </w:p>
        </w:tc>
        <w:tc>
          <w:tcPr>
            <w:tcW w:w="851" w:type="dxa"/>
            <w:tcBorders>
              <w:top w:val="single" w:sz="4" w:space="0" w:color="auto"/>
              <w:left w:val="nil"/>
              <w:bottom w:val="nil"/>
              <w:right w:val="nil"/>
            </w:tcBorders>
            <w:vAlign w:val="center"/>
          </w:tcPr>
          <w:p w14:paraId="1ED377ED" w14:textId="77777777" w:rsidR="008D6F83" w:rsidRPr="007C1F02" w:rsidRDefault="008D6F83" w:rsidP="007C1F02">
            <w:pPr>
              <w:jc w:val="both"/>
              <w:rPr>
                <w:sz w:val="22"/>
                <w:szCs w:val="22"/>
              </w:rPr>
            </w:pPr>
            <w:r w:rsidRPr="007C1F02">
              <w:rPr>
                <w:sz w:val="22"/>
                <w:szCs w:val="22"/>
              </w:rPr>
              <w:t>[ ]</w:t>
            </w:r>
          </w:p>
        </w:tc>
        <w:tc>
          <w:tcPr>
            <w:tcW w:w="913" w:type="dxa"/>
            <w:tcBorders>
              <w:top w:val="single" w:sz="4" w:space="0" w:color="auto"/>
              <w:left w:val="nil"/>
              <w:bottom w:val="nil"/>
              <w:right w:val="nil"/>
            </w:tcBorders>
            <w:vAlign w:val="center"/>
          </w:tcPr>
          <w:p w14:paraId="31AC89A7" w14:textId="77777777" w:rsidR="008D6F83" w:rsidRPr="007C1F02" w:rsidRDefault="008D6F83" w:rsidP="007C1F02">
            <w:pPr>
              <w:jc w:val="both"/>
              <w:rPr>
                <w:sz w:val="22"/>
                <w:szCs w:val="22"/>
              </w:rPr>
            </w:pPr>
          </w:p>
        </w:tc>
      </w:tr>
      <w:tr w:rsidR="008D6F83" w:rsidRPr="007C1F02" w14:paraId="6217D852" w14:textId="77777777" w:rsidTr="002B50E4">
        <w:trPr>
          <w:trHeight w:val="20"/>
          <w:jc w:val="center"/>
        </w:trPr>
        <w:tc>
          <w:tcPr>
            <w:tcW w:w="6166" w:type="dxa"/>
            <w:tcBorders>
              <w:top w:val="nil"/>
              <w:left w:val="nil"/>
              <w:bottom w:val="nil"/>
              <w:right w:val="nil"/>
            </w:tcBorders>
            <w:vAlign w:val="center"/>
          </w:tcPr>
          <w:p w14:paraId="2E356F9E" w14:textId="1B0CD9AC" w:rsidR="008D6F83" w:rsidRPr="0041740B" w:rsidRDefault="00E61B46" w:rsidP="00E61B46">
            <w:pPr>
              <w:jc w:val="both"/>
            </w:pPr>
            <w:r w:rsidRPr="0041740B">
              <w:rPr>
                <w:rFonts w:hint="cs"/>
                <w:rtl/>
              </w:rPr>
              <w:t xml:space="preserve">محل سکونت </w:t>
            </w:r>
            <w:r w:rsidRPr="0041740B">
              <w:rPr>
                <w:rFonts w:asciiTheme="minorBidi" w:hAnsiTheme="minorBidi" w:cstheme="minorBidi"/>
                <w:rtl/>
              </w:rPr>
              <w:t>طبیعی</w:t>
            </w:r>
            <w:r w:rsidRPr="0041740B">
              <w:rPr>
                <w:rFonts w:hint="cs"/>
                <w:rtl/>
              </w:rPr>
              <w:t xml:space="preserve"> </w:t>
            </w:r>
            <w:r w:rsidR="008D6F83" w:rsidRPr="0041740B">
              <w:t xml:space="preserve"> (</w:t>
            </w:r>
            <w:hyperlink r:id="rId15" w:history="1">
              <w:r w:rsidR="008D6F83" w:rsidRPr="0041740B">
                <w:rPr>
                  <w:rStyle w:val="Hyperlink"/>
                </w:rPr>
                <w:t>OP</w:t>
              </w:r>
            </w:hyperlink>
            <w:r w:rsidR="008D6F83" w:rsidRPr="0041740B">
              <w:t>/</w:t>
            </w:r>
            <w:hyperlink r:id="rId16" w:history="1">
              <w:r w:rsidR="008D6F83" w:rsidRPr="0041740B">
                <w:rPr>
                  <w:rStyle w:val="Hyperlink"/>
                </w:rPr>
                <w:t>BP</w:t>
              </w:r>
            </w:hyperlink>
            <w:r w:rsidR="008D6F83" w:rsidRPr="0041740B">
              <w:t xml:space="preserve"> 4.04)</w:t>
            </w:r>
          </w:p>
        </w:tc>
        <w:tc>
          <w:tcPr>
            <w:tcW w:w="850" w:type="dxa"/>
            <w:tcBorders>
              <w:top w:val="nil"/>
              <w:left w:val="nil"/>
              <w:bottom w:val="nil"/>
              <w:right w:val="nil"/>
            </w:tcBorders>
            <w:vAlign w:val="center"/>
          </w:tcPr>
          <w:p w14:paraId="5307CEEC" w14:textId="77777777" w:rsidR="008D6F83" w:rsidRPr="007C1F02" w:rsidRDefault="008D6F83" w:rsidP="007C1F02">
            <w:pPr>
              <w:jc w:val="both"/>
              <w:rPr>
                <w:sz w:val="22"/>
                <w:szCs w:val="22"/>
              </w:rPr>
            </w:pPr>
            <w:r w:rsidRPr="007C1F02">
              <w:rPr>
                <w:sz w:val="22"/>
                <w:szCs w:val="22"/>
              </w:rPr>
              <w:t>]</w:t>
            </w:r>
          </w:p>
        </w:tc>
        <w:tc>
          <w:tcPr>
            <w:tcW w:w="851" w:type="dxa"/>
            <w:tcBorders>
              <w:top w:val="nil"/>
              <w:left w:val="nil"/>
              <w:bottom w:val="nil"/>
              <w:right w:val="nil"/>
            </w:tcBorders>
            <w:vAlign w:val="center"/>
          </w:tcPr>
          <w:p w14:paraId="6D9A1B5C" w14:textId="77777777" w:rsidR="008D6F83" w:rsidRPr="007C1F02" w:rsidRDefault="008D6F83" w:rsidP="007C1F02">
            <w:pPr>
              <w:jc w:val="both"/>
              <w:rPr>
                <w:sz w:val="22"/>
                <w:szCs w:val="22"/>
              </w:rPr>
            </w:pPr>
            <w:r w:rsidRPr="007C1F02">
              <w:rPr>
                <w:sz w:val="22"/>
                <w:szCs w:val="22"/>
              </w:rPr>
              <w:t>[X]</w:t>
            </w:r>
          </w:p>
        </w:tc>
        <w:tc>
          <w:tcPr>
            <w:tcW w:w="913" w:type="dxa"/>
            <w:tcBorders>
              <w:top w:val="nil"/>
              <w:left w:val="nil"/>
              <w:bottom w:val="nil"/>
              <w:right w:val="nil"/>
            </w:tcBorders>
            <w:vAlign w:val="center"/>
          </w:tcPr>
          <w:p w14:paraId="4C187A47" w14:textId="77777777" w:rsidR="008D6F83" w:rsidRPr="007C1F02" w:rsidRDefault="008D6F83" w:rsidP="007C1F02">
            <w:pPr>
              <w:jc w:val="both"/>
              <w:rPr>
                <w:sz w:val="22"/>
                <w:szCs w:val="22"/>
              </w:rPr>
            </w:pPr>
          </w:p>
        </w:tc>
      </w:tr>
      <w:tr w:rsidR="008D6F83" w:rsidRPr="007C1F02" w14:paraId="3A547721" w14:textId="77777777" w:rsidTr="002B50E4">
        <w:trPr>
          <w:trHeight w:val="20"/>
          <w:jc w:val="center"/>
        </w:trPr>
        <w:tc>
          <w:tcPr>
            <w:tcW w:w="6166" w:type="dxa"/>
            <w:tcBorders>
              <w:top w:val="nil"/>
              <w:left w:val="nil"/>
              <w:bottom w:val="nil"/>
              <w:right w:val="nil"/>
            </w:tcBorders>
            <w:vAlign w:val="center"/>
          </w:tcPr>
          <w:p w14:paraId="47D2BC85" w14:textId="3A9D9BB7" w:rsidR="008D6F83" w:rsidRPr="0041740B" w:rsidRDefault="00E61B46" w:rsidP="00534709">
            <w:pPr>
              <w:jc w:val="both"/>
            </w:pPr>
            <w:r w:rsidRPr="0041740B">
              <w:rPr>
                <w:rFonts w:asciiTheme="minorBidi" w:hAnsiTheme="minorBidi" w:cstheme="minorBidi"/>
                <w:rtl/>
              </w:rPr>
              <w:t xml:space="preserve">مدیریت آفات </w:t>
            </w:r>
            <w:r w:rsidR="008D6F83" w:rsidRPr="0041740B">
              <w:rPr>
                <w:rFonts w:asciiTheme="minorBidi" w:hAnsiTheme="minorBidi" w:cstheme="minorBidi"/>
              </w:rPr>
              <w:t xml:space="preserve"> </w:t>
            </w:r>
            <w:r w:rsidR="008D6F83" w:rsidRPr="0041740B">
              <w:t>(</w:t>
            </w:r>
            <w:hyperlink r:id="rId17" w:history="1">
              <w:r w:rsidR="008D6F83" w:rsidRPr="0041740B">
                <w:rPr>
                  <w:rStyle w:val="Hyperlink"/>
                </w:rPr>
                <w:t>OP 4.09</w:t>
              </w:r>
            </w:hyperlink>
            <w:r w:rsidR="008D6F83" w:rsidRPr="0041740B">
              <w:t>)</w:t>
            </w:r>
          </w:p>
        </w:tc>
        <w:tc>
          <w:tcPr>
            <w:tcW w:w="850" w:type="dxa"/>
            <w:tcBorders>
              <w:top w:val="nil"/>
              <w:left w:val="nil"/>
              <w:bottom w:val="nil"/>
              <w:right w:val="nil"/>
            </w:tcBorders>
            <w:vAlign w:val="center"/>
          </w:tcPr>
          <w:p w14:paraId="7A972862" w14:textId="77777777" w:rsidR="008D6F83" w:rsidRPr="007C1F02" w:rsidRDefault="008D6F83" w:rsidP="007C1F02">
            <w:pPr>
              <w:jc w:val="both"/>
              <w:rPr>
                <w:sz w:val="22"/>
                <w:szCs w:val="22"/>
              </w:rPr>
            </w:pPr>
            <w:r w:rsidRPr="007C1F02">
              <w:rPr>
                <w:sz w:val="22"/>
                <w:szCs w:val="22"/>
              </w:rPr>
              <w:t>[ ]</w:t>
            </w:r>
          </w:p>
        </w:tc>
        <w:tc>
          <w:tcPr>
            <w:tcW w:w="851" w:type="dxa"/>
            <w:tcBorders>
              <w:top w:val="nil"/>
              <w:left w:val="nil"/>
              <w:bottom w:val="nil"/>
              <w:right w:val="nil"/>
            </w:tcBorders>
            <w:vAlign w:val="center"/>
          </w:tcPr>
          <w:p w14:paraId="13F5314A" w14:textId="77777777" w:rsidR="008D6F83" w:rsidRPr="007C1F02" w:rsidRDefault="008D6F83" w:rsidP="007C1F02">
            <w:pPr>
              <w:tabs>
                <w:tab w:val="left" w:pos="909"/>
              </w:tabs>
              <w:jc w:val="both"/>
              <w:rPr>
                <w:sz w:val="22"/>
                <w:szCs w:val="22"/>
              </w:rPr>
            </w:pPr>
            <w:r w:rsidRPr="007C1F02">
              <w:rPr>
                <w:sz w:val="22"/>
                <w:szCs w:val="22"/>
              </w:rPr>
              <w:t>[X]</w:t>
            </w:r>
          </w:p>
        </w:tc>
        <w:tc>
          <w:tcPr>
            <w:tcW w:w="913" w:type="dxa"/>
            <w:tcBorders>
              <w:top w:val="nil"/>
              <w:left w:val="nil"/>
              <w:bottom w:val="nil"/>
              <w:right w:val="nil"/>
            </w:tcBorders>
            <w:vAlign w:val="center"/>
          </w:tcPr>
          <w:p w14:paraId="407096C2" w14:textId="77777777" w:rsidR="008D6F83" w:rsidRPr="007C1F02" w:rsidRDefault="008D6F83" w:rsidP="007C1F02">
            <w:pPr>
              <w:tabs>
                <w:tab w:val="left" w:pos="909"/>
              </w:tabs>
              <w:jc w:val="both"/>
              <w:rPr>
                <w:sz w:val="22"/>
                <w:szCs w:val="22"/>
              </w:rPr>
            </w:pPr>
          </w:p>
        </w:tc>
      </w:tr>
      <w:tr w:rsidR="008D6F83" w:rsidRPr="007C1F02" w14:paraId="0BF28EFF" w14:textId="77777777" w:rsidTr="002B50E4">
        <w:trPr>
          <w:trHeight w:val="20"/>
          <w:jc w:val="center"/>
        </w:trPr>
        <w:tc>
          <w:tcPr>
            <w:tcW w:w="6166" w:type="dxa"/>
            <w:tcBorders>
              <w:top w:val="nil"/>
              <w:left w:val="nil"/>
              <w:bottom w:val="nil"/>
              <w:right w:val="nil"/>
            </w:tcBorders>
            <w:vAlign w:val="center"/>
          </w:tcPr>
          <w:p w14:paraId="556B00FB" w14:textId="6ADA7911" w:rsidR="008D6F83" w:rsidRPr="0041740B" w:rsidRDefault="00E61B46" w:rsidP="007C1F02">
            <w:pPr>
              <w:jc w:val="both"/>
              <w:rPr>
                <w:rFonts w:asciiTheme="minorBidi" w:hAnsiTheme="minorBidi" w:cstheme="minorBidi"/>
              </w:rPr>
            </w:pPr>
            <w:r w:rsidRPr="0041740B">
              <w:rPr>
                <w:rFonts w:asciiTheme="minorBidi" w:hAnsiTheme="minorBidi" w:cstheme="minorBidi"/>
                <w:rtl/>
              </w:rPr>
              <w:t>منابع فرهنگی فزیکی</w:t>
            </w:r>
            <w:r w:rsidR="008D6F83" w:rsidRPr="0041740B">
              <w:rPr>
                <w:rFonts w:asciiTheme="minorBidi" w:hAnsiTheme="minorBidi" w:cstheme="minorBidi"/>
              </w:rPr>
              <w:t xml:space="preserve"> (</w:t>
            </w:r>
            <w:hyperlink r:id="rId18" w:history="1">
              <w:r w:rsidR="008D6F83" w:rsidRPr="0041740B">
                <w:rPr>
                  <w:rStyle w:val="Hyperlink"/>
                  <w:rFonts w:asciiTheme="minorBidi" w:hAnsiTheme="minorBidi" w:cstheme="minorBidi"/>
                </w:rPr>
                <w:t>OP/BP 4.11</w:t>
              </w:r>
            </w:hyperlink>
            <w:r w:rsidR="008D6F83" w:rsidRPr="0041740B">
              <w:rPr>
                <w:rFonts w:asciiTheme="minorBidi" w:hAnsiTheme="minorBidi" w:cstheme="minorBidi"/>
              </w:rPr>
              <w:t>)</w:t>
            </w:r>
          </w:p>
        </w:tc>
        <w:tc>
          <w:tcPr>
            <w:tcW w:w="850" w:type="dxa"/>
            <w:tcBorders>
              <w:top w:val="nil"/>
              <w:left w:val="nil"/>
              <w:bottom w:val="nil"/>
              <w:right w:val="nil"/>
            </w:tcBorders>
            <w:vAlign w:val="center"/>
          </w:tcPr>
          <w:p w14:paraId="05118EC7" w14:textId="77777777" w:rsidR="008D6F83" w:rsidRPr="007C1F02" w:rsidRDefault="008D6F83" w:rsidP="007C1F02">
            <w:pPr>
              <w:jc w:val="both"/>
              <w:rPr>
                <w:sz w:val="22"/>
                <w:szCs w:val="22"/>
              </w:rPr>
            </w:pPr>
            <w:r w:rsidRPr="007C1F02">
              <w:rPr>
                <w:sz w:val="22"/>
                <w:szCs w:val="22"/>
              </w:rPr>
              <w:t>[]</w:t>
            </w:r>
          </w:p>
        </w:tc>
        <w:tc>
          <w:tcPr>
            <w:tcW w:w="851" w:type="dxa"/>
            <w:tcBorders>
              <w:top w:val="nil"/>
              <w:left w:val="nil"/>
              <w:bottom w:val="nil"/>
              <w:right w:val="nil"/>
            </w:tcBorders>
            <w:vAlign w:val="center"/>
          </w:tcPr>
          <w:p w14:paraId="0D9F29DC" w14:textId="77777777" w:rsidR="008D6F83" w:rsidRPr="007C1F02" w:rsidRDefault="008D6F83" w:rsidP="007C1F02">
            <w:pPr>
              <w:jc w:val="both"/>
              <w:rPr>
                <w:sz w:val="22"/>
                <w:szCs w:val="22"/>
              </w:rPr>
            </w:pPr>
            <w:r w:rsidRPr="007C1F02">
              <w:rPr>
                <w:sz w:val="22"/>
                <w:szCs w:val="22"/>
              </w:rPr>
              <w:t>[X]</w:t>
            </w:r>
          </w:p>
        </w:tc>
        <w:tc>
          <w:tcPr>
            <w:tcW w:w="913" w:type="dxa"/>
            <w:tcBorders>
              <w:top w:val="nil"/>
              <w:left w:val="nil"/>
              <w:bottom w:val="nil"/>
              <w:right w:val="nil"/>
            </w:tcBorders>
            <w:vAlign w:val="center"/>
          </w:tcPr>
          <w:p w14:paraId="2E158DED" w14:textId="77777777" w:rsidR="008D6F83" w:rsidRPr="007C1F02" w:rsidRDefault="008D6F83" w:rsidP="007C1F02">
            <w:pPr>
              <w:jc w:val="both"/>
              <w:rPr>
                <w:sz w:val="22"/>
                <w:szCs w:val="22"/>
              </w:rPr>
            </w:pPr>
          </w:p>
        </w:tc>
      </w:tr>
      <w:tr w:rsidR="008D6F83" w:rsidRPr="007C1F02" w14:paraId="0EDB86E0" w14:textId="77777777" w:rsidTr="002B50E4">
        <w:trPr>
          <w:trHeight w:val="20"/>
          <w:jc w:val="center"/>
        </w:trPr>
        <w:tc>
          <w:tcPr>
            <w:tcW w:w="6166" w:type="dxa"/>
            <w:tcBorders>
              <w:top w:val="nil"/>
              <w:left w:val="nil"/>
              <w:bottom w:val="nil"/>
              <w:right w:val="nil"/>
            </w:tcBorders>
            <w:vAlign w:val="center"/>
          </w:tcPr>
          <w:p w14:paraId="73649491" w14:textId="34FD264F" w:rsidR="008D6F83" w:rsidRPr="0041740B" w:rsidRDefault="00904DCF" w:rsidP="005B67B5">
            <w:pPr>
              <w:jc w:val="both"/>
            </w:pPr>
            <w:r>
              <w:rPr>
                <w:rFonts w:asciiTheme="minorBidi" w:hAnsiTheme="minorBidi" w:cstheme="minorBidi" w:hint="cs"/>
                <w:rtl/>
                <w:lang w:bidi="fa-IR"/>
              </w:rPr>
              <w:t xml:space="preserve"> </w:t>
            </w:r>
            <w:r w:rsidR="005B67B5">
              <w:rPr>
                <w:rFonts w:asciiTheme="minorBidi" w:hAnsiTheme="minorBidi" w:cstheme="minorBidi" w:hint="cs"/>
                <w:rtl/>
                <w:lang w:bidi="fa-IR"/>
              </w:rPr>
              <w:t>اسکان</w:t>
            </w:r>
            <w:r>
              <w:rPr>
                <w:rFonts w:asciiTheme="minorBidi" w:hAnsiTheme="minorBidi" w:cstheme="minorBidi" w:hint="cs"/>
                <w:rtl/>
                <w:lang w:bidi="fa-IR"/>
              </w:rPr>
              <w:t xml:space="preserve"> </w:t>
            </w:r>
            <w:r w:rsidR="005B67B5">
              <w:rPr>
                <w:rFonts w:asciiTheme="minorBidi" w:hAnsiTheme="minorBidi" w:cstheme="minorBidi" w:hint="cs"/>
                <w:rtl/>
                <w:lang w:bidi="fa-IR"/>
              </w:rPr>
              <w:t xml:space="preserve">مجدد </w:t>
            </w:r>
            <w:r w:rsidR="00300822" w:rsidRPr="0041740B">
              <w:rPr>
                <w:rFonts w:asciiTheme="minorBidi" w:hAnsiTheme="minorBidi" w:cstheme="minorBidi"/>
                <w:rtl/>
                <w:lang w:bidi="fa-IR"/>
              </w:rPr>
              <w:t>غیرارادی</w:t>
            </w:r>
            <w:r w:rsidR="008D6F83" w:rsidRPr="0041740B">
              <w:t>(</w:t>
            </w:r>
            <w:hyperlink r:id="rId19" w:history="1">
              <w:r w:rsidR="008D6F83" w:rsidRPr="0041740B">
                <w:rPr>
                  <w:rStyle w:val="Hyperlink"/>
                </w:rPr>
                <w:t>OP</w:t>
              </w:r>
            </w:hyperlink>
            <w:r w:rsidR="008D6F83" w:rsidRPr="0041740B">
              <w:t>/</w:t>
            </w:r>
            <w:hyperlink r:id="rId20" w:history="1">
              <w:r w:rsidR="008D6F83" w:rsidRPr="0041740B">
                <w:rPr>
                  <w:rStyle w:val="Hyperlink"/>
                </w:rPr>
                <w:t>BP</w:t>
              </w:r>
            </w:hyperlink>
            <w:r w:rsidR="008D6F83" w:rsidRPr="0041740B">
              <w:t xml:space="preserve"> 4.12)</w:t>
            </w:r>
          </w:p>
        </w:tc>
        <w:tc>
          <w:tcPr>
            <w:tcW w:w="850" w:type="dxa"/>
            <w:tcBorders>
              <w:top w:val="nil"/>
              <w:left w:val="nil"/>
              <w:bottom w:val="nil"/>
              <w:right w:val="nil"/>
            </w:tcBorders>
            <w:vAlign w:val="center"/>
          </w:tcPr>
          <w:p w14:paraId="74A466E6" w14:textId="77777777" w:rsidR="008D6F83" w:rsidRPr="007C1F02" w:rsidRDefault="008D6F83" w:rsidP="007C1F02">
            <w:pPr>
              <w:jc w:val="both"/>
              <w:rPr>
                <w:sz w:val="22"/>
                <w:szCs w:val="22"/>
              </w:rPr>
            </w:pPr>
            <w:r w:rsidRPr="007C1F02">
              <w:rPr>
                <w:sz w:val="22"/>
                <w:szCs w:val="22"/>
              </w:rPr>
              <w:t>[X]</w:t>
            </w:r>
          </w:p>
        </w:tc>
        <w:tc>
          <w:tcPr>
            <w:tcW w:w="851" w:type="dxa"/>
            <w:tcBorders>
              <w:top w:val="nil"/>
              <w:left w:val="nil"/>
              <w:bottom w:val="nil"/>
              <w:right w:val="nil"/>
            </w:tcBorders>
            <w:vAlign w:val="center"/>
          </w:tcPr>
          <w:p w14:paraId="620C78DE" w14:textId="77777777" w:rsidR="008D6F83" w:rsidRPr="007C1F02" w:rsidRDefault="008D6F83" w:rsidP="007C1F02">
            <w:pPr>
              <w:jc w:val="both"/>
              <w:rPr>
                <w:sz w:val="22"/>
                <w:szCs w:val="22"/>
              </w:rPr>
            </w:pPr>
            <w:r w:rsidRPr="007C1F02">
              <w:rPr>
                <w:sz w:val="22"/>
                <w:szCs w:val="22"/>
              </w:rPr>
              <w:t>[ ]</w:t>
            </w:r>
          </w:p>
        </w:tc>
        <w:tc>
          <w:tcPr>
            <w:tcW w:w="913" w:type="dxa"/>
            <w:tcBorders>
              <w:top w:val="nil"/>
              <w:left w:val="nil"/>
              <w:bottom w:val="nil"/>
              <w:right w:val="nil"/>
            </w:tcBorders>
            <w:vAlign w:val="center"/>
          </w:tcPr>
          <w:p w14:paraId="1385CB78" w14:textId="77777777" w:rsidR="008D6F83" w:rsidRPr="007C1F02" w:rsidRDefault="008D6F83" w:rsidP="007C1F02">
            <w:pPr>
              <w:jc w:val="both"/>
              <w:rPr>
                <w:sz w:val="22"/>
                <w:szCs w:val="22"/>
              </w:rPr>
            </w:pPr>
          </w:p>
        </w:tc>
      </w:tr>
      <w:tr w:rsidR="008D6F83" w:rsidRPr="007C1F02" w14:paraId="41CA95B3" w14:textId="77777777" w:rsidTr="002B50E4">
        <w:trPr>
          <w:trHeight w:val="20"/>
          <w:jc w:val="center"/>
        </w:trPr>
        <w:tc>
          <w:tcPr>
            <w:tcW w:w="6166" w:type="dxa"/>
            <w:tcBorders>
              <w:top w:val="nil"/>
              <w:left w:val="nil"/>
              <w:bottom w:val="nil"/>
              <w:right w:val="nil"/>
            </w:tcBorders>
            <w:vAlign w:val="center"/>
          </w:tcPr>
          <w:p w14:paraId="16D1EF68" w14:textId="6E2311EB" w:rsidR="008D6F83" w:rsidRPr="0041740B" w:rsidRDefault="00300822" w:rsidP="005B67B5">
            <w:pPr>
              <w:jc w:val="both"/>
            </w:pPr>
            <w:r w:rsidRPr="0041740B">
              <w:rPr>
                <w:rFonts w:hint="cs"/>
                <w:rtl/>
              </w:rPr>
              <w:t xml:space="preserve">مردم </w:t>
            </w:r>
            <w:r w:rsidR="005B67B5">
              <w:rPr>
                <w:rFonts w:asciiTheme="minorBidi" w:hAnsiTheme="minorBidi" w:cstheme="minorBidi" w:hint="cs"/>
                <w:rtl/>
              </w:rPr>
              <w:t>بومی</w:t>
            </w:r>
            <w:r w:rsidR="008D6F83" w:rsidRPr="0041740B">
              <w:t>(</w:t>
            </w:r>
            <w:hyperlink r:id="rId21" w:history="1">
              <w:r w:rsidR="008D6F83" w:rsidRPr="0041740B">
                <w:rPr>
                  <w:rStyle w:val="Hyperlink"/>
                </w:rPr>
                <w:t>OP</w:t>
              </w:r>
            </w:hyperlink>
            <w:r w:rsidR="008D6F83" w:rsidRPr="0041740B">
              <w:t>/</w:t>
            </w:r>
            <w:hyperlink r:id="rId22" w:history="1">
              <w:r w:rsidR="008D6F83" w:rsidRPr="0041740B">
                <w:rPr>
                  <w:rStyle w:val="Hyperlink"/>
                </w:rPr>
                <w:t>BP</w:t>
              </w:r>
            </w:hyperlink>
            <w:r w:rsidR="008D6F83" w:rsidRPr="0041740B">
              <w:t xml:space="preserve"> 4.10)</w:t>
            </w:r>
          </w:p>
        </w:tc>
        <w:tc>
          <w:tcPr>
            <w:tcW w:w="850" w:type="dxa"/>
            <w:tcBorders>
              <w:top w:val="nil"/>
              <w:left w:val="nil"/>
              <w:bottom w:val="nil"/>
              <w:right w:val="nil"/>
            </w:tcBorders>
            <w:vAlign w:val="center"/>
          </w:tcPr>
          <w:p w14:paraId="0EDA2CD2" w14:textId="77777777" w:rsidR="008D6F83" w:rsidRPr="007C1F02" w:rsidRDefault="008D6F83" w:rsidP="007C1F02">
            <w:pPr>
              <w:jc w:val="both"/>
              <w:rPr>
                <w:sz w:val="22"/>
                <w:szCs w:val="22"/>
              </w:rPr>
            </w:pPr>
            <w:r w:rsidRPr="007C1F02">
              <w:rPr>
                <w:sz w:val="22"/>
                <w:szCs w:val="22"/>
              </w:rPr>
              <w:t>[ ]</w:t>
            </w:r>
          </w:p>
        </w:tc>
        <w:tc>
          <w:tcPr>
            <w:tcW w:w="851" w:type="dxa"/>
            <w:tcBorders>
              <w:top w:val="nil"/>
              <w:left w:val="nil"/>
              <w:bottom w:val="nil"/>
              <w:right w:val="nil"/>
            </w:tcBorders>
            <w:vAlign w:val="center"/>
          </w:tcPr>
          <w:p w14:paraId="62F62511" w14:textId="77777777" w:rsidR="008D6F83" w:rsidRPr="007C1F02" w:rsidRDefault="008D6F83" w:rsidP="007C1F02">
            <w:pPr>
              <w:jc w:val="both"/>
              <w:rPr>
                <w:sz w:val="22"/>
                <w:szCs w:val="22"/>
              </w:rPr>
            </w:pPr>
            <w:r w:rsidRPr="007C1F02">
              <w:rPr>
                <w:sz w:val="22"/>
                <w:szCs w:val="22"/>
              </w:rPr>
              <w:t>[X]</w:t>
            </w:r>
          </w:p>
        </w:tc>
        <w:tc>
          <w:tcPr>
            <w:tcW w:w="913" w:type="dxa"/>
            <w:tcBorders>
              <w:top w:val="nil"/>
              <w:left w:val="nil"/>
              <w:bottom w:val="nil"/>
              <w:right w:val="nil"/>
            </w:tcBorders>
            <w:vAlign w:val="center"/>
          </w:tcPr>
          <w:p w14:paraId="17F8E089" w14:textId="77777777" w:rsidR="008D6F83" w:rsidRPr="007C1F02" w:rsidRDefault="008D6F83" w:rsidP="007C1F02">
            <w:pPr>
              <w:jc w:val="both"/>
              <w:rPr>
                <w:sz w:val="22"/>
                <w:szCs w:val="22"/>
              </w:rPr>
            </w:pPr>
          </w:p>
        </w:tc>
      </w:tr>
      <w:tr w:rsidR="008D6F83" w:rsidRPr="007C1F02" w14:paraId="26329B41" w14:textId="77777777" w:rsidTr="002B50E4">
        <w:trPr>
          <w:trHeight w:val="20"/>
          <w:jc w:val="center"/>
        </w:trPr>
        <w:tc>
          <w:tcPr>
            <w:tcW w:w="6166" w:type="dxa"/>
            <w:tcBorders>
              <w:top w:val="nil"/>
              <w:left w:val="nil"/>
              <w:bottom w:val="nil"/>
              <w:right w:val="nil"/>
            </w:tcBorders>
            <w:vAlign w:val="center"/>
          </w:tcPr>
          <w:p w14:paraId="13DDDB22" w14:textId="7BB50AA7" w:rsidR="008D6F83" w:rsidRPr="0041740B" w:rsidRDefault="00300822" w:rsidP="007C1F02">
            <w:pPr>
              <w:jc w:val="both"/>
            </w:pPr>
            <w:r w:rsidRPr="0041740B">
              <w:rPr>
                <w:rFonts w:hint="cs"/>
                <w:rtl/>
              </w:rPr>
              <w:t xml:space="preserve">جنگلات </w:t>
            </w:r>
            <w:r w:rsidR="008D6F83" w:rsidRPr="0041740B">
              <w:t xml:space="preserve"> (</w:t>
            </w:r>
            <w:hyperlink r:id="rId23" w:history="1">
              <w:r w:rsidR="008D6F83" w:rsidRPr="0041740B">
                <w:rPr>
                  <w:rStyle w:val="Hyperlink"/>
                </w:rPr>
                <w:t>OP</w:t>
              </w:r>
            </w:hyperlink>
            <w:r w:rsidR="008D6F83" w:rsidRPr="0041740B">
              <w:t>/</w:t>
            </w:r>
            <w:hyperlink r:id="rId24" w:history="1">
              <w:r w:rsidR="008D6F83" w:rsidRPr="0041740B">
                <w:rPr>
                  <w:rStyle w:val="Hyperlink"/>
                </w:rPr>
                <w:t>BP</w:t>
              </w:r>
            </w:hyperlink>
            <w:r w:rsidR="008D6F83" w:rsidRPr="0041740B">
              <w:t xml:space="preserve"> 4.36)</w:t>
            </w:r>
          </w:p>
        </w:tc>
        <w:tc>
          <w:tcPr>
            <w:tcW w:w="850" w:type="dxa"/>
            <w:tcBorders>
              <w:top w:val="nil"/>
              <w:left w:val="nil"/>
              <w:bottom w:val="nil"/>
              <w:right w:val="nil"/>
            </w:tcBorders>
            <w:vAlign w:val="center"/>
          </w:tcPr>
          <w:p w14:paraId="412C586E" w14:textId="77777777" w:rsidR="008D6F83" w:rsidRPr="007C1F02" w:rsidRDefault="008D6F83" w:rsidP="007C1F02">
            <w:pPr>
              <w:jc w:val="both"/>
              <w:rPr>
                <w:sz w:val="22"/>
                <w:szCs w:val="22"/>
              </w:rPr>
            </w:pPr>
            <w:r w:rsidRPr="007C1F02">
              <w:rPr>
                <w:sz w:val="22"/>
                <w:szCs w:val="22"/>
              </w:rPr>
              <w:t>[ ]</w:t>
            </w:r>
          </w:p>
        </w:tc>
        <w:tc>
          <w:tcPr>
            <w:tcW w:w="851" w:type="dxa"/>
            <w:tcBorders>
              <w:top w:val="nil"/>
              <w:left w:val="nil"/>
              <w:bottom w:val="nil"/>
              <w:right w:val="nil"/>
            </w:tcBorders>
            <w:vAlign w:val="center"/>
          </w:tcPr>
          <w:p w14:paraId="5D494CD3" w14:textId="77777777" w:rsidR="008D6F83" w:rsidRPr="007C1F02" w:rsidRDefault="008D6F83" w:rsidP="007C1F02">
            <w:pPr>
              <w:jc w:val="both"/>
              <w:rPr>
                <w:sz w:val="22"/>
                <w:szCs w:val="22"/>
              </w:rPr>
            </w:pPr>
            <w:r w:rsidRPr="007C1F02">
              <w:rPr>
                <w:sz w:val="22"/>
                <w:szCs w:val="22"/>
              </w:rPr>
              <w:t>[X]</w:t>
            </w:r>
          </w:p>
        </w:tc>
        <w:tc>
          <w:tcPr>
            <w:tcW w:w="913" w:type="dxa"/>
            <w:tcBorders>
              <w:top w:val="nil"/>
              <w:left w:val="nil"/>
              <w:bottom w:val="nil"/>
              <w:right w:val="nil"/>
            </w:tcBorders>
            <w:vAlign w:val="center"/>
          </w:tcPr>
          <w:p w14:paraId="601524D3" w14:textId="77777777" w:rsidR="008D6F83" w:rsidRPr="007C1F02" w:rsidRDefault="008D6F83" w:rsidP="007C1F02">
            <w:pPr>
              <w:jc w:val="both"/>
              <w:rPr>
                <w:sz w:val="22"/>
                <w:szCs w:val="22"/>
              </w:rPr>
            </w:pPr>
          </w:p>
        </w:tc>
      </w:tr>
      <w:tr w:rsidR="008D6F83" w:rsidRPr="007C1F02" w14:paraId="6836DE00" w14:textId="77777777" w:rsidTr="002B50E4">
        <w:trPr>
          <w:trHeight w:val="20"/>
          <w:jc w:val="center"/>
        </w:trPr>
        <w:tc>
          <w:tcPr>
            <w:tcW w:w="6166" w:type="dxa"/>
            <w:tcBorders>
              <w:top w:val="nil"/>
              <w:left w:val="nil"/>
              <w:bottom w:val="nil"/>
              <w:right w:val="nil"/>
            </w:tcBorders>
            <w:vAlign w:val="center"/>
          </w:tcPr>
          <w:p w14:paraId="7E7AD5F7" w14:textId="7052DB67" w:rsidR="008D6F83" w:rsidRPr="0041740B" w:rsidRDefault="005B67B5" w:rsidP="0041740B">
            <w:pPr>
              <w:jc w:val="both"/>
            </w:pPr>
            <w:r>
              <w:rPr>
                <w:rFonts w:asciiTheme="minorBidi" w:hAnsiTheme="minorBidi" w:cstheme="minorBidi" w:hint="cs"/>
                <w:rtl/>
              </w:rPr>
              <w:t>امنیت</w:t>
            </w:r>
            <w:r w:rsidR="00300822" w:rsidRPr="0041740B">
              <w:rPr>
                <w:rFonts w:asciiTheme="minorBidi" w:hAnsiTheme="minorBidi" w:cstheme="minorBidi"/>
                <w:rtl/>
              </w:rPr>
              <w:t xml:space="preserve"> بند ها </w:t>
            </w:r>
            <w:r w:rsidR="008D6F83" w:rsidRPr="0041740B">
              <w:t xml:space="preserve"> (</w:t>
            </w:r>
            <w:hyperlink r:id="rId25" w:history="1">
              <w:r w:rsidR="008D6F83" w:rsidRPr="0041740B">
                <w:rPr>
                  <w:rStyle w:val="Hyperlink"/>
                </w:rPr>
                <w:t>OP</w:t>
              </w:r>
            </w:hyperlink>
            <w:r w:rsidR="008D6F83" w:rsidRPr="0041740B">
              <w:t>/</w:t>
            </w:r>
            <w:hyperlink r:id="rId26" w:history="1">
              <w:r w:rsidR="008D6F83" w:rsidRPr="0041740B">
                <w:rPr>
                  <w:rStyle w:val="Hyperlink"/>
                </w:rPr>
                <w:t>BP</w:t>
              </w:r>
            </w:hyperlink>
            <w:r w:rsidR="008D6F83" w:rsidRPr="0041740B">
              <w:t xml:space="preserve"> 4.37)</w:t>
            </w:r>
          </w:p>
        </w:tc>
        <w:tc>
          <w:tcPr>
            <w:tcW w:w="850" w:type="dxa"/>
            <w:tcBorders>
              <w:top w:val="nil"/>
              <w:left w:val="nil"/>
              <w:bottom w:val="nil"/>
              <w:right w:val="nil"/>
            </w:tcBorders>
            <w:vAlign w:val="center"/>
          </w:tcPr>
          <w:p w14:paraId="496F5E44" w14:textId="77777777" w:rsidR="008D6F83" w:rsidRPr="007C1F02" w:rsidRDefault="008D6F83" w:rsidP="007C1F02">
            <w:pPr>
              <w:jc w:val="both"/>
              <w:rPr>
                <w:sz w:val="22"/>
                <w:szCs w:val="22"/>
              </w:rPr>
            </w:pPr>
            <w:r w:rsidRPr="007C1F02">
              <w:rPr>
                <w:sz w:val="22"/>
                <w:szCs w:val="22"/>
              </w:rPr>
              <w:t>[]</w:t>
            </w:r>
          </w:p>
        </w:tc>
        <w:tc>
          <w:tcPr>
            <w:tcW w:w="851" w:type="dxa"/>
            <w:tcBorders>
              <w:top w:val="nil"/>
              <w:left w:val="nil"/>
              <w:bottom w:val="nil"/>
              <w:right w:val="nil"/>
            </w:tcBorders>
            <w:vAlign w:val="center"/>
          </w:tcPr>
          <w:p w14:paraId="50802228" w14:textId="77777777" w:rsidR="008D6F83" w:rsidRPr="007C1F02" w:rsidRDefault="008D6F83" w:rsidP="007C1F02">
            <w:pPr>
              <w:jc w:val="both"/>
              <w:rPr>
                <w:sz w:val="22"/>
                <w:szCs w:val="22"/>
              </w:rPr>
            </w:pPr>
            <w:r w:rsidRPr="007C1F02">
              <w:rPr>
                <w:sz w:val="22"/>
                <w:szCs w:val="22"/>
              </w:rPr>
              <w:t>[X ]</w:t>
            </w:r>
          </w:p>
        </w:tc>
        <w:tc>
          <w:tcPr>
            <w:tcW w:w="913" w:type="dxa"/>
            <w:tcBorders>
              <w:top w:val="nil"/>
              <w:left w:val="nil"/>
              <w:bottom w:val="nil"/>
              <w:right w:val="nil"/>
            </w:tcBorders>
            <w:vAlign w:val="center"/>
          </w:tcPr>
          <w:p w14:paraId="5EAB2EFF" w14:textId="77777777" w:rsidR="008D6F83" w:rsidRPr="007C1F02" w:rsidRDefault="008D6F83" w:rsidP="007C1F02">
            <w:pPr>
              <w:jc w:val="both"/>
              <w:rPr>
                <w:sz w:val="22"/>
                <w:szCs w:val="22"/>
              </w:rPr>
            </w:pPr>
          </w:p>
        </w:tc>
      </w:tr>
      <w:tr w:rsidR="008D6F83" w:rsidRPr="007C1F02" w14:paraId="402D5C93" w14:textId="77777777" w:rsidTr="002B50E4">
        <w:trPr>
          <w:trHeight w:val="20"/>
          <w:jc w:val="center"/>
        </w:trPr>
        <w:tc>
          <w:tcPr>
            <w:tcW w:w="6166" w:type="dxa"/>
            <w:tcBorders>
              <w:top w:val="nil"/>
              <w:left w:val="nil"/>
              <w:bottom w:val="nil"/>
              <w:right w:val="nil"/>
            </w:tcBorders>
            <w:vAlign w:val="center"/>
          </w:tcPr>
          <w:p w14:paraId="1BEF9F63" w14:textId="4121113D" w:rsidR="008D6F83" w:rsidRPr="0041740B" w:rsidRDefault="00300822" w:rsidP="005B67B5">
            <w:pPr>
              <w:jc w:val="both"/>
            </w:pPr>
            <w:r w:rsidRPr="0041740B">
              <w:rPr>
                <w:rFonts w:hint="cs"/>
                <w:rtl/>
              </w:rPr>
              <w:t xml:space="preserve">پروژه ها در </w:t>
            </w:r>
            <w:r w:rsidR="005B67B5">
              <w:rPr>
                <w:rFonts w:hint="cs"/>
                <w:rtl/>
              </w:rPr>
              <w:t>مناطق نا</w:t>
            </w:r>
            <w:r w:rsidRPr="0041740B">
              <w:rPr>
                <w:rFonts w:hint="cs"/>
                <w:rtl/>
              </w:rPr>
              <w:t xml:space="preserve"> </w:t>
            </w:r>
            <w:r w:rsidR="005B67B5">
              <w:rPr>
                <w:rFonts w:hint="cs"/>
                <w:rtl/>
              </w:rPr>
              <w:t>آرام</w:t>
            </w:r>
            <w:r w:rsidR="008D6F83" w:rsidRPr="0041740B">
              <w:t>(</w:t>
            </w:r>
            <w:hyperlink r:id="rId27" w:history="1">
              <w:r w:rsidR="008D6F83" w:rsidRPr="0041740B">
                <w:rPr>
                  <w:rStyle w:val="Hyperlink"/>
                </w:rPr>
                <w:t>OP</w:t>
              </w:r>
            </w:hyperlink>
            <w:r w:rsidR="008D6F83" w:rsidRPr="0041740B">
              <w:t>/</w:t>
            </w:r>
            <w:hyperlink r:id="rId28" w:history="1">
              <w:r w:rsidR="008D6F83" w:rsidRPr="0041740B">
                <w:rPr>
                  <w:rStyle w:val="Hyperlink"/>
                </w:rPr>
                <w:t>BP</w:t>
              </w:r>
            </w:hyperlink>
            <w:r w:rsidR="008D6F83" w:rsidRPr="0041740B">
              <w:t xml:space="preserve"> 7.60)</w:t>
            </w:r>
          </w:p>
        </w:tc>
        <w:tc>
          <w:tcPr>
            <w:tcW w:w="850" w:type="dxa"/>
            <w:tcBorders>
              <w:top w:val="nil"/>
              <w:left w:val="nil"/>
              <w:bottom w:val="nil"/>
              <w:right w:val="nil"/>
            </w:tcBorders>
            <w:vAlign w:val="center"/>
          </w:tcPr>
          <w:p w14:paraId="52C25655" w14:textId="77777777" w:rsidR="008D6F83" w:rsidRPr="007C1F02" w:rsidRDefault="008D6F83" w:rsidP="007C1F02">
            <w:pPr>
              <w:jc w:val="both"/>
              <w:rPr>
                <w:sz w:val="22"/>
                <w:szCs w:val="22"/>
              </w:rPr>
            </w:pPr>
            <w:r w:rsidRPr="007C1F02">
              <w:rPr>
                <w:sz w:val="22"/>
                <w:szCs w:val="22"/>
              </w:rPr>
              <w:t>[ ]</w:t>
            </w:r>
          </w:p>
        </w:tc>
        <w:tc>
          <w:tcPr>
            <w:tcW w:w="851" w:type="dxa"/>
            <w:tcBorders>
              <w:top w:val="nil"/>
              <w:left w:val="nil"/>
              <w:bottom w:val="nil"/>
              <w:right w:val="nil"/>
            </w:tcBorders>
            <w:vAlign w:val="center"/>
          </w:tcPr>
          <w:p w14:paraId="0476CBA8" w14:textId="77777777" w:rsidR="008D6F83" w:rsidRPr="007C1F02" w:rsidRDefault="008D6F83" w:rsidP="007C1F02">
            <w:pPr>
              <w:jc w:val="both"/>
              <w:rPr>
                <w:sz w:val="22"/>
                <w:szCs w:val="22"/>
              </w:rPr>
            </w:pPr>
            <w:r w:rsidRPr="007C1F02">
              <w:rPr>
                <w:sz w:val="22"/>
                <w:szCs w:val="22"/>
              </w:rPr>
              <w:t>[X]</w:t>
            </w:r>
          </w:p>
        </w:tc>
        <w:tc>
          <w:tcPr>
            <w:tcW w:w="913" w:type="dxa"/>
            <w:tcBorders>
              <w:top w:val="nil"/>
              <w:left w:val="nil"/>
              <w:bottom w:val="nil"/>
              <w:right w:val="nil"/>
            </w:tcBorders>
            <w:vAlign w:val="center"/>
          </w:tcPr>
          <w:p w14:paraId="5C6F982A" w14:textId="77777777" w:rsidR="008D6F83" w:rsidRPr="007C1F02" w:rsidRDefault="008D6F83" w:rsidP="007C1F02">
            <w:pPr>
              <w:jc w:val="both"/>
              <w:rPr>
                <w:sz w:val="22"/>
                <w:szCs w:val="22"/>
              </w:rPr>
            </w:pPr>
          </w:p>
        </w:tc>
      </w:tr>
      <w:tr w:rsidR="008D6F83" w:rsidRPr="007C1F02" w14:paraId="3CEBACCE" w14:textId="77777777" w:rsidTr="002B50E4">
        <w:trPr>
          <w:trHeight w:val="108"/>
          <w:jc w:val="center"/>
        </w:trPr>
        <w:tc>
          <w:tcPr>
            <w:tcW w:w="6166" w:type="dxa"/>
            <w:tcBorders>
              <w:top w:val="nil"/>
              <w:left w:val="nil"/>
              <w:bottom w:val="single" w:sz="12" w:space="0" w:color="auto"/>
              <w:right w:val="nil"/>
            </w:tcBorders>
            <w:vAlign w:val="center"/>
          </w:tcPr>
          <w:p w14:paraId="27453AA9" w14:textId="6589EBF7" w:rsidR="008D6F83" w:rsidRPr="0041740B" w:rsidRDefault="00300822" w:rsidP="0041740B">
            <w:pPr>
              <w:jc w:val="both"/>
            </w:pPr>
            <w:r w:rsidRPr="0041740B">
              <w:rPr>
                <w:rFonts w:asciiTheme="minorBidi" w:hAnsiTheme="minorBidi" w:cstheme="minorBidi"/>
                <w:rtl/>
              </w:rPr>
              <w:t>پروژه ها در</w:t>
            </w:r>
            <w:r w:rsidR="002B50E4" w:rsidRPr="0041740B">
              <w:rPr>
                <w:rFonts w:asciiTheme="minorBidi" w:hAnsiTheme="minorBidi" w:cstheme="minorBidi"/>
                <w:rtl/>
              </w:rPr>
              <w:t>مسیرآبی بین المللی</w:t>
            </w:r>
            <w:hyperlink r:id="rId29" w:history="1">
              <w:r w:rsidR="008D6F83" w:rsidRPr="0041740B">
                <w:rPr>
                  <w:rStyle w:val="Hyperlink"/>
                </w:rPr>
                <w:t>OP</w:t>
              </w:r>
            </w:hyperlink>
            <w:r w:rsidR="008D6F83" w:rsidRPr="0041740B">
              <w:t>/</w:t>
            </w:r>
            <w:hyperlink r:id="rId30" w:history="1">
              <w:r w:rsidR="008D6F83" w:rsidRPr="0041740B">
                <w:rPr>
                  <w:rStyle w:val="Hyperlink"/>
                </w:rPr>
                <w:t>BP</w:t>
              </w:r>
            </w:hyperlink>
            <w:r w:rsidR="008D6F83" w:rsidRPr="0041740B">
              <w:t xml:space="preserve"> 7.50)</w:t>
            </w:r>
          </w:p>
        </w:tc>
        <w:tc>
          <w:tcPr>
            <w:tcW w:w="850" w:type="dxa"/>
            <w:tcBorders>
              <w:top w:val="nil"/>
              <w:left w:val="nil"/>
              <w:bottom w:val="single" w:sz="12" w:space="0" w:color="auto"/>
              <w:right w:val="nil"/>
            </w:tcBorders>
            <w:vAlign w:val="center"/>
          </w:tcPr>
          <w:p w14:paraId="25E83545" w14:textId="77777777" w:rsidR="008D6F83" w:rsidRPr="007C1F02" w:rsidRDefault="008D6F83" w:rsidP="007C1F02">
            <w:pPr>
              <w:jc w:val="both"/>
              <w:rPr>
                <w:sz w:val="22"/>
                <w:szCs w:val="22"/>
              </w:rPr>
            </w:pPr>
            <w:r w:rsidRPr="007C1F02">
              <w:rPr>
                <w:sz w:val="22"/>
                <w:szCs w:val="22"/>
              </w:rPr>
              <w:t>[]</w:t>
            </w:r>
          </w:p>
        </w:tc>
        <w:tc>
          <w:tcPr>
            <w:tcW w:w="851" w:type="dxa"/>
            <w:tcBorders>
              <w:top w:val="nil"/>
              <w:left w:val="nil"/>
              <w:bottom w:val="single" w:sz="12" w:space="0" w:color="auto"/>
              <w:right w:val="nil"/>
            </w:tcBorders>
            <w:vAlign w:val="center"/>
          </w:tcPr>
          <w:p w14:paraId="585063AB" w14:textId="77777777" w:rsidR="008D6F83" w:rsidRPr="007C1F02" w:rsidRDefault="008D6F83" w:rsidP="007C1F02">
            <w:pPr>
              <w:jc w:val="both"/>
              <w:rPr>
                <w:sz w:val="22"/>
                <w:szCs w:val="22"/>
              </w:rPr>
            </w:pPr>
            <w:r w:rsidRPr="007C1F02">
              <w:rPr>
                <w:sz w:val="22"/>
                <w:szCs w:val="22"/>
              </w:rPr>
              <w:t>[ X]</w:t>
            </w:r>
          </w:p>
        </w:tc>
        <w:tc>
          <w:tcPr>
            <w:tcW w:w="913" w:type="dxa"/>
            <w:tcBorders>
              <w:top w:val="nil"/>
              <w:left w:val="nil"/>
              <w:bottom w:val="single" w:sz="12" w:space="0" w:color="auto"/>
              <w:right w:val="nil"/>
            </w:tcBorders>
            <w:vAlign w:val="center"/>
          </w:tcPr>
          <w:p w14:paraId="1F0C7B87" w14:textId="77777777" w:rsidR="008D6F83" w:rsidRPr="007C1F02" w:rsidRDefault="008D6F83" w:rsidP="007C1F02">
            <w:pPr>
              <w:jc w:val="both"/>
              <w:rPr>
                <w:sz w:val="22"/>
                <w:szCs w:val="22"/>
              </w:rPr>
            </w:pPr>
          </w:p>
        </w:tc>
      </w:tr>
    </w:tbl>
    <w:p w14:paraId="5C5C0A8E" w14:textId="77777777" w:rsidR="008D6F83" w:rsidRPr="007C1F02" w:rsidRDefault="008D6F83" w:rsidP="007C1F02">
      <w:pPr>
        <w:pStyle w:val="ListParagraph"/>
        <w:autoSpaceDE w:val="0"/>
        <w:autoSpaceDN w:val="0"/>
        <w:adjustRightInd w:val="0"/>
        <w:jc w:val="both"/>
        <w:rPr>
          <w:sz w:val="22"/>
          <w:szCs w:val="22"/>
        </w:rPr>
      </w:pPr>
    </w:p>
    <w:p w14:paraId="74A884DC" w14:textId="154F05E3" w:rsidR="002B50E4" w:rsidRPr="0041740B" w:rsidRDefault="002B50E4" w:rsidP="002B50E4">
      <w:pPr>
        <w:pStyle w:val="ListParagraph"/>
        <w:numPr>
          <w:ilvl w:val="0"/>
          <w:numId w:val="28"/>
        </w:numPr>
        <w:autoSpaceDE w:val="0"/>
        <w:autoSpaceDN w:val="0"/>
        <w:bidi/>
        <w:adjustRightInd w:val="0"/>
        <w:jc w:val="both"/>
        <w:rPr>
          <w:rFonts w:asciiTheme="minorBidi" w:hAnsiTheme="minorBidi" w:cstheme="minorBidi"/>
        </w:rPr>
      </w:pPr>
      <w:r w:rsidRPr="0041740B">
        <w:rPr>
          <w:rFonts w:asciiTheme="minorBidi" w:hAnsiTheme="minorBidi" w:cstheme="minorBidi"/>
          <w:rtl/>
        </w:rPr>
        <w:t xml:space="preserve">ارزیابی </w:t>
      </w:r>
      <w:r w:rsidR="005B67B5">
        <w:rPr>
          <w:rFonts w:asciiTheme="minorBidi" w:hAnsiTheme="minorBidi" w:cstheme="minorBidi"/>
          <w:rtl/>
        </w:rPr>
        <w:t xml:space="preserve">محیط زیست </w:t>
      </w:r>
      <w:r w:rsidRPr="0041740B">
        <w:rPr>
          <w:rFonts w:asciiTheme="minorBidi" w:hAnsiTheme="minorBidi" w:cstheme="minorBidi"/>
          <w:rtl/>
        </w:rPr>
        <w:t xml:space="preserve"> </w:t>
      </w:r>
      <w:r w:rsidRPr="0041740B">
        <w:rPr>
          <w:rFonts w:asciiTheme="minorBidi" w:hAnsiTheme="minorBidi" w:cstheme="minorBidi"/>
        </w:rPr>
        <w:t>(EA OP/BP 4.01)</w:t>
      </w:r>
      <w:r w:rsidRPr="0041740B">
        <w:rPr>
          <w:rFonts w:asciiTheme="minorBidi" w:hAnsiTheme="minorBidi" w:cstheme="minorBidi"/>
          <w:rtl/>
        </w:rPr>
        <w:t xml:space="preserve">: تامین ارزیابی </w:t>
      </w:r>
      <w:r w:rsidR="005B67B5">
        <w:rPr>
          <w:rFonts w:asciiTheme="minorBidi" w:hAnsiTheme="minorBidi" w:cstheme="minorBidi"/>
          <w:rtl/>
        </w:rPr>
        <w:t xml:space="preserve">محیط زیست </w:t>
      </w:r>
      <w:r w:rsidRPr="0041740B">
        <w:rPr>
          <w:rFonts w:asciiTheme="minorBidi" w:hAnsiTheme="minorBidi" w:cstheme="minorBidi"/>
          <w:rtl/>
        </w:rPr>
        <w:t xml:space="preserve"> درنتیجه تاثیرات </w:t>
      </w:r>
      <w:r w:rsidR="005B67B5">
        <w:rPr>
          <w:rFonts w:asciiTheme="minorBidi" w:hAnsiTheme="minorBidi" w:cstheme="minorBidi"/>
          <w:rtl/>
        </w:rPr>
        <w:t xml:space="preserve">محیط زیست </w:t>
      </w:r>
      <w:r w:rsidRPr="0041740B">
        <w:rPr>
          <w:rFonts w:asciiTheme="minorBidi" w:hAnsiTheme="minorBidi" w:cstheme="minorBidi"/>
          <w:rtl/>
        </w:rPr>
        <w:t xml:space="preserve"> و اجتماعی از کار ها</w:t>
      </w:r>
      <w:r w:rsidR="0041740B" w:rsidRPr="0041740B">
        <w:rPr>
          <w:rFonts w:asciiTheme="minorBidi" w:hAnsiTheme="minorBidi" w:cstheme="minorBidi" w:hint="cs"/>
          <w:rtl/>
        </w:rPr>
        <w:t>ی</w:t>
      </w:r>
      <w:r w:rsidRPr="0041740B">
        <w:rPr>
          <w:rFonts w:asciiTheme="minorBidi" w:hAnsiTheme="minorBidi" w:cstheme="minorBidi"/>
          <w:rtl/>
        </w:rPr>
        <w:t xml:space="preserve"> ملکی پلان شده طبق بودیجه اضافی پیشنهاد شده </w:t>
      </w:r>
      <w:r w:rsidR="00171E06" w:rsidRPr="0041740B">
        <w:rPr>
          <w:rFonts w:asciiTheme="minorBidi" w:hAnsiTheme="minorBidi" w:cstheme="minorBidi" w:hint="cs"/>
          <w:rtl/>
        </w:rPr>
        <w:t>آغاز میگردد.</w:t>
      </w:r>
    </w:p>
    <w:p w14:paraId="1AA55B0F" w14:textId="0F838F66" w:rsidR="00171E06" w:rsidRPr="0041740B" w:rsidRDefault="004A2E85" w:rsidP="00341601">
      <w:pPr>
        <w:pStyle w:val="ListParagraph"/>
        <w:numPr>
          <w:ilvl w:val="0"/>
          <w:numId w:val="28"/>
        </w:numPr>
        <w:autoSpaceDE w:val="0"/>
        <w:autoSpaceDN w:val="0"/>
        <w:bidi/>
        <w:adjustRightInd w:val="0"/>
        <w:jc w:val="both"/>
        <w:rPr>
          <w:rFonts w:asciiTheme="minorBidi" w:hAnsiTheme="minorBidi" w:cstheme="minorBidi"/>
        </w:rPr>
      </w:pPr>
      <w:r>
        <w:rPr>
          <w:rFonts w:asciiTheme="minorBidi" w:hAnsiTheme="minorBidi" w:cstheme="minorBidi" w:hint="cs"/>
          <w:rtl/>
          <w:lang w:bidi="ps-AF"/>
        </w:rPr>
        <w:t xml:space="preserve">اسکان مجدد </w:t>
      </w:r>
      <w:r w:rsidR="00171E06" w:rsidRPr="0041740B">
        <w:rPr>
          <w:rFonts w:asciiTheme="minorBidi" w:hAnsiTheme="minorBidi" w:cstheme="minorBidi"/>
          <w:rtl/>
        </w:rPr>
        <w:t xml:space="preserve"> غیرارادی </w:t>
      </w:r>
      <w:r w:rsidR="00171E06" w:rsidRPr="0041740B">
        <w:rPr>
          <w:rFonts w:asciiTheme="minorBidi" w:hAnsiTheme="minorBidi" w:cstheme="minorBidi"/>
        </w:rPr>
        <w:t>(OP/BP 4.12)</w:t>
      </w:r>
      <w:r w:rsidR="00171E06" w:rsidRPr="0041740B">
        <w:rPr>
          <w:rFonts w:asciiTheme="minorBidi" w:hAnsiTheme="minorBidi" w:cstheme="minorBidi"/>
          <w:rtl/>
        </w:rPr>
        <w:t xml:space="preserve">: </w:t>
      </w:r>
      <w:r w:rsidR="00171E06" w:rsidRPr="0041740B">
        <w:rPr>
          <w:rFonts w:asciiTheme="minorBidi" w:hAnsiTheme="minorBidi" w:cstheme="minorBidi" w:hint="cs"/>
          <w:rtl/>
        </w:rPr>
        <w:t xml:space="preserve">توقع نمیرود که </w:t>
      </w:r>
      <w:r w:rsidR="00171E06" w:rsidRPr="0041740B">
        <w:rPr>
          <w:rFonts w:asciiTheme="minorBidi" w:hAnsiTheme="minorBidi" w:cstheme="minorBidi"/>
          <w:rtl/>
        </w:rPr>
        <w:t>فعالیت های بودیجه اضافی</w:t>
      </w:r>
      <w:r w:rsidR="00171E06" w:rsidRPr="0041740B">
        <w:rPr>
          <w:rFonts w:asciiTheme="minorBidi" w:hAnsiTheme="minorBidi" w:cstheme="minorBidi" w:hint="cs"/>
          <w:rtl/>
        </w:rPr>
        <w:t xml:space="preserve"> تاثیرات دایمی ملکیت زمین را دربر داشته باشد. به هرحال پالیسی عملیاتی </w:t>
      </w:r>
      <w:r w:rsidR="00FC7571" w:rsidRPr="0041740B">
        <w:rPr>
          <w:rFonts w:asciiTheme="minorBidi" w:hAnsiTheme="minorBidi" w:cstheme="minorBidi" w:hint="cs"/>
          <w:rtl/>
        </w:rPr>
        <w:t xml:space="preserve">بانک جهانی بر </w:t>
      </w:r>
      <w:r>
        <w:rPr>
          <w:rFonts w:asciiTheme="minorBidi" w:hAnsiTheme="minorBidi" w:cstheme="minorBidi" w:hint="cs"/>
          <w:rtl/>
          <w:lang w:bidi="ps-AF"/>
        </w:rPr>
        <w:t xml:space="preserve">اسکان مجدد </w:t>
      </w:r>
      <w:r w:rsidR="00FC7571" w:rsidRPr="0041740B">
        <w:rPr>
          <w:rFonts w:asciiTheme="minorBidi" w:hAnsiTheme="minorBidi" w:cstheme="minorBidi" w:hint="cs"/>
          <w:rtl/>
        </w:rPr>
        <w:t xml:space="preserve"> غیرارادی مانند یک میزان </w:t>
      </w:r>
      <w:r w:rsidR="00341601">
        <w:rPr>
          <w:rFonts w:asciiTheme="minorBidi" w:hAnsiTheme="minorBidi" w:cstheme="minorBidi" w:hint="cs"/>
          <w:rtl/>
        </w:rPr>
        <w:t>احتیاطی</w:t>
      </w:r>
      <w:r w:rsidR="00FC7571" w:rsidRPr="0041740B">
        <w:rPr>
          <w:rFonts w:asciiTheme="minorBidi" w:hAnsiTheme="minorBidi" w:cstheme="minorBidi" w:hint="cs"/>
          <w:rtl/>
        </w:rPr>
        <w:t xml:space="preserve"> آغاز میگردد.</w:t>
      </w:r>
    </w:p>
    <w:p w14:paraId="7C2F4502" w14:textId="08351823" w:rsidR="00FC7571" w:rsidRPr="0041740B" w:rsidRDefault="00FC7571" w:rsidP="00B24414">
      <w:pPr>
        <w:pStyle w:val="ListParagraph"/>
        <w:numPr>
          <w:ilvl w:val="0"/>
          <w:numId w:val="28"/>
        </w:numPr>
        <w:autoSpaceDE w:val="0"/>
        <w:autoSpaceDN w:val="0"/>
        <w:bidi/>
        <w:adjustRightInd w:val="0"/>
        <w:jc w:val="both"/>
        <w:rPr>
          <w:rFonts w:asciiTheme="minorBidi" w:hAnsiTheme="minorBidi" w:cstheme="minorBidi"/>
        </w:rPr>
      </w:pPr>
      <w:r w:rsidRPr="0041740B">
        <w:rPr>
          <w:rFonts w:asciiTheme="minorBidi" w:hAnsiTheme="minorBidi" w:cstheme="minorBidi"/>
        </w:rPr>
        <w:t>OP/BP 4.11</w:t>
      </w:r>
      <w:r w:rsidRPr="0041740B">
        <w:rPr>
          <w:rFonts w:asciiTheme="minorBidi" w:hAnsiTheme="minorBidi" w:cstheme="minorBidi"/>
          <w:rtl/>
        </w:rPr>
        <w:t xml:space="preserve"> آغاز نمیگردد</w:t>
      </w:r>
      <w:r w:rsidRPr="0041740B">
        <w:rPr>
          <w:rFonts w:asciiTheme="minorBidi" w:hAnsiTheme="minorBidi" w:cstheme="minorBidi" w:hint="cs"/>
          <w:rtl/>
        </w:rPr>
        <w:t xml:space="preserve"> اما طرزالعمل های </w:t>
      </w:r>
      <w:r w:rsidR="00C8628A">
        <w:rPr>
          <w:rFonts w:asciiTheme="minorBidi" w:hAnsiTheme="minorBidi" w:cstheme="minorBidi" w:hint="cs"/>
          <w:rtl/>
        </w:rPr>
        <w:t xml:space="preserve">امکان تطبیق در </w:t>
      </w:r>
      <w:proofErr w:type="gramStart"/>
      <w:r w:rsidR="00C8628A">
        <w:rPr>
          <w:rFonts w:asciiTheme="minorBidi" w:hAnsiTheme="minorBidi" w:cstheme="minorBidi" w:hint="cs"/>
          <w:rtl/>
        </w:rPr>
        <w:t xml:space="preserve">پلان </w:t>
      </w:r>
      <w:r w:rsidR="00B9438A" w:rsidRPr="0041740B">
        <w:rPr>
          <w:rFonts w:asciiTheme="minorBidi" w:hAnsiTheme="minorBidi" w:cstheme="minorBidi" w:hint="cs"/>
          <w:rtl/>
        </w:rPr>
        <w:t xml:space="preserve"> </w:t>
      </w:r>
      <w:r w:rsidR="00C8628A">
        <w:rPr>
          <w:rFonts w:asciiTheme="minorBidi" w:hAnsiTheme="minorBidi" w:cstheme="minorBidi" w:hint="cs"/>
          <w:rtl/>
        </w:rPr>
        <w:t>کاری</w:t>
      </w:r>
      <w:proofErr w:type="gramEnd"/>
      <w:r w:rsidR="00C8628A">
        <w:rPr>
          <w:rFonts w:asciiTheme="minorBidi" w:hAnsiTheme="minorBidi" w:cstheme="minorBidi" w:hint="cs"/>
          <w:rtl/>
        </w:rPr>
        <w:t xml:space="preserve"> موجود خواهد بود.</w:t>
      </w:r>
      <w:r w:rsidR="00B9438A" w:rsidRPr="0041740B">
        <w:rPr>
          <w:rFonts w:asciiTheme="minorBidi" w:hAnsiTheme="minorBidi" w:cstheme="minorBidi" w:hint="cs"/>
          <w:rtl/>
        </w:rPr>
        <w:t xml:space="preserve">. ( ضمیمه 3 را </w:t>
      </w:r>
      <w:r w:rsidR="0041740B" w:rsidRPr="0041740B">
        <w:rPr>
          <w:rFonts w:asciiTheme="minorBidi" w:hAnsiTheme="minorBidi" w:cstheme="minorBidi" w:hint="cs"/>
          <w:rtl/>
        </w:rPr>
        <w:t>مشاهده کنید</w:t>
      </w:r>
      <w:r w:rsidR="00B9438A" w:rsidRPr="0041740B">
        <w:rPr>
          <w:rFonts w:asciiTheme="minorBidi" w:hAnsiTheme="minorBidi" w:cstheme="minorBidi" w:hint="cs"/>
          <w:rtl/>
        </w:rPr>
        <w:t>)</w:t>
      </w:r>
      <w:r w:rsidRPr="0041740B">
        <w:rPr>
          <w:rFonts w:asciiTheme="minorBidi" w:hAnsiTheme="minorBidi" w:cstheme="minorBidi" w:hint="cs"/>
          <w:rtl/>
        </w:rPr>
        <w:t xml:space="preserve"> </w:t>
      </w:r>
    </w:p>
    <w:p w14:paraId="56B1F283" w14:textId="5F2F96D0" w:rsidR="008D6F83" w:rsidRPr="00E53EB3" w:rsidRDefault="00987D78" w:rsidP="00B24414">
      <w:pPr>
        <w:pStyle w:val="Heading2"/>
        <w:bidi/>
        <w:jc w:val="both"/>
      </w:pPr>
      <w:r w:rsidRPr="00987D78">
        <w:rPr>
          <w:rFonts w:hint="cs"/>
          <w:rtl/>
        </w:rPr>
        <w:t xml:space="preserve"> چارچوب</w:t>
      </w:r>
      <w:r w:rsidR="00C8628A">
        <w:rPr>
          <w:rFonts w:hint="cs"/>
          <w:rtl/>
        </w:rPr>
        <w:t xml:space="preserve"> قانونی و حقوقی افغانستان</w:t>
      </w:r>
    </w:p>
    <w:p w14:paraId="399601D0" w14:textId="54F68281" w:rsidR="00B9438A" w:rsidRPr="0041740B" w:rsidRDefault="00B9438A" w:rsidP="00B24414">
      <w:pPr>
        <w:pStyle w:val="ListParagraph"/>
        <w:numPr>
          <w:ilvl w:val="0"/>
          <w:numId w:val="28"/>
        </w:numPr>
        <w:autoSpaceDE w:val="0"/>
        <w:autoSpaceDN w:val="0"/>
        <w:bidi/>
        <w:adjustRightInd w:val="0"/>
        <w:jc w:val="both"/>
        <w:rPr>
          <w:rFonts w:asciiTheme="minorBidi" w:hAnsiTheme="minorBidi" w:cstheme="minorBidi"/>
          <w:color w:val="000000"/>
        </w:rPr>
      </w:pPr>
      <w:r w:rsidRPr="0041740B">
        <w:rPr>
          <w:rFonts w:asciiTheme="minorBidi" w:hAnsiTheme="minorBidi" w:cstheme="minorBidi"/>
          <w:rtl/>
        </w:rPr>
        <w:t>قوانین</w:t>
      </w:r>
      <w:r w:rsidRPr="0041740B">
        <w:rPr>
          <w:rFonts w:asciiTheme="minorBidi" w:hAnsiTheme="minorBidi" w:cstheme="minorBidi" w:hint="cs"/>
          <w:rtl/>
        </w:rPr>
        <w:t xml:space="preserve"> مربوطه ابتدایی و </w:t>
      </w:r>
      <w:r w:rsidR="00C8628A" w:rsidRPr="0041740B">
        <w:rPr>
          <w:rFonts w:asciiTheme="minorBidi" w:hAnsiTheme="minorBidi" w:cstheme="minorBidi" w:hint="cs"/>
          <w:rtl/>
        </w:rPr>
        <w:t xml:space="preserve"> </w:t>
      </w:r>
      <w:r w:rsidR="00E53EB3">
        <w:rPr>
          <w:rFonts w:asciiTheme="minorBidi" w:hAnsiTheme="minorBidi" w:cstheme="minorBidi" w:hint="cs"/>
          <w:rtl/>
        </w:rPr>
        <w:t xml:space="preserve">مسایل </w:t>
      </w:r>
      <w:r w:rsidR="00C8628A">
        <w:rPr>
          <w:rFonts w:asciiTheme="minorBidi" w:hAnsiTheme="minorBidi" w:cstheme="minorBidi" w:hint="cs"/>
          <w:rtl/>
        </w:rPr>
        <w:t xml:space="preserve">ایجاد قوانین </w:t>
      </w:r>
      <w:r w:rsidR="00E53EB3">
        <w:rPr>
          <w:rFonts w:asciiTheme="minorBidi" w:hAnsiTheme="minorBidi" w:cstheme="minorBidi" w:hint="cs"/>
          <w:rtl/>
        </w:rPr>
        <w:t xml:space="preserve">اجتماعی و </w:t>
      </w:r>
      <w:r w:rsidR="005B67B5">
        <w:rPr>
          <w:rFonts w:asciiTheme="minorBidi" w:hAnsiTheme="minorBidi" w:cstheme="minorBidi" w:hint="cs"/>
          <w:rtl/>
        </w:rPr>
        <w:t xml:space="preserve">محیط زیست </w:t>
      </w:r>
      <w:r w:rsidR="00E53EB3">
        <w:rPr>
          <w:rFonts w:asciiTheme="minorBidi" w:hAnsiTheme="minorBidi" w:cstheme="minorBidi" w:hint="cs"/>
          <w:rtl/>
        </w:rPr>
        <w:t xml:space="preserve"> </w:t>
      </w:r>
      <w:r w:rsidR="00A7346A" w:rsidRPr="0041740B">
        <w:rPr>
          <w:rFonts w:asciiTheme="minorBidi" w:hAnsiTheme="minorBidi" w:cstheme="minorBidi" w:hint="cs"/>
          <w:rtl/>
        </w:rPr>
        <w:t xml:space="preserve">که باید در رابطه با پروژه های سرمایه گذاری توزیعی </w:t>
      </w:r>
      <w:r w:rsidR="00C8628A">
        <w:rPr>
          <w:rFonts w:asciiTheme="minorBidi" w:hAnsiTheme="minorBidi" w:cstheme="minorBidi" w:hint="cs"/>
          <w:rtl/>
        </w:rPr>
        <w:t xml:space="preserve">برق </w:t>
      </w:r>
      <w:r w:rsidR="00A7346A" w:rsidRPr="0041740B">
        <w:rPr>
          <w:rFonts w:asciiTheme="minorBidi" w:hAnsiTheme="minorBidi" w:cstheme="minorBidi" w:hint="cs"/>
          <w:rtl/>
        </w:rPr>
        <w:t>مورد توجه قرار گیرد</w:t>
      </w:r>
      <w:r w:rsidR="00C8628A">
        <w:rPr>
          <w:rFonts w:asciiTheme="minorBidi" w:hAnsiTheme="minorBidi" w:cstheme="minorBidi" w:hint="cs"/>
          <w:rtl/>
        </w:rPr>
        <w:t xml:space="preserve"> به ترتیب ذیل میباشد</w:t>
      </w:r>
      <w:r w:rsidR="00A7346A" w:rsidRPr="0041740B">
        <w:rPr>
          <w:rFonts w:asciiTheme="minorBidi" w:hAnsiTheme="minorBidi" w:cstheme="minorBidi" w:hint="cs"/>
          <w:rtl/>
        </w:rPr>
        <w:t>:</w:t>
      </w:r>
    </w:p>
    <w:p w14:paraId="124D3CB7" w14:textId="5D42A4F3" w:rsidR="00A7346A" w:rsidRPr="0041740B" w:rsidRDefault="00A7346A" w:rsidP="00A7346A">
      <w:pPr>
        <w:pStyle w:val="ListParagraph"/>
        <w:numPr>
          <w:ilvl w:val="1"/>
          <w:numId w:val="27"/>
        </w:numPr>
        <w:bidi/>
        <w:jc w:val="both"/>
        <w:rPr>
          <w:rFonts w:asciiTheme="minorBidi" w:hAnsiTheme="minorBidi" w:cstheme="minorBidi"/>
        </w:rPr>
      </w:pPr>
      <w:r w:rsidRPr="0041740B">
        <w:rPr>
          <w:rFonts w:asciiTheme="minorBidi" w:hAnsiTheme="minorBidi" w:cstheme="minorBidi"/>
          <w:rtl/>
        </w:rPr>
        <w:t xml:space="preserve">قانون </w:t>
      </w:r>
      <w:r w:rsidR="005B67B5">
        <w:rPr>
          <w:rFonts w:asciiTheme="minorBidi" w:hAnsiTheme="minorBidi" w:cstheme="minorBidi"/>
          <w:rtl/>
        </w:rPr>
        <w:t xml:space="preserve">محیط زیست </w:t>
      </w:r>
      <w:r w:rsidRPr="0041740B">
        <w:rPr>
          <w:rFonts w:asciiTheme="minorBidi" w:hAnsiTheme="minorBidi" w:cstheme="minorBidi"/>
          <w:rtl/>
        </w:rPr>
        <w:t xml:space="preserve"> افغانستان (2007)</w:t>
      </w:r>
    </w:p>
    <w:p w14:paraId="786171F6" w14:textId="37BE943A" w:rsidR="00A7346A" w:rsidRPr="0041740B" w:rsidRDefault="00A7346A" w:rsidP="00A7346A">
      <w:pPr>
        <w:pStyle w:val="ListParagraph"/>
        <w:numPr>
          <w:ilvl w:val="1"/>
          <w:numId w:val="27"/>
        </w:numPr>
        <w:bidi/>
        <w:jc w:val="both"/>
        <w:rPr>
          <w:rFonts w:asciiTheme="minorBidi" w:hAnsiTheme="minorBidi" w:cstheme="minorBidi"/>
        </w:rPr>
      </w:pPr>
      <w:r w:rsidRPr="0041740B">
        <w:rPr>
          <w:rFonts w:asciiTheme="minorBidi" w:hAnsiTheme="minorBidi" w:cstheme="minorBidi" w:hint="cs"/>
          <w:rtl/>
        </w:rPr>
        <w:t>قانون اساسی افغانستان (2004)</w:t>
      </w:r>
    </w:p>
    <w:p w14:paraId="2821E799" w14:textId="562CD5FE" w:rsidR="00A7346A" w:rsidRPr="0041740B" w:rsidRDefault="00A7346A" w:rsidP="00A7346A">
      <w:pPr>
        <w:pStyle w:val="ListParagraph"/>
        <w:numPr>
          <w:ilvl w:val="1"/>
          <w:numId w:val="27"/>
        </w:numPr>
        <w:bidi/>
        <w:jc w:val="both"/>
        <w:rPr>
          <w:rFonts w:asciiTheme="minorBidi" w:hAnsiTheme="minorBidi" w:cstheme="minorBidi"/>
        </w:rPr>
      </w:pPr>
      <w:r w:rsidRPr="0041740B">
        <w:rPr>
          <w:rFonts w:asciiTheme="minorBidi" w:hAnsiTheme="minorBidi" w:cstheme="minorBidi" w:hint="cs"/>
          <w:rtl/>
        </w:rPr>
        <w:t>پالیسی زمین افغان (2007)</w:t>
      </w:r>
    </w:p>
    <w:p w14:paraId="0603ADBD" w14:textId="0EDBB68D" w:rsidR="00A7346A" w:rsidRPr="0041740B" w:rsidRDefault="00A7346A" w:rsidP="00A7346A">
      <w:pPr>
        <w:pStyle w:val="ListParagraph"/>
        <w:numPr>
          <w:ilvl w:val="1"/>
          <w:numId w:val="27"/>
        </w:numPr>
        <w:bidi/>
        <w:jc w:val="both"/>
        <w:rPr>
          <w:rFonts w:asciiTheme="minorBidi" w:hAnsiTheme="minorBidi" w:cstheme="minorBidi"/>
        </w:rPr>
      </w:pPr>
      <w:r w:rsidRPr="0041740B">
        <w:rPr>
          <w:rFonts w:asciiTheme="minorBidi" w:hAnsiTheme="minorBidi" w:cstheme="minorBidi" w:hint="cs"/>
          <w:rtl/>
        </w:rPr>
        <w:t>قانون مدیریت امور زمین (2008)</w:t>
      </w:r>
    </w:p>
    <w:p w14:paraId="3C5B1FB2" w14:textId="2B81DFA9" w:rsidR="00A7346A" w:rsidRPr="0041740B" w:rsidRDefault="00A7346A" w:rsidP="00A7346A">
      <w:pPr>
        <w:pStyle w:val="ListParagraph"/>
        <w:numPr>
          <w:ilvl w:val="1"/>
          <w:numId w:val="27"/>
        </w:numPr>
        <w:bidi/>
        <w:jc w:val="both"/>
        <w:rPr>
          <w:rFonts w:asciiTheme="minorBidi" w:hAnsiTheme="minorBidi" w:cstheme="minorBidi"/>
        </w:rPr>
      </w:pPr>
      <w:r w:rsidRPr="0041740B">
        <w:rPr>
          <w:rFonts w:asciiTheme="minorBidi" w:hAnsiTheme="minorBidi" w:cstheme="minorBidi" w:hint="cs"/>
          <w:rtl/>
        </w:rPr>
        <w:t>قانون سلب ملکیت زمین (2009)</w:t>
      </w:r>
    </w:p>
    <w:p w14:paraId="34CCAFD2" w14:textId="090BB2EC" w:rsidR="00A7346A" w:rsidRPr="0041740B" w:rsidRDefault="00A7346A" w:rsidP="00B24414">
      <w:pPr>
        <w:pStyle w:val="ListParagraph"/>
        <w:numPr>
          <w:ilvl w:val="1"/>
          <w:numId w:val="27"/>
        </w:numPr>
        <w:bidi/>
        <w:jc w:val="both"/>
        <w:rPr>
          <w:rFonts w:asciiTheme="minorBidi" w:hAnsiTheme="minorBidi" w:cstheme="minorBidi"/>
        </w:rPr>
      </w:pPr>
      <w:r w:rsidRPr="0041740B">
        <w:rPr>
          <w:rFonts w:asciiTheme="minorBidi" w:hAnsiTheme="minorBidi" w:cstheme="minorBidi" w:hint="cs"/>
          <w:rtl/>
        </w:rPr>
        <w:t xml:space="preserve">قانون </w:t>
      </w:r>
      <w:r w:rsidR="00C8628A">
        <w:rPr>
          <w:rFonts w:asciiTheme="minorBidi" w:hAnsiTheme="minorBidi" w:cstheme="minorBidi" w:hint="cs"/>
          <w:rtl/>
        </w:rPr>
        <w:t xml:space="preserve">حفظ میراث </w:t>
      </w:r>
      <w:r w:rsidR="009874DD" w:rsidRPr="0041740B">
        <w:rPr>
          <w:rFonts w:asciiTheme="minorBidi" w:hAnsiTheme="minorBidi" w:cstheme="minorBidi" w:hint="cs"/>
          <w:rtl/>
        </w:rPr>
        <w:t xml:space="preserve"> تاریخی و فرهنگی افغانستان (2004)</w:t>
      </w:r>
    </w:p>
    <w:p w14:paraId="7845A6E0" w14:textId="1ED4F5DA" w:rsidR="00B52BE4" w:rsidRPr="007C1F02" w:rsidRDefault="009874DD" w:rsidP="009874DD">
      <w:pPr>
        <w:pStyle w:val="ListParagraph"/>
        <w:tabs>
          <w:tab w:val="left" w:pos="3721"/>
        </w:tabs>
        <w:ind w:left="1440"/>
        <w:jc w:val="both"/>
        <w:rPr>
          <w:sz w:val="22"/>
          <w:szCs w:val="22"/>
        </w:rPr>
      </w:pPr>
      <w:r>
        <w:rPr>
          <w:sz w:val="22"/>
          <w:szCs w:val="22"/>
        </w:rPr>
        <w:tab/>
      </w:r>
    </w:p>
    <w:p w14:paraId="61157637" w14:textId="20DBBC69" w:rsidR="007555EA" w:rsidRPr="00566B6A" w:rsidRDefault="00987D78" w:rsidP="00987D78">
      <w:pPr>
        <w:pStyle w:val="Heading1"/>
        <w:bidi/>
        <w:spacing w:before="0"/>
        <w:jc w:val="both"/>
        <w:rPr>
          <w:rFonts w:cs="Times New Roman"/>
          <w:sz w:val="24"/>
          <w:szCs w:val="24"/>
        </w:rPr>
      </w:pPr>
      <w:r w:rsidRPr="00566B6A">
        <w:rPr>
          <w:rFonts w:asciiTheme="minorBidi" w:hAnsiTheme="minorBidi" w:cstheme="minorBidi"/>
          <w:caps w:val="0"/>
          <w:sz w:val="24"/>
          <w:szCs w:val="24"/>
          <w:rtl/>
        </w:rPr>
        <w:t xml:space="preserve">چارچوب </w:t>
      </w:r>
      <w:r w:rsidR="00493B5F">
        <w:rPr>
          <w:rFonts w:asciiTheme="minorBidi" w:hAnsiTheme="minorBidi" w:cstheme="minorBidi"/>
          <w:caps w:val="0"/>
          <w:sz w:val="24"/>
          <w:szCs w:val="24"/>
          <w:rtl/>
        </w:rPr>
        <w:t>ایمنی</w:t>
      </w:r>
      <w:r w:rsidRPr="00566B6A">
        <w:rPr>
          <w:rFonts w:asciiTheme="minorBidi" w:hAnsiTheme="minorBidi" w:cstheme="minorBidi"/>
          <w:caps w:val="0"/>
          <w:sz w:val="24"/>
          <w:szCs w:val="24"/>
          <w:rtl/>
        </w:rPr>
        <w:t xml:space="preserve"> </w:t>
      </w:r>
      <w:r w:rsidR="005B67B5">
        <w:rPr>
          <w:rFonts w:asciiTheme="minorBidi" w:hAnsiTheme="minorBidi" w:cstheme="minorBidi"/>
          <w:caps w:val="0"/>
          <w:sz w:val="24"/>
          <w:szCs w:val="24"/>
          <w:rtl/>
        </w:rPr>
        <w:t>محیط زیست</w:t>
      </w:r>
      <w:r w:rsidR="00C8628A">
        <w:rPr>
          <w:rFonts w:asciiTheme="minorBidi" w:hAnsiTheme="minorBidi" w:cstheme="minorBidi" w:hint="cs"/>
          <w:caps w:val="0"/>
          <w:sz w:val="24"/>
          <w:szCs w:val="24"/>
          <w:rtl/>
        </w:rPr>
        <w:t>ی</w:t>
      </w:r>
      <w:r w:rsidR="005B67B5">
        <w:rPr>
          <w:rFonts w:asciiTheme="minorBidi" w:hAnsiTheme="minorBidi" w:cstheme="minorBidi"/>
          <w:caps w:val="0"/>
          <w:sz w:val="24"/>
          <w:szCs w:val="24"/>
          <w:rtl/>
        </w:rPr>
        <w:t xml:space="preserve"> </w:t>
      </w:r>
      <w:r w:rsidRPr="00566B6A">
        <w:rPr>
          <w:rFonts w:asciiTheme="minorBidi" w:hAnsiTheme="minorBidi" w:cstheme="minorBidi"/>
          <w:caps w:val="0"/>
          <w:sz w:val="24"/>
          <w:szCs w:val="24"/>
          <w:rtl/>
        </w:rPr>
        <w:t xml:space="preserve"> و اجتماعی</w:t>
      </w:r>
    </w:p>
    <w:p w14:paraId="5F77FF22" w14:textId="28D7D639" w:rsidR="007555EA" w:rsidRPr="00E53EB3" w:rsidRDefault="009874DD" w:rsidP="00E53EB3">
      <w:pPr>
        <w:bidi/>
        <w:jc w:val="both"/>
        <w:rPr>
          <w:rFonts w:asciiTheme="minorBidi" w:hAnsiTheme="minorBidi" w:cstheme="minorBidi"/>
        </w:rPr>
      </w:pPr>
      <w:r w:rsidRPr="00566B6A">
        <w:rPr>
          <w:rFonts w:asciiTheme="minorBidi" w:hAnsiTheme="minorBidi" w:cstheme="minorBidi"/>
          <w:rtl/>
        </w:rPr>
        <w:t xml:space="preserve">حال آنکه تاثیرات </w:t>
      </w:r>
      <w:r w:rsidRPr="00566B6A">
        <w:rPr>
          <w:rFonts w:asciiTheme="minorBidi" w:hAnsiTheme="minorBidi" w:cstheme="minorBidi" w:hint="cs"/>
          <w:rtl/>
        </w:rPr>
        <w:t xml:space="preserve">مهم توقع نمیرود، یک چارچوب </w:t>
      </w:r>
      <w:r w:rsidR="00493B5F">
        <w:rPr>
          <w:rFonts w:asciiTheme="minorBidi" w:hAnsiTheme="minorBidi" w:cstheme="minorBidi" w:hint="cs"/>
          <w:rtl/>
        </w:rPr>
        <w:t>ایمنی</w:t>
      </w:r>
      <w:r w:rsidRPr="00566B6A">
        <w:rPr>
          <w:rFonts w:asciiTheme="minorBidi" w:hAnsiTheme="minorBidi" w:cstheme="minorBidi" w:hint="cs"/>
          <w:rtl/>
        </w:rPr>
        <w:t xml:space="preserve"> </w:t>
      </w:r>
      <w:r w:rsidR="005B67B5">
        <w:rPr>
          <w:rFonts w:asciiTheme="minorBidi" w:hAnsiTheme="minorBidi" w:cstheme="minorBidi" w:hint="cs"/>
          <w:rtl/>
        </w:rPr>
        <w:t xml:space="preserve">محیط زیست </w:t>
      </w:r>
      <w:r w:rsidRPr="00566B6A">
        <w:rPr>
          <w:rFonts w:asciiTheme="minorBidi" w:hAnsiTheme="minorBidi" w:cstheme="minorBidi" w:hint="cs"/>
          <w:rtl/>
        </w:rPr>
        <w:t xml:space="preserve"> و اجتماعی برای پروژه توسعه نموده است. هدف کلیدی این چارچوب اطمینان حاصل نمودن اینکه تمام فعالیت ها طبق پروژه:</w:t>
      </w:r>
    </w:p>
    <w:p w14:paraId="425A1EC9" w14:textId="24B961FF" w:rsidR="009874DD" w:rsidRPr="00566B6A" w:rsidRDefault="009874DD" w:rsidP="009874DD">
      <w:pPr>
        <w:numPr>
          <w:ilvl w:val="0"/>
          <w:numId w:val="14"/>
        </w:numPr>
        <w:bidi/>
        <w:jc w:val="both"/>
      </w:pPr>
      <w:r w:rsidRPr="00566B6A">
        <w:rPr>
          <w:rFonts w:hint="cs"/>
          <w:rtl/>
        </w:rPr>
        <w:t>حفظ صحت انسان</w:t>
      </w:r>
      <w:r w:rsidR="00892937" w:rsidRPr="00566B6A">
        <w:rPr>
          <w:rFonts w:hint="cs"/>
          <w:rtl/>
        </w:rPr>
        <w:t>؛</w:t>
      </w:r>
    </w:p>
    <w:p w14:paraId="5CAF9908" w14:textId="099E9B53" w:rsidR="009874DD" w:rsidRPr="00566B6A" w:rsidRDefault="00A92107" w:rsidP="009874DD">
      <w:pPr>
        <w:numPr>
          <w:ilvl w:val="0"/>
          <w:numId w:val="14"/>
        </w:numPr>
        <w:bidi/>
        <w:jc w:val="both"/>
        <w:rPr>
          <w:rFonts w:asciiTheme="minorBidi" w:hAnsiTheme="minorBidi" w:cstheme="minorBidi"/>
        </w:rPr>
      </w:pPr>
      <w:r w:rsidRPr="00566B6A">
        <w:rPr>
          <w:rFonts w:asciiTheme="minorBidi" w:hAnsiTheme="minorBidi" w:cstheme="minorBidi"/>
          <w:rtl/>
        </w:rPr>
        <w:t xml:space="preserve">جلوگیری و جبران هر نوع ضایعات </w:t>
      </w:r>
      <w:r w:rsidR="00892937" w:rsidRPr="00566B6A">
        <w:rPr>
          <w:rFonts w:asciiTheme="minorBidi" w:hAnsiTheme="minorBidi" w:cstheme="minorBidi"/>
          <w:rtl/>
        </w:rPr>
        <w:t>معیش</w:t>
      </w:r>
      <w:r w:rsidR="00892937" w:rsidRPr="00566B6A">
        <w:rPr>
          <w:rFonts w:asciiTheme="minorBidi" w:hAnsiTheme="minorBidi" w:cstheme="minorBidi" w:hint="cs"/>
          <w:rtl/>
          <w:lang w:bidi="fa-IR"/>
        </w:rPr>
        <w:t>ت؛</w:t>
      </w:r>
    </w:p>
    <w:p w14:paraId="76F138DE" w14:textId="15538FCE" w:rsidR="00892937" w:rsidRPr="00566B6A" w:rsidRDefault="00892937" w:rsidP="00892937">
      <w:pPr>
        <w:numPr>
          <w:ilvl w:val="0"/>
          <w:numId w:val="14"/>
        </w:numPr>
        <w:bidi/>
        <w:jc w:val="both"/>
        <w:rPr>
          <w:rFonts w:asciiTheme="minorBidi" w:hAnsiTheme="minorBidi" w:cstheme="minorBidi"/>
        </w:rPr>
      </w:pPr>
      <w:r w:rsidRPr="00566B6A">
        <w:rPr>
          <w:rFonts w:asciiTheme="minorBidi" w:hAnsiTheme="minorBidi" w:cstheme="minorBidi" w:hint="cs"/>
          <w:rtl/>
          <w:lang w:bidi="fa-IR"/>
        </w:rPr>
        <w:t xml:space="preserve">جلوگیری تجزیه </w:t>
      </w:r>
      <w:r w:rsidR="005B67B5">
        <w:rPr>
          <w:rFonts w:asciiTheme="minorBidi" w:hAnsiTheme="minorBidi" w:cstheme="minorBidi" w:hint="cs"/>
          <w:rtl/>
          <w:lang w:bidi="fa-IR"/>
        </w:rPr>
        <w:t xml:space="preserve">محیط زیست </w:t>
      </w:r>
      <w:r w:rsidRPr="00566B6A">
        <w:rPr>
          <w:rFonts w:asciiTheme="minorBidi" w:hAnsiTheme="minorBidi" w:cstheme="minorBidi" w:hint="cs"/>
          <w:rtl/>
          <w:lang w:bidi="fa-IR"/>
        </w:rPr>
        <w:t xml:space="preserve"> در نتیجه یک پروژه فرعی انفرادی یا تاثیرات متراکم شان؛</w:t>
      </w:r>
    </w:p>
    <w:p w14:paraId="59DF53E7" w14:textId="15CF114F" w:rsidR="00892937" w:rsidRPr="00566B6A" w:rsidRDefault="00892937" w:rsidP="00892937">
      <w:pPr>
        <w:numPr>
          <w:ilvl w:val="0"/>
          <w:numId w:val="14"/>
        </w:numPr>
        <w:bidi/>
        <w:jc w:val="both"/>
        <w:rPr>
          <w:rFonts w:asciiTheme="minorBidi" w:hAnsiTheme="minorBidi" w:cstheme="minorBidi"/>
        </w:rPr>
      </w:pPr>
      <w:r w:rsidRPr="00566B6A">
        <w:rPr>
          <w:rFonts w:asciiTheme="minorBidi" w:hAnsiTheme="minorBidi" w:cstheme="minorBidi" w:hint="cs"/>
          <w:rtl/>
          <w:lang w:bidi="fa-IR"/>
        </w:rPr>
        <w:t xml:space="preserve">ازدیاد نتایج </w:t>
      </w:r>
      <w:r w:rsidR="005B67B5">
        <w:rPr>
          <w:rFonts w:asciiTheme="minorBidi" w:hAnsiTheme="minorBidi" w:cstheme="minorBidi" w:hint="cs"/>
          <w:rtl/>
          <w:lang w:bidi="fa-IR"/>
        </w:rPr>
        <w:t xml:space="preserve">محیط زیست </w:t>
      </w:r>
      <w:r w:rsidRPr="00566B6A">
        <w:rPr>
          <w:rFonts w:asciiTheme="minorBidi" w:hAnsiTheme="minorBidi" w:cstheme="minorBidi" w:hint="cs"/>
          <w:rtl/>
          <w:lang w:bidi="fa-IR"/>
        </w:rPr>
        <w:t xml:space="preserve"> و اجتماعی مثبت؛ و</w:t>
      </w:r>
    </w:p>
    <w:p w14:paraId="1EE9189F" w14:textId="7B420685" w:rsidR="00892937" w:rsidRPr="00566B6A" w:rsidRDefault="00892937" w:rsidP="00892937">
      <w:pPr>
        <w:numPr>
          <w:ilvl w:val="0"/>
          <w:numId w:val="14"/>
        </w:numPr>
        <w:bidi/>
        <w:jc w:val="both"/>
        <w:rPr>
          <w:rFonts w:asciiTheme="minorBidi" w:hAnsiTheme="minorBidi" w:cstheme="minorBidi"/>
        </w:rPr>
      </w:pPr>
      <w:r w:rsidRPr="00566B6A">
        <w:rPr>
          <w:rFonts w:asciiTheme="minorBidi" w:hAnsiTheme="minorBidi" w:cstheme="minorBidi" w:hint="cs"/>
          <w:rtl/>
          <w:lang w:bidi="fa-IR"/>
        </w:rPr>
        <w:t xml:space="preserve">اطمینان </w:t>
      </w:r>
      <w:r w:rsidR="005006DE">
        <w:rPr>
          <w:rFonts w:asciiTheme="minorBidi" w:hAnsiTheme="minorBidi" w:cstheme="minorBidi" w:hint="cs"/>
          <w:rtl/>
          <w:lang w:bidi="ps-AF"/>
        </w:rPr>
        <w:t xml:space="preserve"> حاصل </w:t>
      </w:r>
      <w:r w:rsidRPr="00566B6A">
        <w:rPr>
          <w:rFonts w:asciiTheme="minorBidi" w:hAnsiTheme="minorBidi" w:cstheme="minorBidi" w:hint="cs"/>
          <w:rtl/>
          <w:lang w:bidi="fa-IR"/>
        </w:rPr>
        <w:t>نمودن از تفویض پالیسی ها</w:t>
      </w:r>
      <w:r w:rsidR="005B67B5">
        <w:rPr>
          <w:rFonts w:asciiTheme="minorBidi" w:hAnsiTheme="minorBidi" w:cstheme="minorBidi" w:hint="cs"/>
          <w:rtl/>
          <w:lang w:bidi="fa-IR"/>
        </w:rPr>
        <w:t>ی</w:t>
      </w:r>
      <w:r w:rsidRPr="00566B6A">
        <w:rPr>
          <w:rFonts w:asciiTheme="minorBidi" w:hAnsiTheme="minorBidi" w:cstheme="minorBidi" w:hint="cs"/>
          <w:rtl/>
          <w:lang w:bidi="fa-IR"/>
        </w:rPr>
        <w:t xml:space="preserve"> </w:t>
      </w:r>
      <w:r w:rsidR="00493B5F">
        <w:rPr>
          <w:rFonts w:asciiTheme="minorBidi" w:hAnsiTheme="minorBidi" w:cstheme="minorBidi" w:hint="cs"/>
          <w:rtl/>
          <w:lang w:bidi="fa-IR"/>
        </w:rPr>
        <w:t>ایمنی</w:t>
      </w:r>
      <w:r w:rsidRPr="00566B6A">
        <w:rPr>
          <w:rFonts w:asciiTheme="minorBidi" w:hAnsiTheme="minorBidi" w:cstheme="minorBidi" w:hint="cs"/>
          <w:rtl/>
          <w:lang w:bidi="fa-IR"/>
        </w:rPr>
        <w:t xml:space="preserve"> بانک جهانی.</w:t>
      </w:r>
    </w:p>
    <w:p w14:paraId="48CCEC51" w14:textId="2F0116E7" w:rsidR="00892937" w:rsidRPr="00566B6A" w:rsidRDefault="00892937" w:rsidP="00892937">
      <w:pPr>
        <w:numPr>
          <w:ilvl w:val="0"/>
          <w:numId w:val="14"/>
        </w:numPr>
        <w:bidi/>
        <w:jc w:val="both"/>
        <w:rPr>
          <w:rFonts w:asciiTheme="minorBidi" w:hAnsiTheme="minorBidi" w:cstheme="minorBidi"/>
        </w:rPr>
      </w:pPr>
      <w:r w:rsidRPr="00566B6A">
        <w:rPr>
          <w:rFonts w:asciiTheme="minorBidi" w:hAnsiTheme="minorBidi" w:cstheme="minorBidi" w:hint="cs"/>
          <w:rtl/>
          <w:lang w:bidi="fa-IR"/>
        </w:rPr>
        <w:t xml:space="preserve">تفویض پالیسی های </w:t>
      </w:r>
      <w:r w:rsidR="00493B5F">
        <w:rPr>
          <w:rFonts w:asciiTheme="minorBidi" w:hAnsiTheme="minorBidi" w:cstheme="minorBidi" w:hint="cs"/>
          <w:rtl/>
          <w:lang w:bidi="fa-IR"/>
        </w:rPr>
        <w:t>ایمنی</w:t>
      </w:r>
      <w:r w:rsidRPr="00566B6A">
        <w:rPr>
          <w:rFonts w:asciiTheme="minorBidi" w:hAnsiTheme="minorBidi" w:cstheme="minorBidi" w:hint="cs"/>
          <w:rtl/>
          <w:lang w:bidi="fa-IR"/>
        </w:rPr>
        <w:t xml:space="preserve"> بانک جهانی</w:t>
      </w:r>
    </w:p>
    <w:p w14:paraId="5600145C" w14:textId="57D855B0" w:rsidR="00892937" w:rsidRPr="00566B6A" w:rsidRDefault="00892937" w:rsidP="00892937">
      <w:pPr>
        <w:autoSpaceDE w:val="0"/>
        <w:autoSpaceDN w:val="0"/>
        <w:bidi/>
        <w:adjustRightInd w:val="0"/>
        <w:jc w:val="both"/>
        <w:rPr>
          <w:rFonts w:asciiTheme="minorBidi" w:hAnsiTheme="minorBidi" w:cstheme="minorBidi"/>
        </w:rPr>
      </w:pPr>
      <w:r w:rsidRPr="00566B6A">
        <w:rPr>
          <w:rFonts w:asciiTheme="minorBidi" w:hAnsiTheme="minorBidi" w:cstheme="minorBidi"/>
          <w:rtl/>
        </w:rPr>
        <w:t>تطبیق</w:t>
      </w:r>
      <w:r w:rsidRPr="00566B6A">
        <w:rPr>
          <w:rFonts w:asciiTheme="minorBidi" w:hAnsiTheme="minorBidi" w:cstheme="minorBidi" w:hint="cs"/>
          <w:rtl/>
        </w:rPr>
        <w:t xml:space="preserve"> چارچوب </w:t>
      </w:r>
      <w:r w:rsidR="00493B5F">
        <w:rPr>
          <w:rFonts w:asciiTheme="minorBidi" w:hAnsiTheme="minorBidi" w:cstheme="minorBidi" w:hint="cs"/>
          <w:rtl/>
        </w:rPr>
        <w:t>ایمنی</w:t>
      </w:r>
      <w:r w:rsidRPr="00566B6A">
        <w:rPr>
          <w:rFonts w:asciiTheme="minorBidi" w:hAnsiTheme="minorBidi" w:cstheme="minorBidi" w:hint="cs"/>
          <w:rtl/>
        </w:rPr>
        <w:t xml:space="preserve"> </w:t>
      </w:r>
      <w:r w:rsidR="005B67B5">
        <w:rPr>
          <w:rFonts w:asciiTheme="minorBidi" w:hAnsiTheme="minorBidi" w:cstheme="minorBidi" w:hint="cs"/>
          <w:rtl/>
        </w:rPr>
        <w:t xml:space="preserve">محیط زیست </w:t>
      </w:r>
      <w:r w:rsidRPr="00566B6A">
        <w:rPr>
          <w:rFonts w:asciiTheme="minorBidi" w:hAnsiTheme="minorBidi" w:cstheme="minorBidi" w:hint="cs"/>
          <w:rtl/>
        </w:rPr>
        <w:t xml:space="preserve"> و اجتماعی برای تمام کار ها مطابق تمام قرارداد ها با پروگرام پروژه انکشافی سیستم برق افغانستان (بشمول فعالیت های بودیجه اضافی) </w:t>
      </w:r>
      <w:r w:rsidR="00742857" w:rsidRPr="00566B6A">
        <w:rPr>
          <w:rFonts w:asciiTheme="minorBidi" w:hAnsiTheme="minorBidi" w:cstheme="minorBidi" w:hint="cs"/>
          <w:rtl/>
        </w:rPr>
        <w:t xml:space="preserve">قابل اجرا می باشد. خصوصاً برای اجزای </w:t>
      </w:r>
      <w:r w:rsidR="00742857" w:rsidRPr="00566B6A">
        <w:rPr>
          <w:rFonts w:asciiTheme="minorBidi" w:hAnsiTheme="minorBidi" w:cstheme="minorBidi" w:hint="cs"/>
          <w:rtl/>
        </w:rPr>
        <w:lastRenderedPageBreak/>
        <w:t>پروژه مربوطه به نوسازی و توسعه سیستم توزیعی در چاریکار، گلبهار، جبل السراج و پلخمری و نوسازی محل اتصال 110 کیلووات نغلو و ماهیپر، رهنمود های چارچوب ذیل تطبیق میگردد:</w:t>
      </w:r>
    </w:p>
    <w:p w14:paraId="103FD4AF" w14:textId="1245F37C" w:rsidR="00742857" w:rsidRPr="00566B6A" w:rsidRDefault="00742857" w:rsidP="00742857">
      <w:pPr>
        <w:numPr>
          <w:ilvl w:val="0"/>
          <w:numId w:val="14"/>
        </w:numPr>
        <w:bidi/>
        <w:jc w:val="both"/>
        <w:rPr>
          <w:rFonts w:asciiTheme="minorBidi" w:hAnsiTheme="minorBidi" w:cstheme="minorBidi"/>
        </w:rPr>
      </w:pPr>
      <w:r w:rsidRPr="00566B6A">
        <w:rPr>
          <w:rFonts w:asciiTheme="minorBidi" w:hAnsiTheme="minorBidi" w:cstheme="minorBidi"/>
          <w:rtl/>
        </w:rPr>
        <w:t>معیار</w:t>
      </w:r>
      <w:r w:rsidRPr="00566B6A">
        <w:rPr>
          <w:rFonts w:asciiTheme="minorBidi" w:hAnsiTheme="minorBidi" w:cstheme="minorBidi" w:hint="cs"/>
          <w:rtl/>
        </w:rPr>
        <w:t xml:space="preserve">ات </w:t>
      </w:r>
      <w:r w:rsidR="005B67B5">
        <w:rPr>
          <w:rFonts w:asciiTheme="minorBidi" w:hAnsiTheme="minorBidi" w:cstheme="minorBidi" w:hint="cs"/>
          <w:rtl/>
        </w:rPr>
        <w:t xml:space="preserve">محیط زیست </w:t>
      </w:r>
      <w:r w:rsidRPr="00566B6A">
        <w:rPr>
          <w:rFonts w:asciiTheme="minorBidi" w:hAnsiTheme="minorBidi" w:cstheme="minorBidi" w:hint="cs"/>
          <w:rtl/>
        </w:rPr>
        <w:t xml:space="preserve"> مهم برای انتخاب ساحه؛</w:t>
      </w:r>
    </w:p>
    <w:p w14:paraId="69F08CE8" w14:textId="62DA4C5C" w:rsidR="00742857" w:rsidRPr="00566B6A" w:rsidRDefault="00742857" w:rsidP="00742857">
      <w:pPr>
        <w:numPr>
          <w:ilvl w:val="0"/>
          <w:numId w:val="14"/>
        </w:numPr>
        <w:bidi/>
        <w:jc w:val="both"/>
        <w:rPr>
          <w:rFonts w:asciiTheme="minorBidi" w:hAnsiTheme="minorBidi" w:cstheme="minorBidi"/>
        </w:rPr>
      </w:pPr>
      <w:r w:rsidRPr="00566B6A">
        <w:rPr>
          <w:rFonts w:asciiTheme="minorBidi" w:hAnsiTheme="minorBidi" w:cstheme="minorBidi" w:hint="cs"/>
          <w:rtl/>
        </w:rPr>
        <w:t xml:space="preserve">قانون کار </w:t>
      </w:r>
      <w:r w:rsidR="005B67B5">
        <w:rPr>
          <w:rFonts w:asciiTheme="minorBidi" w:hAnsiTheme="minorBidi" w:cstheme="minorBidi" w:hint="cs"/>
          <w:rtl/>
        </w:rPr>
        <w:t xml:space="preserve">محیط زیست </w:t>
      </w:r>
      <w:r w:rsidRPr="00566B6A">
        <w:rPr>
          <w:rFonts w:asciiTheme="minorBidi" w:hAnsiTheme="minorBidi" w:cstheme="minorBidi" w:hint="cs"/>
          <w:rtl/>
        </w:rPr>
        <w:t>؛</w:t>
      </w:r>
    </w:p>
    <w:p w14:paraId="79DFB889" w14:textId="5EF454D8" w:rsidR="00742857" w:rsidRPr="00566B6A" w:rsidRDefault="00742857" w:rsidP="00742857">
      <w:pPr>
        <w:numPr>
          <w:ilvl w:val="0"/>
          <w:numId w:val="14"/>
        </w:numPr>
        <w:bidi/>
        <w:jc w:val="both"/>
        <w:rPr>
          <w:rFonts w:asciiTheme="minorBidi" w:hAnsiTheme="minorBidi" w:cstheme="minorBidi"/>
        </w:rPr>
      </w:pPr>
      <w:r w:rsidRPr="00566B6A">
        <w:rPr>
          <w:rFonts w:asciiTheme="minorBidi" w:hAnsiTheme="minorBidi" w:cstheme="minorBidi" w:hint="cs"/>
          <w:rtl/>
        </w:rPr>
        <w:t>ملکیت زمین، استحقاق و جبران؛</w:t>
      </w:r>
    </w:p>
    <w:p w14:paraId="79E846E2" w14:textId="3F4AFBCA" w:rsidR="00742857" w:rsidRPr="00566B6A" w:rsidRDefault="00742857" w:rsidP="00742857">
      <w:pPr>
        <w:numPr>
          <w:ilvl w:val="0"/>
          <w:numId w:val="14"/>
        </w:numPr>
        <w:bidi/>
        <w:jc w:val="both"/>
        <w:rPr>
          <w:rFonts w:asciiTheme="minorBidi" w:hAnsiTheme="minorBidi" w:cstheme="minorBidi"/>
        </w:rPr>
      </w:pPr>
      <w:r w:rsidRPr="00566B6A">
        <w:rPr>
          <w:rFonts w:asciiTheme="minorBidi" w:hAnsiTheme="minorBidi" w:cstheme="minorBidi" w:hint="cs"/>
          <w:rtl/>
        </w:rPr>
        <w:t xml:space="preserve">طرزالعمل ها برای حفظ </w:t>
      </w:r>
      <w:r w:rsidR="00670994">
        <w:rPr>
          <w:rFonts w:asciiTheme="minorBidi" w:hAnsiTheme="minorBidi" w:cstheme="minorBidi" w:hint="cs"/>
          <w:rtl/>
        </w:rPr>
        <w:t xml:space="preserve">مشخصات </w:t>
      </w:r>
      <w:r w:rsidRPr="00566B6A">
        <w:rPr>
          <w:rFonts w:asciiTheme="minorBidi" w:hAnsiTheme="minorBidi" w:cstheme="minorBidi" w:hint="cs"/>
          <w:rtl/>
        </w:rPr>
        <w:t xml:space="preserve"> فرهنگی؛ و</w:t>
      </w:r>
    </w:p>
    <w:p w14:paraId="4F8A1386" w14:textId="38EAF931" w:rsidR="00742857" w:rsidRPr="00566B6A" w:rsidRDefault="00742857" w:rsidP="00742857">
      <w:pPr>
        <w:numPr>
          <w:ilvl w:val="0"/>
          <w:numId w:val="14"/>
        </w:numPr>
        <w:bidi/>
        <w:jc w:val="both"/>
        <w:rPr>
          <w:rFonts w:asciiTheme="minorBidi" w:hAnsiTheme="minorBidi" w:cstheme="minorBidi"/>
        </w:rPr>
      </w:pPr>
      <w:r w:rsidRPr="00566B6A">
        <w:rPr>
          <w:rFonts w:asciiTheme="minorBidi" w:hAnsiTheme="minorBidi" w:cstheme="minorBidi" w:hint="cs"/>
          <w:rtl/>
        </w:rPr>
        <w:t>طرزالعمل های خطر ماین.</w:t>
      </w:r>
    </w:p>
    <w:p w14:paraId="2EF2EFEC" w14:textId="77777777" w:rsidR="00742857" w:rsidRPr="00566B6A" w:rsidRDefault="00742857" w:rsidP="00742857">
      <w:pPr>
        <w:bidi/>
        <w:ind w:left="720"/>
        <w:jc w:val="both"/>
        <w:rPr>
          <w:rFonts w:asciiTheme="minorBidi" w:hAnsiTheme="minorBidi" w:cstheme="minorBidi"/>
        </w:rPr>
      </w:pPr>
    </w:p>
    <w:p w14:paraId="61540539" w14:textId="0D1D4DA1" w:rsidR="007555EA" w:rsidRPr="00566B6A" w:rsidRDefault="00566B6A" w:rsidP="00EF1D38">
      <w:pPr>
        <w:pStyle w:val="Heading2"/>
        <w:bidi/>
        <w:jc w:val="both"/>
        <w:rPr>
          <w:rFonts w:ascii="Times New Roman" w:hAnsi="Times New Roman"/>
          <w:sz w:val="24"/>
          <w:szCs w:val="24"/>
        </w:rPr>
      </w:pPr>
      <w:r w:rsidRPr="00566B6A">
        <w:rPr>
          <w:rFonts w:ascii="Times New Roman" w:hAnsi="Times New Roman" w:hint="cs"/>
          <w:sz w:val="24"/>
          <w:szCs w:val="24"/>
          <w:rtl/>
        </w:rPr>
        <w:t>اصول عمومی</w:t>
      </w:r>
    </w:p>
    <w:p w14:paraId="6F59346C" w14:textId="77777777" w:rsidR="007555EA" w:rsidRPr="00566B6A" w:rsidRDefault="007555EA" w:rsidP="007C1F02">
      <w:pPr>
        <w:jc w:val="both"/>
        <w:rPr>
          <w:b/>
          <w:bCs/>
        </w:rPr>
      </w:pPr>
    </w:p>
    <w:p w14:paraId="3107996E" w14:textId="10F610CE" w:rsidR="00742857" w:rsidRPr="00566B6A" w:rsidRDefault="00742857" w:rsidP="00742857">
      <w:pPr>
        <w:bidi/>
        <w:jc w:val="both"/>
        <w:rPr>
          <w:rFonts w:asciiTheme="minorBidi" w:hAnsiTheme="minorBidi" w:cstheme="minorBidi"/>
        </w:rPr>
      </w:pPr>
      <w:r w:rsidRPr="00566B6A">
        <w:rPr>
          <w:rFonts w:asciiTheme="minorBidi" w:hAnsiTheme="minorBidi" w:cstheme="minorBidi"/>
          <w:rtl/>
        </w:rPr>
        <w:t>چارچوب مبنی بر اصول ذیل می باشد:</w:t>
      </w:r>
    </w:p>
    <w:p w14:paraId="5C2E37E2" w14:textId="77777777" w:rsidR="007555EA" w:rsidRPr="00566B6A" w:rsidRDefault="007555EA" w:rsidP="007C1F02">
      <w:pPr>
        <w:jc w:val="both"/>
      </w:pPr>
    </w:p>
    <w:p w14:paraId="25D380DB" w14:textId="215C1C81" w:rsidR="00742857" w:rsidRPr="00566B6A" w:rsidRDefault="00742857" w:rsidP="002F489F">
      <w:pPr>
        <w:numPr>
          <w:ilvl w:val="0"/>
          <w:numId w:val="15"/>
        </w:numPr>
        <w:tabs>
          <w:tab w:val="left" w:pos="1080"/>
        </w:tabs>
        <w:bidi/>
        <w:ind w:left="1080"/>
        <w:jc w:val="both"/>
        <w:rPr>
          <w:rFonts w:asciiTheme="minorBidi" w:hAnsiTheme="minorBidi" w:cstheme="minorBidi"/>
        </w:rPr>
      </w:pPr>
      <w:r w:rsidRPr="00566B6A">
        <w:rPr>
          <w:rFonts w:asciiTheme="minorBidi" w:hAnsiTheme="minorBidi" w:cstheme="minorBidi"/>
          <w:rtl/>
        </w:rPr>
        <w:t>پروژه پیشنهاد شده</w:t>
      </w:r>
      <w:r w:rsidR="00B86BAA">
        <w:rPr>
          <w:rFonts w:asciiTheme="minorBidi" w:hAnsiTheme="minorBidi" w:cstheme="minorBidi" w:hint="cs"/>
          <w:rtl/>
          <w:lang w:bidi="ps-AF"/>
        </w:rPr>
        <w:t>،</w:t>
      </w:r>
      <w:r w:rsidRPr="00566B6A">
        <w:rPr>
          <w:rFonts w:asciiTheme="minorBidi" w:hAnsiTheme="minorBidi" w:cstheme="minorBidi" w:hint="cs"/>
          <w:rtl/>
        </w:rPr>
        <w:t xml:space="preserve"> اجزای مضاعف </w:t>
      </w:r>
      <w:r w:rsidR="002F489F" w:rsidRPr="00566B6A">
        <w:rPr>
          <w:rFonts w:asciiTheme="minorBidi" w:hAnsiTheme="minorBidi" w:cstheme="minorBidi" w:hint="cs"/>
          <w:rtl/>
          <w:lang w:bidi="fa-IR"/>
        </w:rPr>
        <w:t>طرح مشرح که ممکن در ارزیابی معلوم نگردد</w:t>
      </w:r>
      <w:r w:rsidR="00B86BAA">
        <w:rPr>
          <w:rFonts w:asciiTheme="minorBidi" w:hAnsiTheme="minorBidi" w:cstheme="minorBidi" w:hint="cs"/>
          <w:rtl/>
          <w:lang w:bidi="ps-AF"/>
        </w:rPr>
        <w:t>، حمایت می نماید</w:t>
      </w:r>
      <w:r w:rsidR="002F489F" w:rsidRPr="00566B6A">
        <w:rPr>
          <w:rFonts w:asciiTheme="minorBidi" w:hAnsiTheme="minorBidi" w:cstheme="minorBidi" w:hint="cs"/>
          <w:rtl/>
          <w:lang w:bidi="fa-IR"/>
        </w:rPr>
        <w:t xml:space="preserve">. جهت اطمینان حاصل نمودن تطبیق مؤثر پالیسی های </w:t>
      </w:r>
      <w:r w:rsidR="00493B5F">
        <w:rPr>
          <w:rFonts w:asciiTheme="minorBidi" w:hAnsiTheme="minorBidi" w:cstheme="minorBidi" w:hint="cs"/>
          <w:rtl/>
          <w:lang w:bidi="fa-IR"/>
        </w:rPr>
        <w:t>ایمنی</w:t>
      </w:r>
      <w:r w:rsidR="002F489F" w:rsidRPr="00566B6A">
        <w:rPr>
          <w:rFonts w:asciiTheme="minorBidi" w:hAnsiTheme="minorBidi" w:cstheme="minorBidi" w:hint="cs"/>
          <w:rtl/>
          <w:lang w:bidi="fa-IR"/>
        </w:rPr>
        <w:t xml:space="preserve"> بانک جهانی، این چارچوب </w:t>
      </w:r>
      <w:r w:rsidR="002A695D">
        <w:rPr>
          <w:rFonts w:asciiTheme="minorBidi" w:hAnsiTheme="minorBidi" w:cstheme="minorBidi" w:hint="cs"/>
          <w:rtl/>
          <w:lang w:bidi="fa-IR"/>
        </w:rPr>
        <w:t xml:space="preserve">را </w:t>
      </w:r>
      <w:r w:rsidR="002F489F" w:rsidRPr="00566B6A">
        <w:rPr>
          <w:rFonts w:asciiTheme="minorBidi" w:hAnsiTheme="minorBidi" w:cstheme="minorBidi" w:hint="cs"/>
          <w:rtl/>
          <w:lang w:bidi="fa-IR"/>
        </w:rPr>
        <w:t>درمورد شیوه که درجریان تطبیق رهنمود ها مورد استفاده قرار میگیرد، فراهم مینماید.</w:t>
      </w:r>
    </w:p>
    <w:p w14:paraId="3837E085" w14:textId="77777777" w:rsidR="00566B6A" w:rsidRPr="00566B6A" w:rsidRDefault="00566B6A" w:rsidP="00566B6A">
      <w:pPr>
        <w:tabs>
          <w:tab w:val="left" w:pos="1080"/>
        </w:tabs>
        <w:bidi/>
        <w:ind w:left="1080"/>
        <w:jc w:val="both"/>
        <w:rPr>
          <w:rFonts w:asciiTheme="minorBidi" w:hAnsiTheme="minorBidi" w:cstheme="minorBidi"/>
        </w:rPr>
      </w:pPr>
    </w:p>
    <w:p w14:paraId="6E8BD15E" w14:textId="67F2AB69" w:rsidR="002F489F" w:rsidRPr="00566B6A" w:rsidRDefault="002F489F" w:rsidP="002F489F">
      <w:pPr>
        <w:numPr>
          <w:ilvl w:val="0"/>
          <w:numId w:val="15"/>
        </w:numPr>
        <w:tabs>
          <w:tab w:val="left" w:pos="1080"/>
        </w:tabs>
        <w:bidi/>
        <w:ind w:left="1080"/>
        <w:jc w:val="both"/>
        <w:rPr>
          <w:rFonts w:asciiTheme="minorBidi" w:hAnsiTheme="minorBidi" w:cstheme="minorBidi"/>
        </w:rPr>
      </w:pPr>
      <w:r w:rsidRPr="00566B6A">
        <w:rPr>
          <w:rFonts w:asciiTheme="minorBidi" w:hAnsiTheme="minorBidi" w:cstheme="minorBidi" w:hint="cs"/>
          <w:rtl/>
          <w:lang w:bidi="fa-IR"/>
        </w:rPr>
        <w:t>تمام اجزای پیشنهاد شده مورد نمایش قرار خواهد گرفت تا اطمینان حاصل گردد</w:t>
      </w:r>
      <w:r w:rsidR="006E7112" w:rsidRPr="00566B6A">
        <w:rPr>
          <w:rFonts w:asciiTheme="minorBidi" w:hAnsiTheme="minorBidi" w:cstheme="minorBidi" w:hint="cs"/>
          <w:rtl/>
          <w:lang w:bidi="fa-IR"/>
        </w:rPr>
        <w:t xml:space="preserve"> که خطرات </w:t>
      </w:r>
      <w:r w:rsidR="005B67B5">
        <w:rPr>
          <w:rFonts w:asciiTheme="minorBidi" w:hAnsiTheme="minorBidi" w:cstheme="minorBidi" w:hint="cs"/>
          <w:rtl/>
          <w:lang w:bidi="fa-IR"/>
        </w:rPr>
        <w:t xml:space="preserve">محیط زیست </w:t>
      </w:r>
      <w:r w:rsidR="006E7112" w:rsidRPr="00566B6A">
        <w:rPr>
          <w:rFonts w:asciiTheme="minorBidi" w:hAnsiTheme="minorBidi" w:cstheme="minorBidi" w:hint="cs"/>
          <w:rtl/>
          <w:lang w:bidi="fa-IR"/>
        </w:rPr>
        <w:t xml:space="preserve"> و اجتماعی میتواند بطور مناسب از طریق تطبیق رهنمود های معیاری شده نظارت گردد.</w:t>
      </w:r>
    </w:p>
    <w:p w14:paraId="5909CB45" w14:textId="77777777" w:rsidR="00566B6A" w:rsidRPr="00566B6A" w:rsidRDefault="00566B6A" w:rsidP="00566B6A">
      <w:pPr>
        <w:pStyle w:val="ListParagraph"/>
        <w:rPr>
          <w:rFonts w:asciiTheme="minorBidi" w:hAnsiTheme="minorBidi" w:cstheme="minorBidi"/>
          <w:rtl/>
        </w:rPr>
      </w:pPr>
    </w:p>
    <w:p w14:paraId="3384B08F" w14:textId="2C630AE2" w:rsidR="0016162F" w:rsidRPr="00566B6A" w:rsidRDefault="006E7112" w:rsidP="006E7112">
      <w:pPr>
        <w:numPr>
          <w:ilvl w:val="0"/>
          <w:numId w:val="15"/>
        </w:numPr>
        <w:tabs>
          <w:tab w:val="left" w:pos="1080"/>
        </w:tabs>
        <w:bidi/>
        <w:ind w:left="1080"/>
        <w:jc w:val="both"/>
        <w:rPr>
          <w:rFonts w:asciiTheme="minorBidi" w:hAnsiTheme="minorBidi" w:cstheme="minorBidi"/>
        </w:rPr>
      </w:pPr>
      <w:r w:rsidRPr="00566B6A">
        <w:rPr>
          <w:rFonts w:asciiTheme="minorBidi" w:hAnsiTheme="minorBidi" w:cstheme="minorBidi" w:hint="cs"/>
          <w:rtl/>
          <w:lang w:bidi="fa-IR"/>
        </w:rPr>
        <w:t xml:space="preserve">طرح پروژه جهت حفظ </w:t>
      </w:r>
      <w:r w:rsidR="00D847FE" w:rsidRPr="00566B6A">
        <w:rPr>
          <w:rFonts w:asciiTheme="minorBidi" w:hAnsiTheme="minorBidi" w:cstheme="minorBidi" w:hint="cs"/>
          <w:rtl/>
          <w:lang w:bidi="fa-IR"/>
        </w:rPr>
        <w:t xml:space="preserve">توازن ساحوی و تساوی بین جندر و نژاد و گروپ مذهبی، </w:t>
      </w:r>
      <w:r w:rsidR="001F35D2" w:rsidRPr="00566B6A">
        <w:rPr>
          <w:rFonts w:asciiTheme="minorBidi" w:hAnsiTheme="minorBidi" w:cstheme="minorBidi" w:hint="cs"/>
          <w:rtl/>
          <w:lang w:bidi="fa-IR"/>
        </w:rPr>
        <w:t>ملاحظه کردن تفاوت ها در تراکم نفوس</w:t>
      </w:r>
      <w:r w:rsidR="005006DE">
        <w:rPr>
          <w:rFonts w:asciiTheme="minorBidi" w:hAnsiTheme="minorBidi" w:cstheme="minorBidi" w:hint="cs"/>
          <w:rtl/>
          <w:lang w:bidi="ps-AF"/>
        </w:rPr>
        <w:t xml:space="preserve"> را</w:t>
      </w:r>
      <w:r w:rsidR="001F35D2" w:rsidRPr="00566B6A">
        <w:rPr>
          <w:rFonts w:asciiTheme="minorBidi" w:hAnsiTheme="minorBidi" w:cstheme="minorBidi" w:hint="cs"/>
          <w:rtl/>
          <w:lang w:bidi="fa-IR"/>
        </w:rPr>
        <w:t xml:space="preserve"> مورد هدف قرار خواهد داد. فرصت های استخدام در پروژه ها در یک اساس مساوی به همه، براساس شایستگی مسلکی، </w:t>
      </w:r>
      <w:r w:rsidR="006C6BAC" w:rsidRPr="00566B6A">
        <w:rPr>
          <w:rFonts w:asciiTheme="minorBidi" w:hAnsiTheme="minorBidi" w:cstheme="minorBidi" w:hint="cs"/>
          <w:rtl/>
          <w:lang w:bidi="fa-IR"/>
        </w:rPr>
        <w:t>بدون ملاحظه جندر یا گروپ نژادی یا مذهبی</w:t>
      </w:r>
      <w:r w:rsidR="001F35D2" w:rsidRPr="00566B6A">
        <w:rPr>
          <w:rFonts w:asciiTheme="minorBidi" w:hAnsiTheme="minorBidi" w:cstheme="minorBidi" w:hint="cs"/>
          <w:rtl/>
          <w:lang w:bidi="fa-IR"/>
        </w:rPr>
        <w:t xml:space="preserve"> قابل دسترس خواهد بود</w:t>
      </w:r>
      <w:r w:rsidR="006C6BAC" w:rsidRPr="00566B6A">
        <w:rPr>
          <w:rFonts w:asciiTheme="minorBidi" w:hAnsiTheme="minorBidi" w:cstheme="minorBidi" w:hint="cs"/>
          <w:rtl/>
          <w:lang w:bidi="fa-IR"/>
        </w:rPr>
        <w:t xml:space="preserve">. </w:t>
      </w:r>
      <w:r w:rsidR="00144883" w:rsidRPr="00566B6A">
        <w:rPr>
          <w:rFonts w:asciiTheme="minorBidi" w:hAnsiTheme="minorBidi" w:cstheme="minorBidi" w:hint="cs"/>
          <w:rtl/>
          <w:lang w:bidi="fa-IR"/>
        </w:rPr>
        <w:t xml:space="preserve">در تمام پروژه های که به مشوره با اجتماع یا مستفیدین ضرورت دارد، مشوره جهت </w:t>
      </w:r>
      <w:r w:rsidR="00915DE0" w:rsidRPr="00566B6A">
        <w:rPr>
          <w:rFonts w:asciiTheme="minorBidi" w:hAnsiTheme="minorBidi" w:cstheme="minorBidi" w:hint="cs"/>
          <w:rtl/>
          <w:lang w:bidi="fa-IR"/>
        </w:rPr>
        <w:t xml:space="preserve">استخراج نظریات هردو نفوس ذکور و اناث </w:t>
      </w:r>
      <w:r w:rsidR="0016162F" w:rsidRPr="00566B6A">
        <w:rPr>
          <w:rFonts w:asciiTheme="minorBidi" w:hAnsiTheme="minorBidi" w:cstheme="minorBidi" w:hint="cs"/>
          <w:rtl/>
          <w:lang w:bidi="fa-IR"/>
        </w:rPr>
        <w:t>صورت خواهد گرفت.</w:t>
      </w:r>
    </w:p>
    <w:p w14:paraId="7DB598A8" w14:textId="77777777" w:rsidR="00566B6A" w:rsidRPr="00566B6A" w:rsidRDefault="00566B6A" w:rsidP="00566B6A">
      <w:pPr>
        <w:pStyle w:val="ListParagraph"/>
        <w:rPr>
          <w:rFonts w:asciiTheme="minorBidi" w:hAnsiTheme="minorBidi" w:cstheme="minorBidi"/>
          <w:rtl/>
        </w:rPr>
      </w:pPr>
    </w:p>
    <w:p w14:paraId="122F6A5A" w14:textId="4CB7019B" w:rsidR="006E7112" w:rsidRDefault="0016162F" w:rsidP="00CE72B7">
      <w:pPr>
        <w:numPr>
          <w:ilvl w:val="0"/>
          <w:numId w:val="15"/>
        </w:numPr>
        <w:tabs>
          <w:tab w:val="left" w:pos="1080"/>
        </w:tabs>
        <w:bidi/>
        <w:ind w:left="1080"/>
        <w:jc w:val="both"/>
        <w:rPr>
          <w:rFonts w:asciiTheme="minorBidi" w:hAnsiTheme="minorBidi" w:cstheme="minorBidi"/>
        </w:rPr>
      </w:pPr>
      <w:r w:rsidRPr="00566B6A">
        <w:rPr>
          <w:rFonts w:asciiTheme="minorBidi" w:hAnsiTheme="minorBidi" w:cstheme="minorBidi" w:hint="cs"/>
          <w:rtl/>
          <w:lang w:bidi="fa-IR"/>
        </w:rPr>
        <w:t xml:space="preserve">مشوره و شرایط آشکار سازی جهت مطابقت کردن ضروریات خاص این پروژه </w:t>
      </w:r>
      <w:r w:rsidR="00CE72B7">
        <w:rPr>
          <w:rFonts w:asciiTheme="minorBidi" w:hAnsiTheme="minorBidi" w:cstheme="minorBidi" w:hint="cs"/>
          <w:rtl/>
          <w:lang w:bidi="ps-AF"/>
        </w:rPr>
        <w:t>خلاصه</w:t>
      </w:r>
      <w:r w:rsidRPr="00566B6A">
        <w:rPr>
          <w:rFonts w:asciiTheme="minorBidi" w:hAnsiTheme="minorBidi" w:cstheme="minorBidi" w:hint="cs"/>
          <w:rtl/>
          <w:lang w:bidi="fa-IR"/>
        </w:rPr>
        <w:t xml:space="preserve"> خواهد گردید. قبل از تصویب بورد بانک جهانی، این چارچوب </w:t>
      </w:r>
      <w:r w:rsidR="00493B5F">
        <w:rPr>
          <w:rFonts w:asciiTheme="minorBidi" w:hAnsiTheme="minorBidi" w:cstheme="minorBidi" w:hint="cs"/>
          <w:rtl/>
          <w:lang w:bidi="fa-IR"/>
        </w:rPr>
        <w:t>ایمنی</w:t>
      </w:r>
      <w:r w:rsidRPr="00566B6A">
        <w:rPr>
          <w:rFonts w:asciiTheme="minorBidi" w:hAnsiTheme="minorBidi" w:cstheme="minorBidi" w:hint="cs"/>
          <w:rtl/>
          <w:lang w:bidi="fa-IR"/>
        </w:rPr>
        <w:t xml:space="preserve"> </w:t>
      </w:r>
      <w:r w:rsidR="005B67B5">
        <w:rPr>
          <w:rFonts w:asciiTheme="minorBidi" w:hAnsiTheme="minorBidi" w:cstheme="minorBidi" w:hint="cs"/>
          <w:rtl/>
          <w:lang w:bidi="fa-IR"/>
        </w:rPr>
        <w:t xml:space="preserve">محیط زیست </w:t>
      </w:r>
      <w:r w:rsidRPr="00566B6A">
        <w:rPr>
          <w:rFonts w:asciiTheme="minorBidi" w:hAnsiTheme="minorBidi" w:cstheme="minorBidi" w:hint="cs"/>
          <w:rtl/>
          <w:lang w:bidi="fa-IR"/>
        </w:rPr>
        <w:t xml:space="preserve"> و اجتماعی در کشور به لسان دری و پشتو و در </w:t>
      </w:r>
      <w:r w:rsidR="00D82B50" w:rsidRPr="00566B6A">
        <w:rPr>
          <w:rFonts w:asciiTheme="minorBidi" w:hAnsiTheme="minorBidi" w:cstheme="minorBidi" w:hint="cs"/>
          <w:rtl/>
          <w:lang w:bidi="fa-IR"/>
        </w:rPr>
        <w:t>بخش معلوماتی بانک جهانی آشکار خواهد گردید.</w:t>
      </w:r>
    </w:p>
    <w:p w14:paraId="372656CE" w14:textId="77777777" w:rsidR="00B24414" w:rsidRDefault="00B24414" w:rsidP="00B24414">
      <w:pPr>
        <w:pStyle w:val="ListParagraph"/>
        <w:rPr>
          <w:rFonts w:asciiTheme="minorBidi" w:hAnsiTheme="minorBidi" w:cstheme="minorBidi" w:hint="cs"/>
          <w:rtl/>
        </w:rPr>
      </w:pPr>
    </w:p>
    <w:p w14:paraId="34B24C50" w14:textId="77777777" w:rsidR="00B24414" w:rsidRDefault="00B24414" w:rsidP="00B24414">
      <w:pPr>
        <w:tabs>
          <w:tab w:val="left" w:pos="1080"/>
        </w:tabs>
        <w:bidi/>
        <w:jc w:val="both"/>
        <w:rPr>
          <w:rFonts w:asciiTheme="minorBidi" w:hAnsiTheme="minorBidi" w:cstheme="minorBidi"/>
        </w:rPr>
      </w:pPr>
    </w:p>
    <w:p w14:paraId="54DCEA16" w14:textId="77777777" w:rsidR="00B24414" w:rsidRDefault="00B24414" w:rsidP="00B24414">
      <w:pPr>
        <w:tabs>
          <w:tab w:val="left" w:pos="1080"/>
        </w:tabs>
        <w:bidi/>
        <w:jc w:val="both"/>
        <w:rPr>
          <w:rFonts w:asciiTheme="minorBidi" w:hAnsiTheme="minorBidi" w:cstheme="minorBidi"/>
        </w:rPr>
      </w:pPr>
    </w:p>
    <w:p w14:paraId="3A0D323F" w14:textId="77777777" w:rsidR="00B24414" w:rsidRDefault="00B24414" w:rsidP="00B24414">
      <w:pPr>
        <w:tabs>
          <w:tab w:val="left" w:pos="1080"/>
        </w:tabs>
        <w:bidi/>
        <w:jc w:val="both"/>
        <w:rPr>
          <w:rFonts w:asciiTheme="minorBidi" w:hAnsiTheme="minorBidi" w:cstheme="minorBidi"/>
        </w:rPr>
      </w:pPr>
    </w:p>
    <w:p w14:paraId="274D7614" w14:textId="77777777" w:rsidR="00B24414" w:rsidRDefault="00B24414" w:rsidP="00B24414">
      <w:pPr>
        <w:tabs>
          <w:tab w:val="left" w:pos="1080"/>
        </w:tabs>
        <w:bidi/>
        <w:jc w:val="both"/>
        <w:rPr>
          <w:rFonts w:asciiTheme="minorBidi" w:hAnsiTheme="minorBidi" w:cstheme="minorBidi"/>
        </w:rPr>
      </w:pPr>
    </w:p>
    <w:p w14:paraId="61B792EA" w14:textId="77777777" w:rsidR="00B24414" w:rsidRDefault="00B24414" w:rsidP="00B24414">
      <w:pPr>
        <w:tabs>
          <w:tab w:val="left" w:pos="1080"/>
        </w:tabs>
        <w:bidi/>
        <w:jc w:val="both"/>
        <w:rPr>
          <w:rFonts w:asciiTheme="minorBidi" w:hAnsiTheme="minorBidi" w:cstheme="minorBidi"/>
        </w:rPr>
      </w:pPr>
    </w:p>
    <w:p w14:paraId="5A8BF6F2" w14:textId="77777777" w:rsidR="00B24414" w:rsidRDefault="00B24414" w:rsidP="00B24414">
      <w:pPr>
        <w:tabs>
          <w:tab w:val="left" w:pos="1080"/>
        </w:tabs>
        <w:bidi/>
        <w:jc w:val="both"/>
        <w:rPr>
          <w:rFonts w:asciiTheme="minorBidi" w:hAnsiTheme="minorBidi" w:cstheme="minorBidi"/>
        </w:rPr>
      </w:pPr>
    </w:p>
    <w:p w14:paraId="468D76E2" w14:textId="77777777" w:rsidR="00B24414" w:rsidRDefault="00B24414" w:rsidP="00B24414">
      <w:pPr>
        <w:tabs>
          <w:tab w:val="left" w:pos="1080"/>
        </w:tabs>
        <w:bidi/>
        <w:jc w:val="both"/>
        <w:rPr>
          <w:rFonts w:asciiTheme="minorBidi" w:hAnsiTheme="minorBidi" w:cstheme="minorBidi"/>
        </w:rPr>
      </w:pPr>
    </w:p>
    <w:p w14:paraId="3C169531" w14:textId="77777777" w:rsidR="00B24414" w:rsidRDefault="00B24414" w:rsidP="00B24414">
      <w:pPr>
        <w:tabs>
          <w:tab w:val="left" w:pos="1080"/>
        </w:tabs>
        <w:bidi/>
        <w:jc w:val="both"/>
        <w:rPr>
          <w:rFonts w:asciiTheme="minorBidi" w:hAnsiTheme="minorBidi" w:cstheme="minorBidi"/>
        </w:rPr>
      </w:pPr>
    </w:p>
    <w:p w14:paraId="49665184" w14:textId="77777777" w:rsidR="00B24414" w:rsidRDefault="00B24414" w:rsidP="00B24414">
      <w:pPr>
        <w:tabs>
          <w:tab w:val="left" w:pos="1080"/>
        </w:tabs>
        <w:bidi/>
        <w:jc w:val="both"/>
        <w:rPr>
          <w:rFonts w:asciiTheme="minorBidi" w:hAnsiTheme="minorBidi" w:cstheme="minorBidi"/>
        </w:rPr>
      </w:pPr>
    </w:p>
    <w:p w14:paraId="75521130" w14:textId="77777777" w:rsidR="00B24414" w:rsidRDefault="00B24414" w:rsidP="00B24414">
      <w:pPr>
        <w:tabs>
          <w:tab w:val="left" w:pos="1080"/>
        </w:tabs>
        <w:bidi/>
        <w:jc w:val="both"/>
        <w:rPr>
          <w:rFonts w:asciiTheme="minorBidi" w:hAnsiTheme="minorBidi" w:cstheme="minorBidi"/>
        </w:rPr>
      </w:pPr>
    </w:p>
    <w:p w14:paraId="686A4F47" w14:textId="77777777" w:rsidR="00B24414" w:rsidRDefault="00B24414" w:rsidP="00B24414">
      <w:pPr>
        <w:tabs>
          <w:tab w:val="left" w:pos="1080"/>
        </w:tabs>
        <w:bidi/>
        <w:jc w:val="both"/>
        <w:rPr>
          <w:rFonts w:asciiTheme="minorBidi" w:hAnsiTheme="minorBidi" w:cstheme="minorBidi"/>
        </w:rPr>
      </w:pPr>
    </w:p>
    <w:p w14:paraId="517045E9" w14:textId="77777777" w:rsidR="00B24414" w:rsidRDefault="00B24414" w:rsidP="00B24414">
      <w:pPr>
        <w:tabs>
          <w:tab w:val="left" w:pos="1080"/>
        </w:tabs>
        <w:bidi/>
        <w:jc w:val="both"/>
        <w:rPr>
          <w:rFonts w:asciiTheme="minorBidi" w:hAnsiTheme="minorBidi" w:cstheme="minorBidi"/>
        </w:rPr>
      </w:pPr>
    </w:p>
    <w:p w14:paraId="5B36E3CB" w14:textId="77777777" w:rsidR="00B24414" w:rsidRDefault="00B24414" w:rsidP="00B24414">
      <w:pPr>
        <w:tabs>
          <w:tab w:val="left" w:pos="1080"/>
        </w:tabs>
        <w:bidi/>
        <w:jc w:val="both"/>
        <w:rPr>
          <w:rFonts w:asciiTheme="minorBidi" w:hAnsiTheme="minorBidi" w:cstheme="minorBidi"/>
        </w:rPr>
      </w:pPr>
    </w:p>
    <w:p w14:paraId="63CDCF04" w14:textId="77777777" w:rsidR="00B24414" w:rsidRPr="00566B6A" w:rsidRDefault="00B24414" w:rsidP="00B24414">
      <w:pPr>
        <w:tabs>
          <w:tab w:val="left" w:pos="1080"/>
        </w:tabs>
        <w:bidi/>
        <w:jc w:val="both"/>
        <w:rPr>
          <w:rFonts w:asciiTheme="minorBidi" w:hAnsiTheme="minorBidi" w:cstheme="minorBidi"/>
        </w:rPr>
      </w:pPr>
    </w:p>
    <w:p w14:paraId="4A16B44C" w14:textId="23C56E27" w:rsidR="007555EA" w:rsidRPr="00566B6A" w:rsidRDefault="00EF1D38" w:rsidP="00EF1D38">
      <w:pPr>
        <w:pStyle w:val="Heading2"/>
        <w:bidi/>
        <w:jc w:val="both"/>
        <w:rPr>
          <w:rFonts w:ascii="Times New Roman" w:hAnsi="Times New Roman"/>
          <w:sz w:val="24"/>
          <w:szCs w:val="24"/>
        </w:rPr>
      </w:pPr>
      <w:r w:rsidRPr="00566B6A">
        <w:rPr>
          <w:rFonts w:asciiTheme="minorBidi" w:hAnsiTheme="minorBidi" w:cstheme="minorBidi"/>
          <w:sz w:val="24"/>
          <w:szCs w:val="24"/>
          <w:rtl/>
        </w:rPr>
        <w:lastRenderedPageBreak/>
        <w:t xml:space="preserve">تطبیق چارچوب </w:t>
      </w:r>
      <w:r w:rsidR="00493B5F">
        <w:rPr>
          <w:rFonts w:asciiTheme="minorBidi" w:hAnsiTheme="minorBidi" w:cstheme="minorBidi"/>
          <w:sz w:val="24"/>
          <w:szCs w:val="24"/>
          <w:rtl/>
        </w:rPr>
        <w:t>ایمنی</w:t>
      </w:r>
    </w:p>
    <w:p w14:paraId="640FB441" w14:textId="77777777" w:rsidR="007555EA" w:rsidRPr="00566B6A" w:rsidRDefault="007555EA" w:rsidP="007C1F02">
      <w:pPr>
        <w:jc w:val="both"/>
      </w:pPr>
    </w:p>
    <w:p w14:paraId="013EEE1B" w14:textId="1EBCE616" w:rsidR="00D82B50" w:rsidRPr="00566B6A" w:rsidRDefault="00D82B50" w:rsidP="00CE72B7">
      <w:pPr>
        <w:bidi/>
        <w:jc w:val="both"/>
        <w:rPr>
          <w:rFonts w:asciiTheme="minorBidi" w:hAnsiTheme="minorBidi" w:cstheme="minorBidi"/>
        </w:rPr>
      </w:pPr>
      <w:r w:rsidRPr="00566B6A">
        <w:rPr>
          <w:rFonts w:asciiTheme="minorBidi" w:hAnsiTheme="minorBidi" w:cstheme="minorBidi"/>
          <w:rtl/>
        </w:rPr>
        <w:t xml:space="preserve">چارچوب </w:t>
      </w:r>
      <w:r w:rsidR="00493B5F">
        <w:rPr>
          <w:rFonts w:asciiTheme="minorBidi" w:hAnsiTheme="minorBidi" w:cstheme="minorBidi"/>
          <w:rtl/>
        </w:rPr>
        <w:t>ایمنی</w:t>
      </w:r>
      <w:r w:rsidRPr="00566B6A">
        <w:rPr>
          <w:rFonts w:asciiTheme="minorBidi" w:hAnsiTheme="minorBidi" w:cstheme="minorBidi" w:hint="cs"/>
          <w:rtl/>
        </w:rPr>
        <w:t xml:space="preserve"> در تمام قرارداد های کاری شامل </w:t>
      </w:r>
      <w:r w:rsidR="00CE72B7">
        <w:rPr>
          <w:rFonts w:asciiTheme="minorBidi" w:hAnsiTheme="minorBidi" w:cstheme="minorBidi" w:hint="cs"/>
          <w:rtl/>
          <w:lang w:bidi="fa-IR"/>
        </w:rPr>
        <w:t>گردیده</w:t>
      </w:r>
      <w:r w:rsidRPr="00566B6A">
        <w:rPr>
          <w:rFonts w:asciiTheme="minorBidi" w:hAnsiTheme="minorBidi" w:cstheme="minorBidi" w:hint="cs"/>
          <w:rtl/>
        </w:rPr>
        <w:t xml:space="preserve"> و تطبیق مناسب </w:t>
      </w:r>
      <w:r w:rsidR="0033709B" w:rsidRPr="00566B6A">
        <w:rPr>
          <w:rFonts w:asciiTheme="minorBidi" w:hAnsiTheme="minorBidi" w:cstheme="minorBidi" w:hint="cs"/>
          <w:rtl/>
        </w:rPr>
        <w:t xml:space="preserve">آن مسؤلیت قراردادچی ها </w:t>
      </w:r>
      <w:r w:rsidR="00CE72B7">
        <w:rPr>
          <w:rFonts w:asciiTheme="minorBidi" w:hAnsiTheme="minorBidi" w:cstheme="minorBidi" w:hint="cs"/>
          <w:rtl/>
        </w:rPr>
        <w:t>تحت</w:t>
      </w:r>
      <w:r w:rsidR="0033709B" w:rsidRPr="00566B6A">
        <w:rPr>
          <w:rFonts w:asciiTheme="minorBidi" w:hAnsiTheme="minorBidi" w:cstheme="minorBidi" w:hint="cs"/>
          <w:rtl/>
        </w:rPr>
        <w:t xml:space="preserve"> </w:t>
      </w:r>
      <w:r w:rsidR="00CE72B7">
        <w:rPr>
          <w:rFonts w:asciiTheme="minorBidi" w:hAnsiTheme="minorBidi" w:cstheme="minorBidi" w:hint="cs"/>
          <w:rtl/>
        </w:rPr>
        <w:t>نظارت</w:t>
      </w:r>
      <w:r w:rsidR="0033709B" w:rsidRPr="00566B6A">
        <w:rPr>
          <w:rFonts w:asciiTheme="minorBidi" w:hAnsiTheme="minorBidi" w:cstheme="minorBidi" w:hint="cs"/>
          <w:rtl/>
        </w:rPr>
        <w:t xml:space="preserve"> </w:t>
      </w:r>
      <w:r w:rsidR="00AE3E49" w:rsidRPr="00566B6A">
        <w:rPr>
          <w:rFonts w:asciiTheme="minorBidi" w:hAnsiTheme="minorBidi" w:cstheme="minorBidi" w:hint="cs"/>
          <w:rtl/>
        </w:rPr>
        <w:t xml:space="preserve">شرکت برشنا </w:t>
      </w:r>
      <w:r w:rsidR="0033709B" w:rsidRPr="00566B6A">
        <w:rPr>
          <w:rFonts w:asciiTheme="minorBidi" w:hAnsiTheme="minorBidi" w:cstheme="minorBidi" w:hint="cs"/>
          <w:rtl/>
        </w:rPr>
        <w:t xml:space="preserve"> </w:t>
      </w:r>
      <w:r w:rsidR="00CE72B7">
        <w:rPr>
          <w:rFonts w:asciiTheme="minorBidi" w:hAnsiTheme="minorBidi" w:cstheme="minorBidi" w:hint="cs"/>
          <w:rtl/>
        </w:rPr>
        <w:t>می باشد</w:t>
      </w:r>
      <w:r w:rsidR="0033709B" w:rsidRPr="00566B6A">
        <w:rPr>
          <w:rFonts w:asciiTheme="minorBidi" w:hAnsiTheme="minorBidi" w:cstheme="minorBidi" w:hint="cs"/>
          <w:rtl/>
        </w:rPr>
        <w:t xml:space="preserve">. مقررات چارچوب </w:t>
      </w:r>
      <w:r w:rsidR="00493B5F">
        <w:rPr>
          <w:rFonts w:asciiTheme="minorBidi" w:hAnsiTheme="minorBidi" w:cstheme="minorBidi" w:hint="cs"/>
          <w:rtl/>
        </w:rPr>
        <w:t>ایمنی</w:t>
      </w:r>
      <w:r w:rsidR="0033709B" w:rsidRPr="00566B6A">
        <w:rPr>
          <w:rFonts w:asciiTheme="minorBidi" w:hAnsiTheme="minorBidi" w:cstheme="minorBidi" w:hint="cs"/>
          <w:rtl/>
        </w:rPr>
        <w:t xml:space="preserve"> بطور خاص به اجزای فرعی پروژه قرار ذیل تطبیق خواهد گردید:</w:t>
      </w:r>
    </w:p>
    <w:p w14:paraId="432309B9" w14:textId="77777777" w:rsidR="007555EA" w:rsidRPr="007C1F02" w:rsidRDefault="007555EA" w:rsidP="007C1F02">
      <w:pPr>
        <w:jc w:val="both"/>
        <w:rPr>
          <w:sz w:val="22"/>
          <w:szCs w:val="22"/>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760"/>
      </w:tblGrid>
      <w:tr w:rsidR="007555EA" w:rsidRPr="00566B6A" w14:paraId="65D279FC" w14:textId="77777777">
        <w:tc>
          <w:tcPr>
            <w:tcW w:w="2700" w:type="dxa"/>
          </w:tcPr>
          <w:p w14:paraId="3238DDBE" w14:textId="2EC6742F" w:rsidR="007555EA" w:rsidRPr="00CE72B7" w:rsidRDefault="0033709B" w:rsidP="00CE72B7">
            <w:pPr>
              <w:jc w:val="center"/>
              <w:rPr>
                <w:b/>
                <w:bCs/>
              </w:rPr>
            </w:pPr>
            <w:r w:rsidRPr="00CE72B7">
              <w:rPr>
                <w:rFonts w:hint="cs"/>
                <w:b/>
                <w:bCs/>
                <w:rtl/>
              </w:rPr>
              <w:t>جز</w:t>
            </w:r>
          </w:p>
        </w:tc>
        <w:tc>
          <w:tcPr>
            <w:tcW w:w="5760" w:type="dxa"/>
          </w:tcPr>
          <w:p w14:paraId="4A9F8C34" w14:textId="4FD3993B" w:rsidR="007555EA" w:rsidRPr="00CE72B7" w:rsidRDefault="0033709B" w:rsidP="00CE72B7">
            <w:pPr>
              <w:jc w:val="center"/>
              <w:rPr>
                <w:b/>
                <w:bCs/>
              </w:rPr>
            </w:pPr>
            <w:r w:rsidRPr="00CE72B7">
              <w:rPr>
                <w:rFonts w:asciiTheme="minorBidi" w:hAnsiTheme="minorBidi" w:cstheme="minorBidi"/>
                <w:b/>
                <w:bCs/>
                <w:rtl/>
              </w:rPr>
              <w:t>ارزیابی و</w:t>
            </w:r>
            <w:r w:rsidRPr="00CE72B7">
              <w:rPr>
                <w:rFonts w:asciiTheme="minorBidi" w:hAnsiTheme="minorBidi" w:cstheme="minorBidi" w:hint="cs"/>
                <w:b/>
                <w:bCs/>
                <w:rtl/>
              </w:rPr>
              <w:t xml:space="preserve"> </w:t>
            </w:r>
            <w:r w:rsidR="00C8628A">
              <w:rPr>
                <w:rFonts w:asciiTheme="minorBidi" w:hAnsiTheme="minorBidi" w:cstheme="minorBidi" w:hint="cs"/>
                <w:b/>
                <w:bCs/>
                <w:rtl/>
              </w:rPr>
              <w:t>کاهش</w:t>
            </w:r>
            <w:r w:rsidRPr="00CE72B7">
              <w:rPr>
                <w:rFonts w:asciiTheme="minorBidi" w:hAnsiTheme="minorBidi" w:cstheme="minorBidi"/>
                <w:b/>
                <w:bCs/>
                <w:rtl/>
              </w:rPr>
              <w:t xml:space="preserve"> تاثیرات</w:t>
            </w:r>
          </w:p>
        </w:tc>
      </w:tr>
      <w:tr w:rsidR="007555EA" w:rsidRPr="00566B6A" w14:paraId="04FA2C92" w14:textId="77777777">
        <w:tc>
          <w:tcPr>
            <w:tcW w:w="2700" w:type="dxa"/>
          </w:tcPr>
          <w:p w14:paraId="51754FE7" w14:textId="66739131" w:rsidR="007555EA" w:rsidRPr="00566B6A" w:rsidRDefault="00310210" w:rsidP="007C1F02">
            <w:pPr>
              <w:jc w:val="both"/>
              <w:rPr>
                <w:rtl/>
              </w:rPr>
            </w:pPr>
            <w:r w:rsidRPr="00566B6A">
              <w:t xml:space="preserve">. </w:t>
            </w:r>
          </w:p>
          <w:p w14:paraId="7F0EDC1C" w14:textId="77777777" w:rsidR="0033709B" w:rsidRPr="00566B6A" w:rsidRDefault="0033709B" w:rsidP="0033709B">
            <w:pPr>
              <w:bidi/>
              <w:jc w:val="both"/>
              <w:rPr>
                <w:rFonts w:asciiTheme="minorBidi" w:hAnsiTheme="minorBidi" w:cstheme="minorBidi"/>
                <w:rtl/>
              </w:rPr>
            </w:pPr>
            <w:r w:rsidRPr="00566B6A">
              <w:rPr>
                <w:rFonts w:asciiTheme="minorBidi" w:hAnsiTheme="minorBidi" w:cstheme="minorBidi"/>
                <w:rtl/>
              </w:rPr>
              <w:t xml:space="preserve">نوسازی و توسعه </w:t>
            </w:r>
            <w:r w:rsidR="005D7EC6" w:rsidRPr="00566B6A">
              <w:rPr>
                <w:rFonts w:asciiTheme="minorBidi" w:hAnsiTheme="minorBidi" w:cstheme="minorBidi"/>
                <w:rtl/>
              </w:rPr>
              <w:t>شبکه های توزیعی چاریکار، گلبهار و جبل السراج</w:t>
            </w:r>
          </w:p>
          <w:p w14:paraId="781F19F4" w14:textId="77777777" w:rsidR="005D7EC6" w:rsidRPr="00566B6A" w:rsidRDefault="005D7EC6" w:rsidP="005D7EC6">
            <w:pPr>
              <w:bidi/>
              <w:jc w:val="both"/>
              <w:rPr>
                <w:rFonts w:asciiTheme="minorBidi" w:hAnsiTheme="minorBidi" w:cstheme="minorBidi"/>
                <w:rtl/>
              </w:rPr>
            </w:pPr>
          </w:p>
          <w:p w14:paraId="1B6BEA8C" w14:textId="4236076E" w:rsidR="005D7EC6" w:rsidRPr="00566B6A" w:rsidRDefault="005D7EC6" w:rsidP="005D7EC6">
            <w:pPr>
              <w:bidi/>
              <w:jc w:val="both"/>
              <w:rPr>
                <w:rFonts w:asciiTheme="minorBidi" w:hAnsiTheme="minorBidi" w:cstheme="minorBidi"/>
                <w:rtl/>
              </w:rPr>
            </w:pPr>
            <w:r w:rsidRPr="00566B6A">
              <w:rPr>
                <w:rFonts w:asciiTheme="minorBidi" w:hAnsiTheme="minorBidi" w:cstheme="minorBidi"/>
                <w:rtl/>
              </w:rPr>
              <w:t xml:space="preserve">نوسازی و توسعه شبکه های توزیعی </w:t>
            </w:r>
            <w:r w:rsidRPr="00566B6A">
              <w:rPr>
                <w:rFonts w:asciiTheme="minorBidi" w:hAnsiTheme="minorBidi" w:cstheme="minorBidi" w:hint="cs"/>
                <w:rtl/>
              </w:rPr>
              <w:t>پلخمری</w:t>
            </w:r>
          </w:p>
          <w:p w14:paraId="7D28A500" w14:textId="45D366FC" w:rsidR="005D7EC6" w:rsidRPr="00566B6A" w:rsidRDefault="005D7EC6" w:rsidP="005D7EC6">
            <w:pPr>
              <w:bidi/>
              <w:jc w:val="both"/>
              <w:rPr>
                <w:rFonts w:asciiTheme="minorBidi" w:hAnsiTheme="minorBidi" w:cstheme="minorBidi"/>
              </w:rPr>
            </w:pPr>
          </w:p>
        </w:tc>
        <w:tc>
          <w:tcPr>
            <w:tcW w:w="5760" w:type="dxa"/>
          </w:tcPr>
          <w:p w14:paraId="1B4EED29" w14:textId="3B953734" w:rsidR="007555EA" w:rsidRPr="00566B6A" w:rsidRDefault="005D7EC6" w:rsidP="00566B6A">
            <w:pPr>
              <w:pStyle w:val="ParagraphNumbering"/>
              <w:numPr>
                <w:ilvl w:val="0"/>
                <w:numId w:val="0"/>
              </w:numPr>
              <w:bidi/>
              <w:spacing w:after="0"/>
              <w:jc w:val="both"/>
            </w:pPr>
            <w:r w:rsidRPr="00566B6A">
              <w:rPr>
                <w:rFonts w:hint="cs"/>
                <w:rtl/>
              </w:rPr>
              <w:t xml:space="preserve"> رهنمود ها برای:       </w:t>
            </w:r>
          </w:p>
          <w:p w14:paraId="3B2C38FA" w14:textId="5B3451E7" w:rsidR="005D7EC6" w:rsidRPr="00566B6A" w:rsidRDefault="005D7EC6" w:rsidP="005D7EC6">
            <w:pPr>
              <w:pStyle w:val="ParagraphNumbering"/>
              <w:numPr>
                <w:ilvl w:val="0"/>
                <w:numId w:val="21"/>
              </w:numPr>
              <w:bidi/>
              <w:spacing w:after="0"/>
              <w:jc w:val="both"/>
              <w:rPr>
                <w:rFonts w:asciiTheme="minorBidi" w:hAnsiTheme="minorBidi" w:cstheme="minorBidi"/>
              </w:rPr>
            </w:pPr>
            <w:r w:rsidRPr="00566B6A">
              <w:rPr>
                <w:rFonts w:asciiTheme="minorBidi" w:hAnsiTheme="minorBidi" w:cstheme="minorBidi"/>
                <w:rtl/>
              </w:rPr>
              <w:t xml:space="preserve">قانون کار </w:t>
            </w:r>
            <w:r w:rsidR="005B67B5">
              <w:rPr>
                <w:rFonts w:asciiTheme="minorBidi" w:hAnsiTheme="minorBidi" w:cstheme="minorBidi"/>
                <w:rtl/>
              </w:rPr>
              <w:t xml:space="preserve">محیط زیست </w:t>
            </w:r>
          </w:p>
          <w:p w14:paraId="591AB905" w14:textId="77777777" w:rsidR="005D7EC6" w:rsidRPr="00566B6A" w:rsidRDefault="005D7EC6" w:rsidP="005D7EC6">
            <w:pPr>
              <w:pStyle w:val="ParagraphNumbering"/>
              <w:numPr>
                <w:ilvl w:val="0"/>
                <w:numId w:val="21"/>
              </w:numPr>
              <w:bidi/>
              <w:spacing w:after="0"/>
              <w:jc w:val="both"/>
              <w:rPr>
                <w:rFonts w:asciiTheme="minorBidi" w:hAnsiTheme="minorBidi" w:cstheme="minorBidi"/>
              </w:rPr>
            </w:pPr>
            <w:r w:rsidRPr="00566B6A">
              <w:rPr>
                <w:rFonts w:asciiTheme="minorBidi" w:hAnsiTheme="minorBidi" w:cstheme="minorBidi" w:hint="cs"/>
                <w:rtl/>
              </w:rPr>
              <w:t>ملکیت زمین و دارایی، استحقاق و جبران</w:t>
            </w:r>
          </w:p>
          <w:p w14:paraId="695D17DD" w14:textId="321A774B" w:rsidR="005D7EC6" w:rsidRPr="00566B6A" w:rsidRDefault="005D7EC6" w:rsidP="005D7EC6">
            <w:pPr>
              <w:pStyle w:val="ParagraphNumbering"/>
              <w:numPr>
                <w:ilvl w:val="0"/>
                <w:numId w:val="21"/>
              </w:numPr>
              <w:bidi/>
              <w:spacing w:after="0"/>
              <w:jc w:val="both"/>
              <w:rPr>
                <w:rFonts w:asciiTheme="minorBidi" w:hAnsiTheme="minorBidi" w:cstheme="minorBidi"/>
              </w:rPr>
            </w:pPr>
            <w:r w:rsidRPr="00566B6A">
              <w:rPr>
                <w:rFonts w:asciiTheme="minorBidi" w:hAnsiTheme="minorBidi" w:cstheme="minorBidi" w:hint="cs"/>
                <w:rtl/>
              </w:rPr>
              <w:t xml:space="preserve">طرزالعمل ها برای حفظ </w:t>
            </w:r>
            <w:r w:rsidR="00670994">
              <w:rPr>
                <w:rFonts w:asciiTheme="minorBidi" w:hAnsiTheme="minorBidi" w:cstheme="minorBidi" w:hint="cs"/>
                <w:rtl/>
              </w:rPr>
              <w:t xml:space="preserve">مشخصات </w:t>
            </w:r>
            <w:r w:rsidRPr="00566B6A">
              <w:rPr>
                <w:rFonts w:asciiTheme="minorBidi" w:hAnsiTheme="minorBidi" w:cstheme="minorBidi" w:hint="cs"/>
                <w:rtl/>
              </w:rPr>
              <w:t xml:space="preserve"> فرهنگی</w:t>
            </w:r>
          </w:p>
          <w:p w14:paraId="6CB2086D" w14:textId="1E35E1CF" w:rsidR="005D7EC6" w:rsidRPr="00566B6A" w:rsidRDefault="005D7EC6" w:rsidP="005D7EC6">
            <w:pPr>
              <w:pStyle w:val="ParagraphNumbering"/>
              <w:numPr>
                <w:ilvl w:val="0"/>
                <w:numId w:val="21"/>
              </w:numPr>
              <w:bidi/>
              <w:spacing w:after="0"/>
              <w:jc w:val="both"/>
              <w:rPr>
                <w:rFonts w:asciiTheme="minorBidi" w:hAnsiTheme="minorBidi" w:cstheme="minorBidi"/>
              </w:rPr>
            </w:pPr>
            <w:r w:rsidRPr="00566B6A">
              <w:rPr>
                <w:rFonts w:asciiTheme="minorBidi" w:hAnsiTheme="minorBidi" w:cstheme="minorBidi" w:hint="cs"/>
                <w:rtl/>
              </w:rPr>
              <w:t>طرزالعمل های خطر ماین</w:t>
            </w:r>
          </w:p>
        </w:tc>
      </w:tr>
      <w:tr w:rsidR="007555EA" w:rsidRPr="00566B6A" w14:paraId="7305F3DB" w14:textId="77777777">
        <w:tc>
          <w:tcPr>
            <w:tcW w:w="2700" w:type="dxa"/>
          </w:tcPr>
          <w:p w14:paraId="0C8C90F8" w14:textId="715131A6" w:rsidR="005D7EC6" w:rsidRPr="00566B6A" w:rsidRDefault="005D7EC6" w:rsidP="005D7EC6">
            <w:pPr>
              <w:bidi/>
              <w:jc w:val="both"/>
              <w:rPr>
                <w:rFonts w:asciiTheme="minorBidi" w:hAnsiTheme="minorBidi" w:cstheme="minorBidi"/>
              </w:rPr>
            </w:pPr>
            <w:r w:rsidRPr="00566B6A">
              <w:rPr>
                <w:rFonts w:asciiTheme="minorBidi" w:hAnsiTheme="minorBidi" w:cstheme="minorBidi"/>
                <w:rtl/>
              </w:rPr>
              <w:t>نوسازی محل اتصال انتقال 110 کیلو وات نغلو و ماهیپر</w:t>
            </w:r>
          </w:p>
        </w:tc>
        <w:tc>
          <w:tcPr>
            <w:tcW w:w="5760" w:type="dxa"/>
          </w:tcPr>
          <w:p w14:paraId="07A228DA" w14:textId="03AA51F7" w:rsidR="005D7EC6" w:rsidRPr="00566B6A" w:rsidRDefault="005D7EC6" w:rsidP="00B24414">
            <w:pPr>
              <w:pStyle w:val="FootnoteText"/>
              <w:bidi/>
              <w:rPr>
                <w:sz w:val="24"/>
                <w:szCs w:val="24"/>
              </w:rPr>
            </w:pPr>
            <w:r w:rsidRPr="00566B6A">
              <w:rPr>
                <w:rFonts w:asciiTheme="minorBidi" w:hAnsiTheme="minorBidi" w:cstheme="minorBidi"/>
                <w:sz w:val="24"/>
                <w:szCs w:val="24"/>
                <w:rtl/>
              </w:rPr>
              <w:t xml:space="preserve">قراردادچی از </w:t>
            </w:r>
            <w:r w:rsidR="00C8628A">
              <w:rPr>
                <w:rFonts w:asciiTheme="minorBidi" w:hAnsiTheme="minorBidi" w:cstheme="minorBidi"/>
                <w:sz w:val="24"/>
                <w:szCs w:val="24"/>
                <w:rtl/>
              </w:rPr>
              <w:t>کاهش</w:t>
            </w:r>
            <w:r w:rsidRPr="00566B6A">
              <w:rPr>
                <w:rFonts w:asciiTheme="minorBidi" w:hAnsiTheme="minorBidi" w:cstheme="minorBidi"/>
                <w:sz w:val="24"/>
                <w:szCs w:val="24"/>
                <w:rtl/>
              </w:rPr>
              <w:t xml:space="preserve"> تاثیرات </w:t>
            </w:r>
            <w:r w:rsidR="005B67B5">
              <w:rPr>
                <w:rFonts w:asciiTheme="minorBidi" w:hAnsiTheme="minorBidi" w:cstheme="minorBidi"/>
                <w:sz w:val="24"/>
                <w:szCs w:val="24"/>
                <w:rtl/>
              </w:rPr>
              <w:t xml:space="preserve">محیط زیست </w:t>
            </w:r>
            <w:r w:rsidRPr="00566B6A">
              <w:rPr>
                <w:rFonts w:asciiTheme="minorBidi" w:hAnsiTheme="minorBidi" w:cstheme="minorBidi"/>
                <w:sz w:val="24"/>
                <w:szCs w:val="24"/>
                <w:rtl/>
              </w:rPr>
              <w:t xml:space="preserve"> اطمینان حاصل خواهد نمود</w:t>
            </w:r>
            <w:r w:rsidRPr="00566B6A">
              <w:rPr>
                <w:rFonts w:hint="cs"/>
                <w:sz w:val="24"/>
                <w:szCs w:val="24"/>
                <w:rtl/>
              </w:rPr>
              <w:t>.</w:t>
            </w:r>
          </w:p>
        </w:tc>
      </w:tr>
      <w:tr w:rsidR="007555EA" w:rsidRPr="00566B6A" w14:paraId="25C20064" w14:textId="77777777">
        <w:tc>
          <w:tcPr>
            <w:tcW w:w="2700" w:type="dxa"/>
          </w:tcPr>
          <w:p w14:paraId="46690F65" w14:textId="2C816A81" w:rsidR="005D7EC6" w:rsidRPr="00566B6A" w:rsidRDefault="005D7EC6" w:rsidP="005D7EC6">
            <w:pPr>
              <w:bidi/>
              <w:jc w:val="both"/>
              <w:rPr>
                <w:rFonts w:asciiTheme="minorBidi" w:hAnsiTheme="minorBidi" w:cstheme="minorBidi"/>
              </w:rPr>
            </w:pPr>
            <w:r w:rsidRPr="00566B6A">
              <w:rPr>
                <w:rFonts w:asciiTheme="minorBidi" w:hAnsiTheme="minorBidi" w:cstheme="minorBidi"/>
                <w:rtl/>
              </w:rPr>
              <w:t xml:space="preserve">مدیریت </w:t>
            </w:r>
            <w:r w:rsidR="005B67B5">
              <w:rPr>
                <w:rFonts w:asciiTheme="minorBidi" w:hAnsiTheme="minorBidi" w:cstheme="minorBidi"/>
                <w:rtl/>
              </w:rPr>
              <w:t xml:space="preserve">محیط زیست </w:t>
            </w:r>
            <w:r w:rsidRPr="00566B6A">
              <w:rPr>
                <w:rFonts w:asciiTheme="minorBidi" w:hAnsiTheme="minorBidi" w:cstheme="minorBidi"/>
                <w:rtl/>
              </w:rPr>
              <w:t xml:space="preserve"> و  اجتماعی بخش سکتوری</w:t>
            </w:r>
          </w:p>
        </w:tc>
        <w:tc>
          <w:tcPr>
            <w:tcW w:w="5760" w:type="dxa"/>
          </w:tcPr>
          <w:p w14:paraId="478072D4" w14:textId="4FB2F940" w:rsidR="005D7EC6" w:rsidRPr="00566B6A" w:rsidRDefault="005D7EC6" w:rsidP="005D7EC6">
            <w:pPr>
              <w:pStyle w:val="FootnoteText"/>
              <w:bidi/>
              <w:jc w:val="both"/>
              <w:rPr>
                <w:rFonts w:asciiTheme="minorBidi" w:hAnsiTheme="minorBidi" w:cstheme="minorBidi"/>
                <w:sz w:val="24"/>
                <w:szCs w:val="24"/>
              </w:rPr>
            </w:pPr>
            <w:r w:rsidRPr="00566B6A">
              <w:rPr>
                <w:rFonts w:asciiTheme="minorBidi" w:hAnsiTheme="minorBidi" w:cstheme="minorBidi"/>
                <w:sz w:val="24"/>
                <w:szCs w:val="24"/>
                <w:rtl/>
              </w:rPr>
              <w:t>ارزیابی</w:t>
            </w:r>
            <w:r w:rsidRPr="00566B6A">
              <w:rPr>
                <w:rFonts w:asciiTheme="minorBidi" w:hAnsiTheme="minorBidi" w:cstheme="minorBidi" w:hint="cs"/>
                <w:sz w:val="24"/>
                <w:szCs w:val="24"/>
                <w:rtl/>
              </w:rPr>
              <w:t xml:space="preserve"> </w:t>
            </w:r>
            <w:r w:rsidR="00F66E78" w:rsidRPr="00566B6A">
              <w:rPr>
                <w:rFonts w:asciiTheme="minorBidi" w:hAnsiTheme="minorBidi" w:cstheme="minorBidi" w:hint="cs"/>
                <w:sz w:val="24"/>
                <w:szCs w:val="24"/>
                <w:rtl/>
              </w:rPr>
              <w:t xml:space="preserve">ظرفیت و ایجاد برای ارزیابی اجتماعی و </w:t>
            </w:r>
            <w:r w:rsidR="005B67B5">
              <w:rPr>
                <w:rFonts w:asciiTheme="minorBidi" w:hAnsiTheme="minorBidi" w:cstheme="minorBidi" w:hint="cs"/>
                <w:sz w:val="24"/>
                <w:szCs w:val="24"/>
                <w:rtl/>
              </w:rPr>
              <w:t xml:space="preserve">محیط زیست </w:t>
            </w:r>
            <w:r w:rsidR="00F66E78" w:rsidRPr="00566B6A">
              <w:rPr>
                <w:rFonts w:asciiTheme="minorBidi" w:hAnsiTheme="minorBidi" w:cstheme="minorBidi" w:hint="cs"/>
                <w:sz w:val="24"/>
                <w:szCs w:val="24"/>
                <w:rtl/>
              </w:rPr>
              <w:t xml:space="preserve"> (فعالیت تعاون تخنیکی جداگانه، موازی</w:t>
            </w:r>
          </w:p>
        </w:tc>
      </w:tr>
    </w:tbl>
    <w:p w14:paraId="6FD6B514" w14:textId="2BE9C558" w:rsidR="00F66E78" w:rsidRPr="001D0745" w:rsidRDefault="00F66E78" w:rsidP="00F66E78">
      <w:pPr>
        <w:bidi/>
        <w:spacing w:after="240"/>
        <w:jc w:val="both"/>
        <w:rPr>
          <w:rFonts w:asciiTheme="minorBidi" w:hAnsiTheme="minorBidi" w:cstheme="minorBidi"/>
        </w:rPr>
      </w:pPr>
      <w:r w:rsidRPr="001D0745">
        <w:rPr>
          <w:rFonts w:asciiTheme="minorBidi" w:hAnsiTheme="minorBidi" w:cstheme="minorBidi"/>
          <w:rtl/>
        </w:rPr>
        <w:t>انتخاب، طرح، قرارداد، نظارت و ارزیابی اجزا با رهنمود های ذیل متشکل خواهد گردید:</w:t>
      </w:r>
    </w:p>
    <w:p w14:paraId="18B56ADF" w14:textId="30446302" w:rsidR="00F66E78" w:rsidRPr="001D0745" w:rsidRDefault="00BD1295" w:rsidP="00276F6E">
      <w:pPr>
        <w:numPr>
          <w:ilvl w:val="0"/>
          <w:numId w:val="16"/>
        </w:numPr>
        <w:bidi/>
        <w:jc w:val="both"/>
        <w:rPr>
          <w:rFonts w:asciiTheme="minorBidi" w:hAnsiTheme="minorBidi" w:cstheme="minorBidi"/>
        </w:rPr>
      </w:pPr>
      <w:r w:rsidRPr="001D0745">
        <w:rPr>
          <w:rFonts w:asciiTheme="minorBidi" w:hAnsiTheme="minorBidi" w:cstheme="minorBidi"/>
          <w:rtl/>
        </w:rPr>
        <w:t xml:space="preserve">یک لست منفی </w:t>
      </w:r>
      <w:r w:rsidR="00670994">
        <w:rPr>
          <w:rFonts w:asciiTheme="minorBidi" w:hAnsiTheme="minorBidi" w:cstheme="minorBidi"/>
          <w:rtl/>
        </w:rPr>
        <w:t xml:space="preserve">مشخصات </w:t>
      </w:r>
      <w:r w:rsidR="00D5167A">
        <w:rPr>
          <w:rFonts w:asciiTheme="minorBidi" w:hAnsiTheme="minorBidi" w:cstheme="minorBidi" w:hint="cs"/>
          <w:rtl/>
          <w:lang w:bidi="ps-AF"/>
        </w:rPr>
        <w:t>،</w:t>
      </w:r>
      <w:r w:rsidRPr="001D0745">
        <w:rPr>
          <w:rFonts w:asciiTheme="minorBidi" w:hAnsiTheme="minorBidi" w:cstheme="minorBidi"/>
          <w:rtl/>
        </w:rPr>
        <w:t xml:space="preserve"> </w:t>
      </w:r>
      <w:r w:rsidR="00D5167A">
        <w:rPr>
          <w:rFonts w:asciiTheme="minorBidi" w:hAnsiTheme="minorBidi" w:cstheme="minorBidi" w:hint="cs"/>
          <w:rtl/>
          <w:lang w:bidi="ps-AF"/>
        </w:rPr>
        <w:t xml:space="preserve">یک </w:t>
      </w:r>
      <w:r w:rsidR="00276F6E">
        <w:rPr>
          <w:rFonts w:asciiTheme="minorBidi" w:hAnsiTheme="minorBidi" w:cstheme="minorBidi" w:hint="cs"/>
          <w:rtl/>
          <w:lang w:bidi="ps-AF"/>
        </w:rPr>
        <w:t>بخش</w:t>
      </w:r>
      <w:r w:rsidR="00DB0748" w:rsidRPr="001D0745">
        <w:rPr>
          <w:rFonts w:asciiTheme="minorBidi" w:hAnsiTheme="minorBidi" w:cstheme="minorBidi" w:hint="cs"/>
          <w:rtl/>
        </w:rPr>
        <w:t xml:space="preserve"> پیشنهاد شده غیرقابل قبول</w:t>
      </w:r>
      <w:r w:rsidR="00D5167A">
        <w:rPr>
          <w:rFonts w:asciiTheme="minorBidi" w:hAnsiTheme="minorBidi" w:cstheme="minorBidi" w:hint="cs"/>
          <w:rtl/>
          <w:lang w:bidi="ps-AF"/>
        </w:rPr>
        <w:t xml:space="preserve"> را</w:t>
      </w:r>
      <w:r w:rsidR="00DB0748" w:rsidRPr="001D0745">
        <w:rPr>
          <w:rFonts w:asciiTheme="minorBidi" w:hAnsiTheme="minorBidi" w:cstheme="minorBidi" w:hint="cs"/>
          <w:rtl/>
        </w:rPr>
        <w:t xml:space="preserve"> برای حمایت </w:t>
      </w:r>
      <w:r w:rsidR="00D5167A" w:rsidRPr="001D0745">
        <w:rPr>
          <w:rFonts w:asciiTheme="minorBidi" w:hAnsiTheme="minorBidi" w:cstheme="minorBidi" w:hint="cs"/>
          <w:rtl/>
        </w:rPr>
        <w:t>ترتیب خواهد نمود</w:t>
      </w:r>
      <w:r w:rsidR="00D5167A">
        <w:rPr>
          <w:rFonts w:asciiTheme="minorBidi" w:hAnsiTheme="minorBidi" w:cstheme="minorBidi" w:hint="cs"/>
          <w:rtl/>
          <w:lang w:bidi="ps-AF"/>
        </w:rPr>
        <w:t>،</w:t>
      </w:r>
      <w:r w:rsidR="00D5167A" w:rsidRPr="001D0745">
        <w:rPr>
          <w:rFonts w:asciiTheme="minorBidi" w:hAnsiTheme="minorBidi" w:cstheme="minorBidi" w:hint="cs"/>
          <w:rtl/>
        </w:rPr>
        <w:t xml:space="preserve"> </w:t>
      </w:r>
      <w:r w:rsidR="00DB0748" w:rsidRPr="001D0745">
        <w:rPr>
          <w:rFonts w:asciiTheme="minorBidi" w:hAnsiTheme="minorBidi" w:cstheme="minorBidi" w:hint="cs"/>
          <w:rtl/>
        </w:rPr>
        <w:t>طوری</w:t>
      </w:r>
      <w:r w:rsidR="00D5167A">
        <w:rPr>
          <w:rFonts w:asciiTheme="minorBidi" w:hAnsiTheme="minorBidi" w:cstheme="minorBidi" w:hint="cs"/>
          <w:rtl/>
        </w:rPr>
        <w:t>که در ضمیمه 1 نشان داده شده است</w:t>
      </w:r>
      <w:r w:rsidR="00DB0748" w:rsidRPr="001D0745">
        <w:rPr>
          <w:rFonts w:asciiTheme="minorBidi" w:hAnsiTheme="minorBidi" w:cstheme="minorBidi" w:hint="cs"/>
          <w:rtl/>
        </w:rPr>
        <w:t>؛</w:t>
      </w:r>
    </w:p>
    <w:p w14:paraId="0E6603B9" w14:textId="6A95E3CE" w:rsidR="00DB0748" w:rsidRPr="001D0745" w:rsidRDefault="00DB0748" w:rsidP="008478DA">
      <w:pPr>
        <w:numPr>
          <w:ilvl w:val="0"/>
          <w:numId w:val="16"/>
        </w:numPr>
        <w:bidi/>
        <w:jc w:val="both"/>
        <w:rPr>
          <w:rFonts w:asciiTheme="minorBidi" w:hAnsiTheme="minorBidi" w:cstheme="minorBidi"/>
        </w:rPr>
      </w:pPr>
      <w:r w:rsidRPr="001D0745">
        <w:rPr>
          <w:rFonts w:asciiTheme="minorBidi" w:hAnsiTheme="minorBidi" w:cstheme="minorBidi" w:hint="cs"/>
          <w:rtl/>
        </w:rPr>
        <w:t xml:space="preserve">چارچوب برای پلان کاری </w:t>
      </w:r>
      <w:r w:rsidR="008478DA">
        <w:rPr>
          <w:rFonts w:asciiTheme="minorBidi" w:hAnsiTheme="minorBidi" w:cstheme="minorBidi" w:hint="cs"/>
          <w:rtl/>
          <w:lang w:bidi="fa-IR"/>
        </w:rPr>
        <w:t>اسکان مجدد</w:t>
      </w:r>
      <w:r w:rsidR="0097589A" w:rsidRPr="001D0745">
        <w:rPr>
          <w:rFonts w:asciiTheme="minorBidi" w:hAnsiTheme="minorBidi" w:cstheme="minorBidi" w:hint="cs"/>
          <w:rtl/>
        </w:rPr>
        <w:t xml:space="preserve"> مختصر در ضمیمه 2 ارائه میگردد؛</w:t>
      </w:r>
    </w:p>
    <w:p w14:paraId="42B4C23F" w14:textId="23084D55" w:rsidR="0097589A" w:rsidRPr="001D0745" w:rsidRDefault="0097589A" w:rsidP="0097589A">
      <w:pPr>
        <w:numPr>
          <w:ilvl w:val="0"/>
          <w:numId w:val="16"/>
        </w:numPr>
        <w:bidi/>
        <w:jc w:val="both"/>
        <w:rPr>
          <w:rFonts w:asciiTheme="minorBidi" w:hAnsiTheme="minorBidi" w:cstheme="minorBidi"/>
        </w:rPr>
      </w:pPr>
      <w:r w:rsidRPr="001D0745">
        <w:rPr>
          <w:rFonts w:asciiTheme="minorBidi" w:hAnsiTheme="minorBidi" w:cstheme="minorBidi" w:hint="cs"/>
          <w:rtl/>
        </w:rPr>
        <w:t xml:space="preserve">طرزالعمل ها برای حفظ </w:t>
      </w:r>
      <w:r w:rsidR="00670994">
        <w:rPr>
          <w:rFonts w:asciiTheme="minorBidi" w:hAnsiTheme="minorBidi" w:cstheme="minorBidi" w:hint="cs"/>
          <w:rtl/>
        </w:rPr>
        <w:t xml:space="preserve">مشخصات </w:t>
      </w:r>
      <w:r w:rsidRPr="001D0745">
        <w:rPr>
          <w:rFonts w:asciiTheme="minorBidi" w:hAnsiTheme="minorBidi" w:cstheme="minorBidi" w:hint="cs"/>
          <w:rtl/>
        </w:rPr>
        <w:t xml:space="preserve"> فرهنگی بشمول چانس کشف صنایع دستی باستانی و قبرستان ثبت ناشده و ساحه تدفین در ضمیمه 3 فراهم میگردد.</w:t>
      </w:r>
    </w:p>
    <w:p w14:paraId="5C8AB413" w14:textId="4620B1F4" w:rsidR="0097589A" w:rsidRPr="001D0745" w:rsidRDefault="0097589A" w:rsidP="0097589A">
      <w:pPr>
        <w:numPr>
          <w:ilvl w:val="0"/>
          <w:numId w:val="16"/>
        </w:numPr>
        <w:bidi/>
        <w:jc w:val="both"/>
        <w:rPr>
          <w:rFonts w:asciiTheme="minorBidi" w:hAnsiTheme="minorBidi" w:cstheme="minorBidi"/>
        </w:rPr>
      </w:pPr>
      <w:r w:rsidRPr="001D0745">
        <w:rPr>
          <w:rFonts w:asciiTheme="minorBidi" w:hAnsiTheme="minorBidi" w:cstheme="minorBidi" w:hint="cs"/>
          <w:rtl/>
        </w:rPr>
        <w:t xml:space="preserve">قانون کار عمومی برای مدیریت </w:t>
      </w:r>
      <w:r w:rsidR="005B67B5">
        <w:rPr>
          <w:rFonts w:asciiTheme="minorBidi" w:hAnsiTheme="minorBidi" w:cstheme="minorBidi" w:hint="cs"/>
          <w:rtl/>
        </w:rPr>
        <w:t xml:space="preserve">محیط زیست </w:t>
      </w:r>
      <w:r w:rsidRPr="001D0745">
        <w:rPr>
          <w:rFonts w:asciiTheme="minorBidi" w:hAnsiTheme="minorBidi" w:cstheme="minorBidi" w:hint="cs"/>
          <w:rtl/>
        </w:rPr>
        <w:t xml:space="preserve"> انتقال انرژی برق و سیستم های توزیعی در ضمیمه 4 فراهم میگردد.</w:t>
      </w:r>
    </w:p>
    <w:p w14:paraId="41A616E0" w14:textId="1C8F296D" w:rsidR="0097589A" w:rsidRPr="001D0745" w:rsidRDefault="00382216" w:rsidP="00382216">
      <w:pPr>
        <w:numPr>
          <w:ilvl w:val="0"/>
          <w:numId w:val="16"/>
        </w:numPr>
        <w:bidi/>
        <w:jc w:val="both"/>
        <w:rPr>
          <w:rFonts w:asciiTheme="minorBidi" w:hAnsiTheme="minorBidi" w:cstheme="minorBidi"/>
        </w:rPr>
      </w:pPr>
      <w:r w:rsidRPr="001D0745">
        <w:rPr>
          <w:rFonts w:asciiTheme="minorBidi" w:hAnsiTheme="minorBidi" w:cstheme="minorBidi" w:hint="cs"/>
          <w:rtl/>
        </w:rPr>
        <w:t xml:space="preserve">شرایط که تائید آن از طریق مرکز ماین پاکی ساحوی دریافت میگردد، آن ساحات درجریان بازسازی باید قابل دسترس باشد و فعالیت های نوسازی در خطر پایین تائید گردیده است (رهنمودها را در ضمیمه 5 مشاهده کنید). </w:t>
      </w:r>
    </w:p>
    <w:p w14:paraId="50BB0714" w14:textId="77777777" w:rsidR="00004C21" w:rsidRPr="007C1F02" w:rsidRDefault="00004C21" w:rsidP="007C1F02">
      <w:pPr>
        <w:ind w:left="1080"/>
        <w:jc w:val="both"/>
        <w:rPr>
          <w:sz w:val="22"/>
          <w:szCs w:val="22"/>
        </w:rPr>
      </w:pPr>
    </w:p>
    <w:p w14:paraId="3B34EE99" w14:textId="7733734F" w:rsidR="00382216" w:rsidRPr="001D0745" w:rsidRDefault="00382216" w:rsidP="00382216">
      <w:pPr>
        <w:pStyle w:val="Paragraphs"/>
        <w:bidi/>
        <w:spacing w:after="0"/>
        <w:rPr>
          <w:rFonts w:asciiTheme="minorBidi" w:hAnsiTheme="minorBidi" w:cstheme="minorBidi"/>
          <w:b/>
          <w:bCs/>
          <w:sz w:val="24"/>
          <w:szCs w:val="24"/>
        </w:rPr>
      </w:pPr>
      <w:r w:rsidRPr="001D0745">
        <w:rPr>
          <w:rFonts w:asciiTheme="minorBidi" w:hAnsiTheme="minorBidi" w:cstheme="minorBidi"/>
          <w:b/>
          <w:bCs/>
          <w:sz w:val="24"/>
          <w:szCs w:val="24"/>
          <w:rtl/>
        </w:rPr>
        <w:t xml:space="preserve">درس های </w:t>
      </w:r>
      <w:r w:rsidRPr="001D0745">
        <w:rPr>
          <w:rFonts w:asciiTheme="minorBidi" w:hAnsiTheme="minorBidi" w:cstheme="minorBidi" w:hint="cs"/>
          <w:b/>
          <w:bCs/>
          <w:sz w:val="24"/>
          <w:szCs w:val="24"/>
          <w:rtl/>
        </w:rPr>
        <w:t xml:space="preserve">آموخته شده </w:t>
      </w:r>
      <w:r w:rsidRPr="001D0745">
        <w:rPr>
          <w:rFonts w:asciiTheme="minorBidi" w:hAnsiTheme="minorBidi" w:cstheme="minorBidi"/>
          <w:b/>
          <w:bCs/>
          <w:sz w:val="24"/>
          <w:szCs w:val="24"/>
          <w:rtl/>
        </w:rPr>
        <w:t>کلیدی</w:t>
      </w:r>
      <w:r w:rsidRPr="001D0745">
        <w:rPr>
          <w:rFonts w:asciiTheme="minorBidi" w:hAnsiTheme="minorBidi" w:cstheme="minorBidi" w:hint="cs"/>
          <w:b/>
          <w:bCs/>
          <w:sz w:val="24"/>
          <w:szCs w:val="24"/>
          <w:rtl/>
        </w:rPr>
        <w:t xml:space="preserve"> در تطبیق </w:t>
      </w:r>
      <w:r w:rsidRPr="001D0745">
        <w:rPr>
          <w:rFonts w:ascii="Times New Roman" w:hAnsi="Times New Roman"/>
          <w:b/>
          <w:bCs/>
          <w:sz w:val="24"/>
          <w:szCs w:val="24"/>
        </w:rPr>
        <w:t>ESMF</w:t>
      </w:r>
      <w:r w:rsidRPr="001D0745">
        <w:rPr>
          <w:rFonts w:asciiTheme="minorBidi" w:hAnsiTheme="minorBidi" w:cstheme="minorBidi" w:hint="cs"/>
          <w:b/>
          <w:bCs/>
          <w:sz w:val="24"/>
          <w:szCs w:val="24"/>
          <w:rtl/>
        </w:rPr>
        <w:t xml:space="preserve"> در پروژه اصلی:</w:t>
      </w:r>
    </w:p>
    <w:p w14:paraId="2E157FF8" w14:textId="77777777" w:rsidR="00835525" w:rsidRPr="007C1F02" w:rsidRDefault="00835525" w:rsidP="007C1F02">
      <w:pPr>
        <w:pStyle w:val="Paragraphs"/>
        <w:spacing w:after="0"/>
        <w:rPr>
          <w:rFonts w:ascii="Times New Roman" w:hAnsi="Times New Roman"/>
          <w:szCs w:val="22"/>
        </w:rPr>
      </w:pPr>
    </w:p>
    <w:p w14:paraId="0BDB8E3F" w14:textId="1248AF88" w:rsidR="00382216" w:rsidRPr="001D0745" w:rsidRDefault="00382216" w:rsidP="0043241E">
      <w:pPr>
        <w:pStyle w:val="Paragraphs"/>
        <w:bidi/>
        <w:spacing w:after="0"/>
        <w:rPr>
          <w:rFonts w:asciiTheme="minorBidi" w:hAnsiTheme="minorBidi" w:cstheme="minorBidi"/>
          <w:sz w:val="26"/>
          <w:szCs w:val="26"/>
          <w:lang w:bidi="fa-IR"/>
        </w:rPr>
      </w:pPr>
      <w:r w:rsidRPr="001D0745">
        <w:rPr>
          <w:rFonts w:asciiTheme="minorBidi" w:hAnsiTheme="minorBidi" w:cstheme="minorBidi"/>
          <w:sz w:val="26"/>
          <w:szCs w:val="24"/>
          <w:rtl/>
        </w:rPr>
        <w:t xml:space="preserve">یکی از </w:t>
      </w:r>
      <w:r w:rsidRPr="001D0745">
        <w:rPr>
          <w:rFonts w:asciiTheme="minorBidi" w:hAnsiTheme="minorBidi" w:cstheme="minorBidi" w:hint="cs"/>
          <w:sz w:val="26"/>
          <w:szCs w:val="24"/>
          <w:rtl/>
        </w:rPr>
        <w:t>درس های آموخته شده کلیدی</w:t>
      </w:r>
      <w:r w:rsidR="00764EBF" w:rsidRPr="001D0745">
        <w:rPr>
          <w:rFonts w:asciiTheme="minorBidi" w:hAnsiTheme="minorBidi" w:cstheme="minorBidi" w:hint="cs"/>
          <w:sz w:val="26"/>
          <w:szCs w:val="24"/>
          <w:rtl/>
        </w:rPr>
        <w:t xml:space="preserve"> حقیقتی است که فعالیت های پروژه انکشافی سیستم برق افغانستان بعضی تاثیرات زمین / دارایی بسیار محدود را مانند تاثیرات حاصلات و ملکیت بسیار محدود برای موقعیت پایه و غیره سبب میشود. گزارش</w:t>
      </w:r>
      <w:r w:rsidR="0043241E" w:rsidRPr="001D0745">
        <w:rPr>
          <w:rFonts w:asciiTheme="minorBidi" w:hAnsiTheme="minorBidi" w:cstheme="minorBidi" w:hint="cs"/>
          <w:sz w:val="26"/>
          <w:szCs w:val="24"/>
          <w:rtl/>
        </w:rPr>
        <w:t xml:space="preserve">ات جدید نشان میدهد، نصب شبکه های توزیعی طبق پروژه اصلی فوراً صورت میگیرد. </w:t>
      </w:r>
      <w:r w:rsidR="00C5588A" w:rsidRPr="001D0745">
        <w:rPr>
          <w:rFonts w:asciiTheme="minorBidi" w:hAnsiTheme="minorBidi" w:cstheme="minorBidi" w:hint="cs"/>
          <w:sz w:val="26"/>
          <w:szCs w:val="24"/>
          <w:rtl/>
        </w:rPr>
        <w:t xml:space="preserve">ثبت ملکیت زمین همچنان نشان میدهد، </w:t>
      </w:r>
      <w:r w:rsidR="00884130">
        <w:rPr>
          <w:rFonts w:asciiTheme="minorBidi" w:hAnsiTheme="minorBidi" w:cstheme="minorBidi" w:hint="cs"/>
          <w:sz w:val="26"/>
          <w:szCs w:val="24"/>
          <w:rtl/>
          <w:lang w:bidi="ps-AF"/>
        </w:rPr>
        <w:t xml:space="preserve">برای </w:t>
      </w:r>
      <w:r w:rsidR="00C5588A" w:rsidRPr="001D0745">
        <w:rPr>
          <w:rFonts w:asciiTheme="minorBidi" w:hAnsiTheme="minorBidi" w:cstheme="minorBidi" w:hint="cs"/>
          <w:sz w:val="26"/>
          <w:szCs w:val="24"/>
          <w:rtl/>
        </w:rPr>
        <w:t xml:space="preserve">فامیل های متاثر شده </w:t>
      </w:r>
      <w:r w:rsidR="004B3933" w:rsidRPr="001D0745">
        <w:rPr>
          <w:rFonts w:asciiTheme="minorBidi" w:hAnsiTheme="minorBidi" w:cstheme="minorBidi" w:hint="cs"/>
          <w:sz w:val="26"/>
          <w:szCs w:val="24"/>
          <w:rtl/>
        </w:rPr>
        <w:t>هیچ نوع جبران درخواست نگردیده است زیرا تاثیرات د</w:t>
      </w:r>
      <w:r w:rsidR="00884130">
        <w:rPr>
          <w:rFonts w:asciiTheme="minorBidi" w:hAnsiTheme="minorBidi" w:cstheme="minorBidi" w:hint="cs"/>
          <w:sz w:val="26"/>
          <w:szCs w:val="24"/>
          <w:rtl/>
          <w:lang w:bidi="ps-AF"/>
        </w:rPr>
        <w:t>ا</w:t>
      </w:r>
      <w:r w:rsidR="004B3933" w:rsidRPr="001D0745">
        <w:rPr>
          <w:rFonts w:asciiTheme="minorBidi" w:hAnsiTheme="minorBidi" w:cstheme="minorBidi" w:hint="cs"/>
          <w:sz w:val="26"/>
          <w:szCs w:val="24"/>
          <w:rtl/>
        </w:rPr>
        <w:t>رایی/زمین شخصی بسیار پایین بود.</w:t>
      </w:r>
      <w:r w:rsidR="0043241E" w:rsidRPr="001D0745">
        <w:rPr>
          <w:rFonts w:asciiTheme="minorBidi" w:hAnsiTheme="minorBidi" w:cstheme="minorBidi" w:hint="cs"/>
          <w:sz w:val="26"/>
          <w:szCs w:val="24"/>
          <w:rtl/>
        </w:rPr>
        <w:t xml:space="preserve"> </w:t>
      </w:r>
    </w:p>
    <w:p w14:paraId="789AE324" w14:textId="77777777" w:rsidR="007C1F02" w:rsidRPr="007C1F02" w:rsidRDefault="007C1F02" w:rsidP="007C1F02">
      <w:pPr>
        <w:pStyle w:val="Paragraphs"/>
        <w:spacing w:after="0"/>
        <w:rPr>
          <w:rFonts w:ascii="Times New Roman" w:hAnsi="Times New Roman"/>
        </w:rPr>
      </w:pPr>
    </w:p>
    <w:p w14:paraId="0561D63C" w14:textId="16F6A034" w:rsidR="004B3933" w:rsidRPr="001D0745" w:rsidRDefault="004B3933" w:rsidP="003030B3">
      <w:pPr>
        <w:pStyle w:val="Paragraphs"/>
        <w:bidi/>
        <w:rPr>
          <w:rFonts w:asciiTheme="minorBidi" w:hAnsiTheme="minorBidi" w:cstheme="minorBidi"/>
          <w:sz w:val="26"/>
          <w:szCs w:val="24"/>
        </w:rPr>
      </w:pPr>
      <w:r w:rsidRPr="001D0745">
        <w:rPr>
          <w:rFonts w:asciiTheme="minorBidi" w:hAnsiTheme="minorBidi" w:cstheme="minorBidi"/>
          <w:sz w:val="26"/>
          <w:szCs w:val="24"/>
          <w:rtl/>
        </w:rPr>
        <w:t>درس آموخته شده کلیدی دیگر</w:t>
      </w:r>
      <w:r w:rsidRPr="001D0745">
        <w:rPr>
          <w:rFonts w:asciiTheme="minorBidi" w:hAnsiTheme="minorBidi" w:cstheme="minorBidi" w:hint="cs"/>
          <w:sz w:val="26"/>
          <w:szCs w:val="24"/>
          <w:rtl/>
        </w:rPr>
        <w:t xml:space="preserve"> نصب شبکه های توزیعی بود که تطبیق آن وقت طولانی را دربر گرفت سپس چیزیکه بطور ابتدایی فکر شد. </w:t>
      </w:r>
      <w:r w:rsidR="003030B3" w:rsidRPr="001D0745">
        <w:rPr>
          <w:rFonts w:asciiTheme="minorBidi" w:hAnsiTheme="minorBidi" w:cstheme="minorBidi" w:hint="cs"/>
          <w:sz w:val="26"/>
          <w:szCs w:val="24"/>
          <w:rtl/>
        </w:rPr>
        <w:t xml:space="preserve">مردم جامعه ناراحت بودند و یک مقدار زمان را جهت آغاز استفاده انرژی برق در سیستم درخواست نمودند. نماینده گی مشتریان جهت حفظ افهام و تفهیم مناسب سعی و تلاش کمتر را بخرچ دادند تا مستفیدین جامعه را درمورد تقسیم اوقات دقیق و عاملیت </w:t>
      </w:r>
      <w:r w:rsidR="00740C0A" w:rsidRPr="001D0745">
        <w:rPr>
          <w:rFonts w:asciiTheme="minorBidi" w:hAnsiTheme="minorBidi" w:cstheme="minorBidi" w:hint="cs"/>
          <w:sz w:val="26"/>
          <w:szCs w:val="24"/>
          <w:rtl/>
        </w:rPr>
        <w:t>شبکه های توزیعی نگهدارد.</w:t>
      </w:r>
    </w:p>
    <w:p w14:paraId="075F9454" w14:textId="2C98C53C" w:rsidR="007555EA" w:rsidRPr="007C1F02" w:rsidRDefault="00EF1D38" w:rsidP="00EF1D38">
      <w:pPr>
        <w:pStyle w:val="Heading2"/>
        <w:bidi/>
        <w:jc w:val="both"/>
        <w:rPr>
          <w:rFonts w:ascii="Times New Roman" w:hAnsi="Times New Roman"/>
        </w:rPr>
      </w:pPr>
      <w:r w:rsidRPr="00EF1D38">
        <w:rPr>
          <w:rFonts w:asciiTheme="minorBidi" w:hAnsiTheme="minorBidi" w:cstheme="minorBidi"/>
          <w:rtl/>
        </w:rPr>
        <w:lastRenderedPageBreak/>
        <w:t>ملکیت زمین</w:t>
      </w:r>
    </w:p>
    <w:p w14:paraId="78CA0B97" w14:textId="77777777" w:rsidR="007555EA" w:rsidRPr="007C1F02" w:rsidRDefault="007555EA" w:rsidP="0063462E">
      <w:pPr>
        <w:ind w:left="576"/>
        <w:jc w:val="both"/>
        <w:rPr>
          <w:sz w:val="22"/>
          <w:szCs w:val="22"/>
        </w:rPr>
      </w:pPr>
    </w:p>
    <w:p w14:paraId="0E6CA231" w14:textId="0913274E" w:rsidR="00740C0A" w:rsidRPr="001D0745" w:rsidRDefault="00740C0A" w:rsidP="00740C0A">
      <w:pPr>
        <w:pStyle w:val="Paragraphs"/>
        <w:bidi/>
        <w:spacing w:after="0"/>
        <w:rPr>
          <w:rFonts w:asciiTheme="minorBidi" w:hAnsiTheme="minorBidi" w:cstheme="minorBidi"/>
          <w:sz w:val="24"/>
          <w:szCs w:val="24"/>
        </w:rPr>
      </w:pPr>
      <w:r w:rsidRPr="001D0745">
        <w:rPr>
          <w:rFonts w:asciiTheme="minorBidi" w:hAnsiTheme="minorBidi" w:cstheme="minorBidi"/>
          <w:sz w:val="24"/>
          <w:szCs w:val="24"/>
          <w:rtl/>
        </w:rPr>
        <w:t>زمانیکه ملکیت زمین طبق پروژه توقع نرود، رهنمود ها برای ملکیت زمین، دارایی، استحقاق و جبران طوریکه در ضمیمه 2 فراهم میگردد تعقیب خواهد گردید، باید پروژه ملکیت هر زمین یا دیگر دارایی لازم داشته باشد.</w:t>
      </w:r>
    </w:p>
    <w:p w14:paraId="72BC7B0C" w14:textId="6519958A" w:rsidR="001A4698" w:rsidRPr="001D0745" w:rsidRDefault="001A4698" w:rsidP="002977F8">
      <w:pPr>
        <w:pStyle w:val="Heading2"/>
        <w:bidi/>
        <w:jc w:val="both"/>
        <w:rPr>
          <w:rFonts w:asciiTheme="minorBidi" w:hAnsiTheme="minorBidi" w:cstheme="minorBidi"/>
        </w:rPr>
      </w:pPr>
      <w:r w:rsidRPr="001D0745">
        <w:rPr>
          <w:rFonts w:asciiTheme="minorBidi" w:hAnsiTheme="minorBidi" w:cstheme="minorBidi"/>
          <w:rtl/>
        </w:rPr>
        <w:t xml:space="preserve">نوسازی </w:t>
      </w:r>
      <w:r w:rsidR="001D0745">
        <w:rPr>
          <w:rFonts w:asciiTheme="minorBidi" w:hAnsiTheme="minorBidi" w:cstheme="minorBidi"/>
          <w:rtl/>
        </w:rPr>
        <w:t>محل اتصال 110 ولت نغلو و ماهیپر</w:t>
      </w:r>
    </w:p>
    <w:p w14:paraId="201FB4FD" w14:textId="77777777" w:rsidR="007555EA" w:rsidRPr="007C1F02" w:rsidRDefault="007555EA" w:rsidP="007C1F02">
      <w:pPr>
        <w:pStyle w:val="ParagraphNumbering"/>
        <w:numPr>
          <w:ilvl w:val="0"/>
          <w:numId w:val="0"/>
        </w:numPr>
        <w:spacing w:after="0"/>
        <w:jc w:val="both"/>
        <w:rPr>
          <w:sz w:val="22"/>
          <w:szCs w:val="22"/>
        </w:rPr>
      </w:pPr>
    </w:p>
    <w:p w14:paraId="75480347" w14:textId="6B89EEC7" w:rsidR="00740C0A" w:rsidRPr="001D0745" w:rsidRDefault="00740C0A" w:rsidP="00740C0A">
      <w:pPr>
        <w:autoSpaceDE w:val="0"/>
        <w:autoSpaceDN w:val="0"/>
        <w:bidi/>
        <w:adjustRightInd w:val="0"/>
        <w:spacing w:line="240" w:lineRule="atLeast"/>
        <w:jc w:val="both"/>
        <w:rPr>
          <w:rFonts w:asciiTheme="minorBidi" w:hAnsiTheme="minorBidi" w:cstheme="minorBidi"/>
        </w:rPr>
      </w:pPr>
      <w:r w:rsidRPr="001D0745">
        <w:rPr>
          <w:rFonts w:asciiTheme="minorBidi" w:hAnsiTheme="minorBidi" w:cstheme="minorBidi"/>
          <w:rtl/>
        </w:rPr>
        <w:t xml:space="preserve">نوسازی محل اتصال ماهیپر طبق پروژه اصلی هم اکنون تکمیل گردیده است. نوسازی محل اتصال نغلو توقع نمیرود که </w:t>
      </w:r>
      <w:r w:rsidR="00C04316" w:rsidRPr="001D0745">
        <w:rPr>
          <w:rFonts w:asciiTheme="minorBidi" w:hAnsiTheme="minorBidi" w:cstheme="minorBidi" w:hint="cs"/>
          <w:rtl/>
        </w:rPr>
        <w:t xml:space="preserve">کدام نوع تاثیرات بر جریان آب داشته باشد. به هرحال قراردادچی کار ها را تطبیق میکند لازم خواهد بود تا اطمینان حاصل گردد که تاثیرات </w:t>
      </w:r>
      <w:r w:rsidR="005B67B5">
        <w:rPr>
          <w:rFonts w:asciiTheme="minorBidi" w:hAnsiTheme="minorBidi" w:cstheme="minorBidi" w:hint="cs"/>
          <w:rtl/>
        </w:rPr>
        <w:t xml:space="preserve">محیط زیست </w:t>
      </w:r>
      <w:r w:rsidR="00C04316" w:rsidRPr="001D0745">
        <w:rPr>
          <w:rFonts w:asciiTheme="minorBidi" w:hAnsiTheme="minorBidi" w:cstheme="minorBidi" w:hint="cs"/>
          <w:rtl/>
        </w:rPr>
        <w:t xml:space="preserve"> بطور مناسب آن در هردو مرحله </w:t>
      </w:r>
      <w:r w:rsidR="00C8628A">
        <w:rPr>
          <w:rFonts w:asciiTheme="minorBidi" w:hAnsiTheme="minorBidi" w:cstheme="minorBidi" w:hint="cs"/>
          <w:rtl/>
        </w:rPr>
        <w:t>اعمار</w:t>
      </w:r>
      <w:r w:rsidR="00A378E7" w:rsidRPr="001D0745">
        <w:rPr>
          <w:rFonts w:asciiTheme="minorBidi" w:hAnsiTheme="minorBidi" w:cstheme="minorBidi" w:hint="cs"/>
          <w:rtl/>
        </w:rPr>
        <w:t xml:space="preserve">ی و عملیاتی </w:t>
      </w:r>
      <w:r w:rsidR="00C8628A">
        <w:rPr>
          <w:rFonts w:asciiTheme="minorBidi" w:hAnsiTheme="minorBidi" w:cstheme="minorBidi" w:hint="cs"/>
          <w:rtl/>
        </w:rPr>
        <w:t>کاهش</w:t>
      </w:r>
      <w:r w:rsidR="00A378E7" w:rsidRPr="001D0745">
        <w:rPr>
          <w:rFonts w:asciiTheme="minorBidi" w:hAnsiTheme="minorBidi" w:cstheme="minorBidi" w:hint="cs"/>
          <w:rtl/>
        </w:rPr>
        <w:t xml:space="preserve"> میابد. مکلفیت های قراردادچی درمقابل مدیریت </w:t>
      </w:r>
      <w:r w:rsidR="005B67B5">
        <w:rPr>
          <w:rFonts w:asciiTheme="minorBidi" w:hAnsiTheme="minorBidi" w:cstheme="minorBidi" w:hint="cs"/>
          <w:rtl/>
        </w:rPr>
        <w:t xml:space="preserve">محیط زیست </w:t>
      </w:r>
      <w:r w:rsidR="00A378E7" w:rsidRPr="001D0745">
        <w:rPr>
          <w:rFonts w:asciiTheme="minorBidi" w:hAnsiTheme="minorBidi" w:cstheme="minorBidi" w:hint="cs"/>
          <w:rtl/>
        </w:rPr>
        <w:t xml:space="preserve"> در قرارداد شامل خواهد بود.</w:t>
      </w:r>
    </w:p>
    <w:p w14:paraId="44DF8510" w14:textId="26611569" w:rsidR="00FF34AD" w:rsidRPr="001D0745" w:rsidRDefault="00FF34AD" w:rsidP="00B24414">
      <w:pPr>
        <w:pStyle w:val="Heading2"/>
        <w:bidi/>
        <w:jc w:val="both"/>
        <w:rPr>
          <w:rFonts w:asciiTheme="minorBidi" w:hAnsiTheme="minorBidi" w:cstheme="minorBidi"/>
        </w:rPr>
      </w:pPr>
      <w:r w:rsidRPr="001D0745">
        <w:rPr>
          <w:rFonts w:asciiTheme="minorBidi" w:hAnsiTheme="minorBidi" w:cstheme="minorBidi"/>
          <w:rtl/>
        </w:rPr>
        <w:t xml:space="preserve">مسؤلیت </w:t>
      </w:r>
      <w:r w:rsidR="001D0745">
        <w:rPr>
          <w:rFonts w:asciiTheme="minorBidi" w:hAnsiTheme="minorBidi" w:cstheme="minorBidi"/>
          <w:rtl/>
        </w:rPr>
        <w:t>ها برای</w:t>
      </w:r>
      <w:r w:rsidR="00C32A12">
        <w:rPr>
          <w:rFonts w:asciiTheme="minorBidi" w:hAnsiTheme="minorBidi" w:cstheme="minorBidi" w:hint="cs"/>
          <w:rtl/>
        </w:rPr>
        <w:t>بررسی مسایل</w:t>
      </w:r>
      <w:r w:rsidR="001D0745">
        <w:rPr>
          <w:rFonts w:asciiTheme="minorBidi" w:hAnsiTheme="minorBidi" w:cstheme="minorBidi"/>
          <w:rtl/>
        </w:rPr>
        <w:t xml:space="preserve"> حفاظتی و </w:t>
      </w:r>
      <w:r w:rsidR="00C8628A">
        <w:rPr>
          <w:rFonts w:asciiTheme="minorBidi" w:hAnsiTheme="minorBidi" w:cstheme="minorBidi" w:hint="cs"/>
          <w:rtl/>
        </w:rPr>
        <w:t>کاهش</w:t>
      </w:r>
      <w:r w:rsidR="00C32A12">
        <w:rPr>
          <w:rFonts w:asciiTheme="minorBidi" w:hAnsiTheme="minorBidi" w:cstheme="minorBidi" w:hint="cs"/>
          <w:rtl/>
        </w:rPr>
        <w:t xml:space="preserve"> تاثیرات </w:t>
      </w:r>
    </w:p>
    <w:p w14:paraId="6EFCEA7F" w14:textId="4924EB3A" w:rsidR="00A378E7" w:rsidRPr="001F5663" w:rsidRDefault="00A378E7" w:rsidP="00B24414">
      <w:pPr>
        <w:bidi/>
        <w:jc w:val="both"/>
        <w:rPr>
          <w:rFonts w:asciiTheme="minorBidi" w:hAnsiTheme="minorBidi" w:cstheme="minorBidi"/>
        </w:rPr>
      </w:pPr>
      <w:r w:rsidRPr="001F5663">
        <w:rPr>
          <w:rFonts w:asciiTheme="minorBidi" w:hAnsiTheme="minorBidi" w:cstheme="minorBidi"/>
          <w:rtl/>
        </w:rPr>
        <w:t xml:space="preserve">مسؤلیت تطبیق </w:t>
      </w:r>
      <w:r w:rsidR="00F66DE5" w:rsidRPr="001F5663">
        <w:rPr>
          <w:rFonts w:asciiTheme="minorBidi" w:hAnsiTheme="minorBidi" w:cstheme="minorBidi" w:hint="cs"/>
          <w:rtl/>
        </w:rPr>
        <w:t xml:space="preserve">از تطبیق کننده فعلی، وزارت انرژی آب و برق به </w:t>
      </w:r>
      <w:r w:rsidR="00AE3E49" w:rsidRPr="001F5663">
        <w:rPr>
          <w:rFonts w:asciiTheme="minorBidi" w:hAnsiTheme="minorBidi" w:cstheme="minorBidi" w:hint="cs"/>
          <w:rtl/>
        </w:rPr>
        <w:t xml:space="preserve">شرکت برشنا </w:t>
      </w:r>
      <w:r w:rsidR="00F66DE5" w:rsidRPr="001F5663">
        <w:rPr>
          <w:rFonts w:asciiTheme="minorBidi" w:hAnsiTheme="minorBidi" w:cstheme="minorBidi" w:hint="cs"/>
          <w:rtl/>
        </w:rPr>
        <w:t xml:space="preserve"> </w:t>
      </w:r>
      <w:r w:rsidR="00884130">
        <w:rPr>
          <w:rFonts w:asciiTheme="minorBidi" w:hAnsiTheme="minorBidi" w:cstheme="minorBidi" w:hint="cs"/>
          <w:rtl/>
          <w:lang w:bidi="ps-AF"/>
        </w:rPr>
        <w:t>سپرده میشود</w:t>
      </w:r>
      <w:r w:rsidR="00F66DE5" w:rsidRPr="001F5663">
        <w:rPr>
          <w:rFonts w:asciiTheme="minorBidi" w:hAnsiTheme="minorBidi" w:cstheme="minorBidi" w:hint="cs"/>
          <w:rtl/>
        </w:rPr>
        <w:t xml:space="preserve">. </w:t>
      </w:r>
      <w:r w:rsidR="00AE3E49" w:rsidRPr="001F5663">
        <w:rPr>
          <w:rFonts w:asciiTheme="minorBidi" w:hAnsiTheme="minorBidi" w:cstheme="minorBidi" w:hint="cs"/>
          <w:rtl/>
        </w:rPr>
        <w:t xml:space="preserve">شرکت برشنا </w:t>
      </w:r>
      <w:r w:rsidR="00F66DE5" w:rsidRPr="001F5663">
        <w:rPr>
          <w:rFonts w:asciiTheme="minorBidi" w:hAnsiTheme="minorBidi" w:cstheme="minorBidi" w:hint="cs"/>
          <w:rtl/>
        </w:rPr>
        <w:t xml:space="preserve"> مانند یک کمپنی مستقل نسبت به وزارت انرژی آب و برق در مدیریت </w:t>
      </w:r>
      <w:r w:rsidR="00493B5F">
        <w:rPr>
          <w:rFonts w:asciiTheme="minorBidi" w:hAnsiTheme="minorBidi" w:cstheme="minorBidi" w:hint="cs"/>
          <w:rtl/>
        </w:rPr>
        <w:t>ایمنی</w:t>
      </w:r>
      <w:r w:rsidR="00F66DE5" w:rsidRPr="001F5663">
        <w:rPr>
          <w:rFonts w:asciiTheme="minorBidi" w:hAnsiTheme="minorBidi" w:cstheme="minorBidi" w:hint="cs"/>
          <w:rtl/>
        </w:rPr>
        <w:t xml:space="preserve"> </w:t>
      </w:r>
      <w:r w:rsidR="005B67B5">
        <w:rPr>
          <w:rFonts w:asciiTheme="minorBidi" w:hAnsiTheme="minorBidi" w:cstheme="minorBidi" w:hint="cs"/>
          <w:rtl/>
        </w:rPr>
        <w:t xml:space="preserve">محیط زیست </w:t>
      </w:r>
      <w:r w:rsidR="00F66DE5" w:rsidRPr="001F5663">
        <w:rPr>
          <w:rFonts w:asciiTheme="minorBidi" w:hAnsiTheme="minorBidi" w:cstheme="minorBidi" w:hint="cs"/>
          <w:rtl/>
        </w:rPr>
        <w:t xml:space="preserve"> و اجتماعی ظرفیت بسیار بالا دارد.</w:t>
      </w:r>
    </w:p>
    <w:p w14:paraId="15A10B98" w14:textId="77777777" w:rsidR="002C06A6" w:rsidRPr="007C1F02" w:rsidRDefault="002C06A6" w:rsidP="007C1F02">
      <w:pPr>
        <w:jc w:val="both"/>
        <w:rPr>
          <w:sz w:val="22"/>
          <w:szCs w:val="22"/>
        </w:rPr>
      </w:pPr>
    </w:p>
    <w:p w14:paraId="1EECF8D5" w14:textId="28551CB6" w:rsidR="00F66DE5" w:rsidRDefault="00F66DE5" w:rsidP="00884130">
      <w:pPr>
        <w:bidi/>
        <w:jc w:val="both"/>
        <w:rPr>
          <w:rFonts w:asciiTheme="minorBidi" w:hAnsiTheme="minorBidi" w:cstheme="minorBidi"/>
        </w:rPr>
      </w:pPr>
      <w:r w:rsidRPr="00B04A70">
        <w:rPr>
          <w:rFonts w:asciiTheme="minorBidi" w:hAnsiTheme="minorBidi" w:cstheme="minorBidi"/>
          <w:rtl/>
        </w:rPr>
        <w:t xml:space="preserve">رئیس عملیاتی </w:t>
      </w:r>
      <w:r w:rsidR="00AE3E49" w:rsidRPr="00B04A70">
        <w:rPr>
          <w:rFonts w:asciiTheme="minorBidi" w:hAnsiTheme="minorBidi" w:cstheme="minorBidi"/>
          <w:rtl/>
        </w:rPr>
        <w:t xml:space="preserve">شرکت برشنا </w:t>
      </w:r>
      <w:r w:rsidRPr="00B04A70">
        <w:rPr>
          <w:rFonts w:asciiTheme="minorBidi" w:hAnsiTheme="minorBidi" w:cstheme="minorBidi"/>
          <w:rtl/>
        </w:rPr>
        <w:t xml:space="preserve"> </w:t>
      </w:r>
      <w:r w:rsidRPr="00B04A70">
        <w:rPr>
          <w:rFonts w:asciiTheme="minorBidi" w:hAnsiTheme="minorBidi" w:cstheme="minorBidi" w:hint="cs"/>
          <w:rtl/>
        </w:rPr>
        <w:t xml:space="preserve">برای اطمینان </w:t>
      </w:r>
      <w:r w:rsidR="00A443A3" w:rsidRPr="00B04A70">
        <w:rPr>
          <w:rFonts w:asciiTheme="minorBidi" w:hAnsiTheme="minorBidi" w:cstheme="minorBidi" w:hint="cs"/>
          <w:rtl/>
        </w:rPr>
        <w:t>تفویض</w:t>
      </w:r>
      <w:r w:rsidRPr="00B04A70">
        <w:rPr>
          <w:rFonts w:asciiTheme="minorBidi" w:hAnsiTheme="minorBidi" w:cstheme="minorBidi" w:hint="cs"/>
          <w:rtl/>
        </w:rPr>
        <w:t xml:space="preserve"> مؤثر </w:t>
      </w:r>
      <w:r w:rsidR="00A443A3" w:rsidRPr="00B04A70">
        <w:rPr>
          <w:rFonts w:asciiTheme="minorBidi" w:hAnsiTheme="minorBidi" w:cstheme="minorBidi" w:hint="cs"/>
          <w:rtl/>
        </w:rPr>
        <w:t xml:space="preserve">با شرایط که در </w:t>
      </w:r>
      <w:r w:rsidR="005140FA">
        <w:rPr>
          <w:rFonts w:asciiTheme="minorBidi" w:hAnsiTheme="minorBidi" w:cstheme="minorBidi" w:hint="cs"/>
          <w:rtl/>
        </w:rPr>
        <w:t xml:space="preserve">چارچوب مدیریت </w:t>
      </w:r>
      <w:r w:rsidR="005B67B5">
        <w:rPr>
          <w:rFonts w:asciiTheme="minorBidi" w:hAnsiTheme="minorBidi" w:cstheme="minorBidi" w:hint="cs"/>
          <w:rtl/>
        </w:rPr>
        <w:t xml:space="preserve">محیط زیست </w:t>
      </w:r>
      <w:r w:rsidR="005140FA">
        <w:rPr>
          <w:rFonts w:asciiTheme="minorBidi" w:hAnsiTheme="minorBidi" w:cstheme="minorBidi" w:hint="cs"/>
          <w:rtl/>
        </w:rPr>
        <w:t xml:space="preserve"> و اجتماعی</w:t>
      </w:r>
      <w:r w:rsidR="005140FA" w:rsidRPr="0067400C">
        <w:rPr>
          <w:rFonts w:asciiTheme="minorBidi" w:hAnsiTheme="minorBidi" w:cstheme="minorBidi"/>
          <w:rtl/>
        </w:rPr>
        <w:t xml:space="preserve"> </w:t>
      </w:r>
      <w:r w:rsidR="00A443A3" w:rsidRPr="00B04A70">
        <w:rPr>
          <w:rFonts w:asciiTheme="minorBidi" w:hAnsiTheme="minorBidi" w:cstheme="minorBidi" w:hint="cs"/>
          <w:rtl/>
        </w:rPr>
        <w:t xml:space="preserve">تنظیم شده است، مسؤلیت کلی خواهد داشت. رئیس عملیاتی یک مامور </w:t>
      </w:r>
      <w:r w:rsidR="00493B5F">
        <w:rPr>
          <w:rFonts w:asciiTheme="minorBidi" w:hAnsiTheme="minorBidi" w:cstheme="minorBidi" w:hint="cs"/>
          <w:rtl/>
        </w:rPr>
        <w:t>ایمنی</w:t>
      </w:r>
      <w:r w:rsidR="00A443A3" w:rsidRPr="00B04A70">
        <w:rPr>
          <w:rFonts w:asciiTheme="minorBidi" w:hAnsiTheme="minorBidi" w:cstheme="minorBidi" w:hint="cs"/>
          <w:rtl/>
        </w:rPr>
        <w:t xml:space="preserve"> </w:t>
      </w:r>
      <w:r w:rsidR="005B67B5">
        <w:rPr>
          <w:rFonts w:asciiTheme="minorBidi" w:hAnsiTheme="minorBidi" w:cstheme="minorBidi" w:hint="cs"/>
          <w:rtl/>
        </w:rPr>
        <w:t xml:space="preserve">محیط زیست </w:t>
      </w:r>
      <w:r w:rsidR="00A443A3" w:rsidRPr="00B04A70">
        <w:rPr>
          <w:rFonts w:asciiTheme="minorBidi" w:hAnsiTheme="minorBidi" w:cstheme="minorBidi" w:hint="cs"/>
          <w:rtl/>
        </w:rPr>
        <w:t xml:space="preserve"> و اجتماعی را استخدام خواهد نمود و برای نظارت تطبیق مقررات درجریان آماده گی، تطبیق، نظارت و ارزیابی تمام اجزای پروژه انکشافی سیستم برق افغانستان- بودیجه اضافی مسؤلیت مشخص خواهد داشت.</w:t>
      </w:r>
      <w:r w:rsidR="00057FB0" w:rsidRPr="00B04A70">
        <w:rPr>
          <w:rFonts w:asciiTheme="minorBidi" w:hAnsiTheme="minorBidi" w:cstheme="minorBidi" w:hint="cs"/>
          <w:rtl/>
        </w:rPr>
        <w:t xml:space="preserve"> </w:t>
      </w:r>
      <w:r w:rsidR="0056059B" w:rsidRPr="00B04A70">
        <w:rPr>
          <w:rFonts w:asciiTheme="minorBidi" w:hAnsiTheme="minorBidi" w:cstheme="minorBidi" w:hint="cs"/>
          <w:rtl/>
        </w:rPr>
        <w:t xml:space="preserve">مامورین </w:t>
      </w:r>
      <w:r w:rsidR="00493B5F">
        <w:rPr>
          <w:rFonts w:asciiTheme="minorBidi" w:hAnsiTheme="minorBidi" w:cstheme="minorBidi" w:hint="cs"/>
          <w:rtl/>
        </w:rPr>
        <w:t>ایمنی</w:t>
      </w:r>
      <w:r w:rsidR="0056059B" w:rsidRPr="00B04A70">
        <w:rPr>
          <w:rFonts w:asciiTheme="minorBidi" w:hAnsiTheme="minorBidi" w:cstheme="minorBidi" w:hint="cs"/>
          <w:rtl/>
        </w:rPr>
        <w:t xml:space="preserve"> در پیشبرد کار شان توسط متخصصین اجتماعی و </w:t>
      </w:r>
      <w:r w:rsidR="005B67B5">
        <w:rPr>
          <w:rFonts w:asciiTheme="minorBidi" w:hAnsiTheme="minorBidi" w:cstheme="minorBidi" w:hint="cs"/>
          <w:rtl/>
        </w:rPr>
        <w:t xml:space="preserve">محیط زیست </w:t>
      </w:r>
      <w:r w:rsidR="0056059B" w:rsidRPr="00B04A70">
        <w:rPr>
          <w:rFonts w:asciiTheme="minorBidi" w:hAnsiTheme="minorBidi" w:cstheme="minorBidi" w:hint="cs"/>
          <w:rtl/>
        </w:rPr>
        <w:t xml:space="preserve"> بانک جهانی حمایت خواهد گردید. چارچوب </w:t>
      </w:r>
      <w:r w:rsidR="00493B5F">
        <w:rPr>
          <w:rFonts w:asciiTheme="minorBidi" w:hAnsiTheme="minorBidi" w:cstheme="minorBidi" w:hint="cs"/>
          <w:rtl/>
        </w:rPr>
        <w:t>ایمنی</w:t>
      </w:r>
      <w:r w:rsidR="0056059B" w:rsidRPr="00B04A70">
        <w:rPr>
          <w:rFonts w:asciiTheme="minorBidi" w:hAnsiTheme="minorBidi" w:cstheme="minorBidi" w:hint="cs"/>
          <w:rtl/>
        </w:rPr>
        <w:t xml:space="preserve"> در تمام قرارداد های کاری شامل </w:t>
      </w:r>
      <w:r w:rsidR="00884130">
        <w:rPr>
          <w:rFonts w:asciiTheme="minorBidi" w:hAnsiTheme="minorBidi" w:cstheme="minorBidi" w:hint="cs"/>
          <w:rtl/>
          <w:lang w:bidi="ps-AF"/>
        </w:rPr>
        <w:t>بوده</w:t>
      </w:r>
      <w:r w:rsidR="0056059B" w:rsidRPr="00B04A70">
        <w:rPr>
          <w:rFonts w:asciiTheme="minorBidi" w:hAnsiTheme="minorBidi" w:cstheme="minorBidi" w:hint="cs"/>
          <w:rtl/>
        </w:rPr>
        <w:t xml:space="preserve"> و تطبیق مناسب آن تحت نظارت </w:t>
      </w:r>
      <w:r w:rsidR="00AE3E49" w:rsidRPr="00B04A70">
        <w:rPr>
          <w:rFonts w:asciiTheme="minorBidi" w:hAnsiTheme="minorBidi" w:cstheme="minorBidi" w:hint="cs"/>
          <w:rtl/>
        </w:rPr>
        <w:t xml:space="preserve">شرکت برشنا </w:t>
      </w:r>
      <w:r w:rsidR="0056059B" w:rsidRPr="00B04A70">
        <w:rPr>
          <w:rFonts w:asciiTheme="minorBidi" w:hAnsiTheme="minorBidi" w:cstheme="minorBidi" w:hint="cs"/>
          <w:rtl/>
        </w:rPr>
        <w:t xml:space="preserve">، مسؤلیت قراردادچی خواهد بود. </w:t>
      </w:r>
    </w:p>
    <w:p w14:paraId="5E8FD8A0" w14:textId="77777777" w:rsidR="00B04A70" w:rsidRPr="00B04A70" w:rsidRDefault="00B04A70" w:rsidP="00B04A70">
      <w:pPr>
        <w:bidi/>
        <w:jc w:val="both"/>
        <w:rPr>
          <w:rFonts w:asciiTheme="minorBidi" w:hAnsiTheme="minorBidi" w:cstheme="minorBidi"/>
        </w:rPr>
      </w:pPr>
    </w:p>
    <w:p w14:paraId="47CBC9CC" w14:textId="643B3254" w:rsidR="00EE7FD4" w:rsidRPr="00EE7FD4" w:rsidRDefault="00EE7FD4" w:rsidP="00EE7FD4">
      <w:pPr>
        <w:bidi/>
        <w:ind w:left="-450"/>
        <w:jc w:val="both"/>
        <w:rPr>
          <w:rFonts w:asciiTheme="minorBidi" w:hAnsiTheme="minorBidi" w:cstheme="minorBidi"/>
        </w:rPr>
      </w:pPr>
      <w:r w:rsidRPr="00EE7FD4">
        <w:rPr>
          <w:rFonts w:asciiTheme="minorBidi" w:hAnsiTheme="minorBidi" w:cstheme="minorBidi"/>
          <w:rtl/>
        </w:rPr>
        <w:t xml:space="preserve">مسؤلیت های مامورین </w:t>
      </w:r>
      <w:r w:rsidR="00493B5F">
        <w:rPr>
          <w:rFonts w:asciiTheme="minorBidi" w:hAnsiTheme="minorBidi" w:cstheme="minorBidi"/>
          <w:rtl/>
        </w:rPr>
        <w:t>ایمنی</w:t>
      </w:r>
      <w:r w:rsidRPr="00EE7FD4">
        <w:rPr>
          <w:rFonts w:asciiTheme="minorBidi" w:hAnsiTheme="minorBidi" w:cstheme="minorBidi"/>
          <w:rtl/>
        </w:rPr>
        <w:t xml:space="preserve"> </w:t>
      </w:r>
      <w:r w:rsidR="005B67B5">
        <w:rPr>
          <w:rFonts w:asciiTheme="minorBidi" w:hAnsiTheme="minorBidi" w:cstheme="minorBidi"/>
          <w:rtl/>
        </w:rPr>
        <w:t xml:space="preserve">محیط زیست </w:t>
      </w:r>
      <w:r w:rsidRPr="00EE7FD4">
        <w:rPr>
          <w:rFonts w:asciiTheme="minorBidi" w:hAnsiTheme="minorBidi" w:cstheme="minorBidi"/>
          <w:rtl/>
        </w:rPr>
        <w:t xml:space="preserve"> و اجتماعی قرار ذیل خواهد بود:</w:t>
      </w:r>
    </w:p>
    <w:p w14:paraId="11F5BB85" w14:textId="650842CA" w:rsidR="00EE7FD4" w:rsidRPr="00B04A70" w:rsidRDefault="00214B00" w:rsidP="00EE7FD4">
      <w:pPr>
        <w:pStyle w:val="BodyText0"/>
        <w:numPr>
          <w:ilvl w:val="0"/>
          <w:numId w:val="30"/>
        </w:numPr>
        <w:bidi/>
        <w:rPr>
          <w:rFonts w:asciiTheme="minorBidi" w:hAnsiTheme="minorBidi" w:cstheme="minorBidi"/>
        </w:rPr>
      </w:pPr>
      <w:r w:rsidRPr="00B04A70">
        <w:rPr>
          <w:rFonts w:asciiTheme="minorBidi" w:hAnsiTheme="minorBidi" w:cstheme="minorBidi"/>
          <w:rtl/>
        </w:rPr>
        <w:t xml:space="preserve">اطمینان حاصل نمودن </w:t>
      </w:r>
      <w:r w:rsidRPr="00B04A70">
        <w:rPr>
          <w:rFonts w:asciiTheme="minorBidi" w:hAnsiTheme="minorBidi" w:cstheme="minorBidi" w:hint="cs"/>
          <w:rtl/>
        </w:rPr>
        <w:t xml:space="preserve">ازاینکه مردم جامعه و دیپارتمنت های دولتی درمورد فعالیت های پروژه معلومات جدید دارند. </w:t>
      </w:r>
    </w:p>
    <w:p w14:paraId="1B6DF978" w14:textId="0265EE00" w:rsidR="00214B00" w:rsidRPr="00B04A70" w:rsidRDefault="00214B00" w:rsidP="00B04A70">
      <w:pPr>
        <w:pStyle w:val="BodyText0"/>
        <w:numPr>
          <w:ilvl w:val="0"/>
          <w:numId w:val="30"/>
        </w:numPr>
        <w:bidi/>
        <w:rPr>
          <w:rFonts w:asciiTheme="minorBidi" w:hAnsiTheme="minorBidi" w:cstheme="minorBidi"/>
        </w:rPr>
      </w:pPr>
      <w:r w:rsidRPr="00B04A70">
        <w:rPr>
          <w:rFonts w:asciiTheme="minorBidi" w:hAnsiTheme="minorBidi" w:cstheme="minorBidi" w:hint="cs"/>
          <w:rtl/>
        </w:rPr>
        <w:t xml:space="preserve">نظارت و بررسی تطبیق </w:t>
      </w:r>
      <w:r w:rsidR="00B04A70">
        <w:rPr>
          <w:rFonts w:asciiTheme="minorBidi" w:hAnsiTheme="minorBidi" w:cstheme="minorBidi" w:hint="cs"/>
          <w:rtl/>
          <w:lang w:bidi="fa-IR"/>
        </w:rPr>
        <w:t>پ</w:t>
      </w:r>
      <w:r w:rsidR="00B04A70" w:rsidRPr="00B04A70">
        <w:rPr>
          <w:rFonts w:asciiTheme="minorBidi" w:hAnsiTheme="minorBidi" w:cstheme="minorBidi"/>
          <w:rtl/>
          <w:lang w:bidi="fa-IR"/>
        </w:rPr>
        <w:t xml:space="preserve">لان مدیریت </w:t>
      </w:r>
      <w:r w:rsidR="005B67B5">
        <w:rPr>
          <w:rFonts w:asciiTheme="minorBidi" w:hAnsiTheme="minorBidi" w:cstheme="minorBidi"/>
          <w:rtl/>
          <w:lang w:bidi="fa-IR"/>
        </w:rPr>
        <w:t xml:space="preserve">محیط زیست </w:t>
      </w:r>
      <w:r w:rsidR="00B04A70" w:rsidRPr="00B04A70">
        <w:rPr>
          <w:rFonts w:asciiTheme="minorBidi" w:hAnsiTheme="minorBidi" w:cstheme="minorBidi"/>
          <w:rtl/>
          <w:lang w:bidi="fa-IR"/>
        </w:rPr>
        <w:t xml:space="preserve"> و اجتماعی</w:t>
      </w:r>
      <w:r w:rsidRPr="00B04A70">
        <w:rPr>
          <w:rFonts w:asciiTheme="minorBidi" w:hAnsiTheme="minorBidi" w:cstheme="minorBidi" w:hint="cs"/>
          <w:rtl/>
        </w:rPr>
        <w:t xml:space="preserve"> و ایجاد گزارشات دوره ای.</w:t>
      </w:r>
    </w:p>
    <w:p w14:paraId="02019715" w14:textId="29873F5B" w:rsidR="00214B00" w:rsidRPr="00B04A70" w:rsidRDefault="00214B00" w:rsidP="00214B00">
      <w:pPr>
        <w:pStyle w:val="BodyText0"/>
        <w:numPr>
          <w:ilvl w:val="0"/>
          <w:numId w:val="30"/>
        </w:numPr>
        <w:bidi/>
        <w:rPr>
          <w:rFonts w:asciiTheme="minorBidi" w:hAnsiTheme="minorBidi" w:cstheme="minorBidi"/>
        </w:rPr>
      </w:pPr>
      <w:r w:rsidRPr="00B04A70">
        <w:rPr>
          <w:rFonts w:asciiTheme="minorBidi" w:hAnsiTheme="minorBidi" w:cstheme="minorBidi" w:hint="cs"/>
          <w:rtl/>
        </w:rPr>
        <w:t>تسهیلات ملکیت زمین و پروسه تنظیم دوباره طوریکه لازم است.</w:t>
      </w:r>
    </w:p>
    <w:p w14:paraId="1224289A" w14:textId="034BBEAF" w:rsidR="00214B00" w:rsidRPr="00B04A70" w:rsidRDefault="00214B00" w:rsidP="008245CE">
      <w:pPr>
        <w:pStyle w:val="BodyText0"/>
        <w:numPr>
          <w:ilvl w:val="0"/>
          <w:numId w:val="30"/>
        </w:numPr>
        <w:bidi/>
        <w:rPr>
          <w:rFonts w:asciiTheme="minorBidi" w:hAnsiTheme="minorBidi" w:cstheme="minorBidi"/>
        </w:rPr>
      </w:pPr>
      <w:r w:rsidRPr="00B04A70">
        <w:rPr>
          <w:rFonts w:asciiTheme="minorBidi" w:hAnsiTheme="minorBidi" w:cstheme="minorBidi" w:hint="cs"/>
          <w:rtl/>
        </w:rPr>
        <w:t xml:space="preserve">هماهنگ نمودن تطبیق تعهدات </w:t>
      </w:r>
      <w:r w:rsidR="005B67B5">
        <w:rPr>
          <w:rFonts w:asciiTheme="minorBidi" w:hAnsiTheme="minorBidi" w:cstheme="minorBidi" w:hint="cs"/>
          <w:rtl/>
        </w:rPr>
        <w:t xml:space="preserve">محیط زیست </w:t>
      </w:r>
      <w:r w:rsidRPr="00B04A70">
        <w:rPr>
          <w:rFonts w:asciiTheme="minorBidi" w:hAnsiTheme="minorBidi" w:cstheme="minorBidi" w:hint="cs"/>
          <w:rtl/>
        </w:rPr>
        <w:t xml:space="preserve"> و اجتماعی </w:t>
      </w:r>
      <w:r w:rsidR="00AE3E49" w:rsidRPr="00B04A70">
        <w:rPr>
          <w:rFonts w:asciiTheme="minorBidi" w:hAnsiTheme="minorBidi" w:cstheme="minorBidi" w:hint="cs"/>
          <w:rtl/>
        </w:rPr>
        <w:t xml:space="preserve">شرکت برشنا </w:t>
      </w:r>
      <w:r w:rsidRPr="00B04A70">
        <w:rPr>
          <w:rFonts w:asciiTheme="minorBidi" w:hAnsiTheme="minorBidi" w:cstheme="minorBidi" w:hint="cs"/>
          <w:rtl/>
        </w:rPr>
        <w:t xml:space="preserve"> و </w:t>
      </w:r>
      <w:r w:rsidR="008245CE" w:rsidRPr="00B04A70">
        <w:rPr>
          <w:rFonts w:asciiTheme="minorBidi" w:hAnsiTheme="minorBidi" w:cstheme="minorBidi" w:hint="cs"/>
          <w:rtl/>
        </w:rPr>
        <w:t xml:space="preserve">ابتکارات با نماینده گی های دولتی مربوطه بشمول منابع زمین افغانستان و </w:t>
      </w:r>
      <w:r w:rsidR="008245CE" w:rsidRPr="00B04A70">
        <w:t>NEPA</w:t>
      </w:r>
      <w:r w:rsidR="008245CE" w:rsidRPr="00B04A70">
        <w:rPr>
          <w:rFonts w:hint="cs"/>
          <w:rtl/>
        </w:rPr>
        <w:t xml:space="preserve"> </w:t>
      </w:r>
    </w:p>
    <w:p w14:paraId="5E46C4BC" w14:textId="4E06B3E8" w:rsidR="008245CE" w:rsidRPr="00B04A70" w:rsidRDefault="008245CE" w:rsidP="00B04A70">
      <w:pPr>
        <w:pStyle w:val="BodyText0"/>
        <w:numPr>
          <w:ilvl w:val="0"/>
          <w:numId w:val="30"/>
        </w:numPr>
        <w:bidi/>
        <w:rPr>
          <w:rFonts w:asciiTheme="minorBidi" w:hAnsiTheme="minorBidi" w:cstheme="minorBidi"/>
        </w:rPr>
      </w:pPr>
      <w:r w:rsidRPr="00B04A70">
        <w:rPr>
          <w:rFonts w:asciiTheme="minorBidi" w:hAnsiTheme="minorBidi" w:cstheme="minorBidi"/>
          <w:rtl/>
        </w:rPr>
        <w:t xml:space="preserve">تریننگ </w:t>
      </w:r>
      <w:r w:rsidRPr="00B04A70">
        <w:rPr>
          <w:rFonts w:asciiTheme="minorBidi" w:hAnsiTheme="minorBidi" w:cstheme="minorBidi" w:hint="cs"/>
          <w:rtl/>
        </w:rPr>
        <w:t xml:space="preserve">دولت محلی و جامعه بر مسایل </w:t>
      </w:r>
      <w:r w:rsidR="00493B5F">
        <w:rPr>
          <w:rFonts w:asciiTheme="minorBidi" w:hAnsiTheme="minorBidi" w:cstheme="minorBidi" w:hint="cs"/>
          <w:rtl/>
        </w:rPr>
        <w:t>ایمنی</w:t>
      </w:r>
      <w:r w:rsidRPr="00B04A70">
        <w:rPr>
          <w:rFonts w:asciiTheme="minorBidi" w:hAnsiTheme="minorBidi" w:cstheme="minorBidi" w:hint="cs"/>
          <w:rtl/>
        </w:rPr>
        <w:t xml:space="preserve"> </w:t>
      </w:r>
      <w:r w:rsidR="005B67B5">
        <w:rPr>
          <w:rFonts w:asciiTheme="minorBidi" w:hAnsiTheme="minorBidi" w:cstheme="minorBidi" w:hint="cs"/>
          <w:rtl/>
        </w:rPr>
        <w:t xml:space="preserve">محیط زیست </w:t>
      </w:r>
      <w:r w:rsidRPr="00B04A70">
        <w:rPr>
          <w:rFonts w:asciiTheme="minorBidi" w:hAnsiTheme="minorBidi" w:cstheme="minorBidi" w:hint="cs"/>
          <w:rtl/>
        </w:rPr>
        <w:t xml:space="preserve"> و اجتماعی و تطبیق </w:t>
      </w:r>
      <w:r w:rsidR="00B04A70">
        <w:rPr>
          <w:rFonts w:asciiTheme="minorBidi" w:hAnsiTheme="minorBidi" w:cstheme="minorBidi" w:hint="cs"/>
          <w:rtl/>
          <w:lang w:bidi="fa-IR"/>
        </w:rPr>
        <w:t>پ</w:t>
      </w:r>
      <w:r w:rsidR="00B04A70" w:rsidRPr="00B04A70">
        <w:rPr>
          <w:rFonts w:asciiTheme="minorBidi" w:hAnsiTheme="minorBidi" w:cstheme="minorBidi"/>
          <w:rtl/>
          <w:lang w:bidi="fa-IR"/>
        </w:rPr>
        <w:t xml:space="preserve">لان مدیریت </w:t>
      </w:r>
      <w:r w:rsidR="005B67B5">
        <w:rPr>
          <w:rFonts w:asciiTheme="minorBidi" w:hAnsiTheme="minorBidi" w:cstheme="minorBidi"/>
          <w:rtl/>
          <w:lang w:bidi="fa-IR"/>
        </w:rPr>
        <w:t xml:space="preserve">محیط زیست </w:t>
      </w:r>
      <w:r w:rsidR="00B04A70" w:rsidRPr="00B04A70">
        <w:rPr>
          <w:rFonts w:asciiTheme="minorBidi" w:hAnsiTheme="minorBidi" w:cstheme="minorBidi"/>
          <w:rtl/>
          <w:lang w:bidi="fa-IR"/>
        </w:rPr>
        <w:t xml:space="preserve"> و اجتماعی</w:t>
      </w:r>
    </w:p>
    <w:p w14:paraId="393892D8" w14:textId="7256D310" w:rsidR="00C67C88" w:rsidRPr="00C67C88" w:rsidRDefault="00C67C88" w:rsidP="00C67C88">
      <w:pPr>
        <w:pStyle w:val="Heading2"/>
        <w:bidi/>
        <w:jc w:val="both"/>
        <w:rPr>
          <w:rFonts w:ascii="Times New Roman" w:hAnsi="Times New Roman"/>
        </w:rPr>
      </w:pPr>
      <w:bookmarkStart w:id="2" w:name="_Toc421017497"/>
      <w:r w:rsidRPr="00C67C88">
        <w:rPr>
          <w:rFonts w:asciiTheme="minorBidi" w:hAnsiTheme="minorBidi" w:cstheme="minorBidi"/>
          <w:rtl/>
        </w:rPr>
        <w:t>نظارت و ارزیابی</w:t>
      </w:r>
    </w:p>
    <w:p w14:paraId="34A4986E" w14:textId="29777109" w:rsidR="00594CB3" w:rsidRPr="00B04A70" w:rsidRDefault="00594CB3" w:rsidP="005140FA">
      <w:pPr>
        <w:pStyle w:val="ListParagraph"/>
        <w:autoSpaceDE w:val="0"/>
        <w:autoSpaceDN w:val="0"/>
        <w:bidi/>
        <w:adjustRightInd w:val="0"/>
        <w:spacing w:after="240"/>
        <w:ind w:left="0"/>
        <w:jc w:val="both"/>
        <w:rPr>
          <w:rFonts w:asciiTheme="minorBidi" w:hAnsiTheme="minorBidi" w:cstheme="minorBidi"/>
        </w:rPr>
      </w:pPr>
      <w:r w:rsidRPr="00B04A70">
        <w:rPr>
          <w:rFonts w:asciiTheme="minorBidi" w:hAnsiTheme="minorBidi" w:cstheme="minorBidi"/>
          <w:rtl/>
        </w:rPr>
        <w:t xml:space="preserve">تطبیق </w:t>
      </w:r>
      <w:r w:rsidR="005140FA">
        <w:rPr>
          <w:rFonts w:asciiTheme="minorBidi" w:hAnsiTheme="minorBidi" w:cstheme="minorBidi" w:hint="cs"/>
          <w:rtl/>
        </w:rPr>
        <w:t xml:space="preserve">چارچوب مدیریت </w:t>
      </w:r>
      <w:r w:rsidR="005B67B5">
        <w:rPr>
          <w:rFonts w:asciiTheme="minorBidi" w:hAnsiTheme="minorBidi" w:cstheme="minorBidi" w:hint="cs"/>
          <w:rtl/>
        </w:rPr>
        <w:t xml:space="preserve">محیط زیست </w:t>
      </w:r>
      <w:r w:rsidR="005140FA">
        <w:rPr>
          <w:rFonts w:asciiTheme="minorBidi" w:hAnsiTheme="minorBidi" w:cstheme="minorBidi" w:hint="cs"/>
          <w:rtl/>
        </w:rPr>
        <w:t xml:space="preserve"> و اجتماعی</w:t>
      </w:r>
      <w:r w:rsidR="005140FA" w:rsidRPr="0067400C">
        <w:rPr>
          <w:rFonts w:asciiTheme="minorBidi" w:hAnsiTheme="minorBidi" w:cstheme="minorBidi"/>
          <w:rtl/>
        </w:rPr>
        <w:t xml:space="preserve"> </w:t>
      </w:r>
      <w:r w:rsidRPr="00B04A70">
        <w:rPr>
          <w:rFonts w:asciiTheme="minorBidi" w:hAnsiTheme="minorBidi" w:cstheme="minorBidi" w:hint="cs"/>
          <w:rtl/>
        </w:rPr>
        <w:t xml:space="preserve">پروژه انکشافی سیستم برق افغانستان هردو </w:t>
      </w:r>
      <w:r w:rsidR="006B0249" w:rsidRPr="00B04A70">
        <w:rPr>
          <w:rFonts w:asciiTheme="minorBidi" w:hAnsiTheme="minorBidi" w:cstheme="minorBidi" w:hint="cs"/>
          <w:rtl/>
        </w:rPr>
        <w:t>نظارت سطح داخلی و گزارش دهی نظارت و ارزیابی در سطح ملی شامل می باشد.</w:t>
      </w:r>
    </w:p>
    <w:p w14:paraId="0B4CD731" w14:textId="77777777" w:rsidR="00997913" w:rsidRPr="007C1F02" w:rsidRDefault="00997913" w:rsidP="007C1F02">
      <w:pPr>
        <w:pStyle w:val="ListParagraph"/>
        <w:autoSpaceDE w:val="0"/>
        <w:autoSpaceDN w:val="0"/>
        <w:adjustRightInd w:val="0"/>
        <w:spacing w:after="240"/>
        <w:ind w:left="0"/>
        <w:jc w:val="both"/>
        <w:rPr>
          <w:sz w:val="22"/>
          <w:szCs w:val="22"/>
        </w:rPr>
      </w:pPr>
    </w:p>
    <w:p w14:paraId="1DE82262" w14:textId="226A4CE5" w:rsidR="00997913" w:rsidRPr="005771C1" w:rsidRDefault="00C67C88" w:rsidP="00C67C88">
      <w:pPr>
        <w:pStyle w:val="ListParagraph"/>
        <w:autoSpaceDE w:val="0"/>
        <w:autoSpaceDN w:val="0"/>
        <w:bidi/>
        <w:adjustRightInd w:val="0"/>
        <w:spacing w:before="240" w:after="240"/>
        <w:ind w:left="0"/>
        <w:jc w:val="both"/>
        <w:rPr>
          <w:b/>
        </w:rPr>
      </w:pPr>
      <w:r w:rsidRPr="005771C1">
        <w:rPr>
          <w:rFonts w:hint="cs"/>
          <w:bCs/>
          <w:rtl/>
        </w:rPr>
        <w:t>نظارت داخلی و گزارش دهی</w:t>
      </w:r>
    </w:p>
    <w:p w14:paraId="243C982B" w14:textId="77777777" w:rsidR="004F21D4" w:rsidRDefault="004F21D4" w:rsidP="004F21D4">
      <w:pPr>
        <w:pStyle w:val="ListParagraph"/>
        <w:autoSpaceDE w:val="0"/>
        <w:autoSpaceDN w:val="0"/>
        <w:adjustRightInd w:val="0"/>
        <w:spacing w:before="240" w:after="240"/>
        <w:ind w:left="-450"/>
        <w:jc w:val="both"/>
        <w:rPr>
          <w:b/>
          <w:sz w:val="22"/>
          <w:szCs w:val="22"/>
        </w:rPr>
      </w:pPr>
    </w:p>
    <w:p w14:paraId="13CE57F9" w14:textId="4DA8FA0A" w:rsidR="006B0249" w:rsidRPr="00B04A70" w:rsidRDefault="006B0249" w:rsidP="006B0249">
      <w:pPr>
        <w:pStyle w:val="ListParagraph"/>
        <w:autoSpaceDE w:val="0"/>
        <w:autoSpaceDN w:val="0"/>
        <w:bidi/>
        <w:adjustRightInd w:val="0"/>
        <w:spacing w:after="240"/>
        <w:ind w:left="0"/>
        <w:jc w:val="both"/>
        <w:rPr>
          <w:rFonts w:asciiTheme="minorBidi" w:hAnsiTheme="minorBidi" w:cstheme="minorBidi"/>
          <w:color w:val="000000"/>
        </w:rPr>
      </w:pPr>
      <w:r w:rsidRPr="00B04A70">
        <w:rPr>
          <w:rFonts w:asciiTheme="minorBidi" w:hAnsiTheme="minorBidi" w:cstheme="minorBidi"/>
          <w:rtl/>
        </w:rPr>
        <w:t xml:space="preserve">در سطح داخلی، تیم </w:t>
      </w:r>
      <w:r w:rsidR="00493B5F">
        <w:rPr>
          <w:rFonts w:asciiTheme="minorBidi" w:hAnsiTheme="minorBidi" w:cstheme="minorBidi"/>
          <w:rtl/>
        </w:rPr>
        <w:t>ایمنی</w:t>
      </w:r>
      <w:r w:rsidRPr="00B04A70">
        <w:rPr>
          <w:rFonts w:asciiTheme="minorBidi" w:hAnsiTheme="minorBidi" w:cstheme="minorBidi"/>
          <w:rtl/>
        </w:rPr>
        <w:t xml:space="preserve"> </w:t>
      </w:r>
      <w:r w:rsidR="006A4A0B">
        <w:rPr>
          <w:rFonts w:asciiTheme="minorBidi" w:hAnsiTheme="minorBidi" w:cstheme="minorBidi"/>
          <w:rtl/>
        </w:rPr>
        <w:t>شرکت برشنا</w:t>
      </w:r>
      <w:r w:rsidRPr="00B04A70">
        <w:rPr>
          <w:rFonts w:asciiTheme="minorBidi" w:hAnsiTheme="minorBidi" w:cstheme="minorBidi" w:hint="cs"/>
          <w:rtl/>
        </w:rPr>
        <w:t xml:space="preserve"> همراه با تیم مدیریت پروژه داخلی </w:t>
      </w:r>
      <w:r w:rsidR="00AE3E49" w:rsidRPr="00B04A70">
        <w:rPr>
          <w:rFonts w:asciiTheme="minorBidi" w:hAnsiTheme="minorBidi" w:cstheme="minorBidi" w:hint="cs"/>
          <w:rtl/>
        </w:rPr>
        <w:t xml:space="preserve">شرکت برشنا </w:t>
      </w:r>
      <w:r w:rsidRPr="00B04A70">
        <w:rPr>
          <w:rFonts w:asciiTheme="minorBidi" w:hAnsiTheme="minorBidi" w:cstheme="minorBidi" w:hint="cs"/>
          <w:rtl/>
        </w:rPr>
        <w:t xml:space="preserve">، دولت محلی و اجتماع محلی برای نظارت مسؤل خواهد بود تا اطمینان حاصل گردد </w:t>
      </w:r>
      <w:r w:rsidR="00B04A70">
        <w:rPr>
          <w:rFonts w:asciiTheme="minorBidi" w:hAnsiTheme="minorBidi" w:cstheme="minorBidi" w:hint="cs"/>
          <w:rtl/>
        </w:rPr>
        <w:t>ک</w:t>
      </w:r>
      <w:r w:rsidRPr="00B04A70">
        <w:rPr>
          <w:rFonts w:asciiTheme="minorBidi" w:hAnsiTheme="minorBidi" w:cstheme="minorBidi" w:hint="cs"/>
          <w:rtl/>
        </w:rPr>
        <w:t xml:space="preserve">ه تمام میزان </w:t>
      </w:r>
      <w:r w:rsidR="00C8628A">
        <w:rPr>
          <w:rFonts w:asciiTheme="minorBidi" w:hAnsiTheme="minorBidi" w:cstheme="minorBidi" w:hint="cs"/>
          <w:rtl/>
        </w:rPr>
        <w:t>کاهش</w:t>
      </w:r>
      <w:r w:rsidRPr="00B04A70">
        <w:rPr>
          <w:rFonts w:asciiTheme="minorBidi" w:hAnsiTheme="minorBidi" w:cstheme="minorBidi" w:hint="cs"/>
          <w:rtl/>
        </w:rPr>
        <w:t xml:space="preserve"> </w:t>
      </w:r>
      <w:r w:rsidR="005B67B5">
        <w:rPr>
          <w:rFonts w:asciiTheme="minorBidi" w:hAnsiTheme="minorBidi" w:cstheme="minorBidi" w:hint="cs"/>
          <w:rtl/>
        </w:rPr>
        <w:t xml:space="preserve">محیط زیست </w:t>
      </w:r>
      <w:r w:rsidRPr="00B04A70">
        <w:rPr>
          <w:rFonts w:asciiTheme="minorBidi" w:hAnsiTheme="minorBidi" w:cstheme="minorBidi" w:hint="cs"/>
          <w:rtl/>
        </w:rPr>
        <w:t xml:space="preserve"> و اجتماعی لازم در پلان مدیریت </w:t>
      </w:r>
      <w:r w:rsidR="005B67B5">
        <w:rPr>
          <w:rFonts w:asciiTheme="minorBidi" w:hAnsiTheme="minorBidi" w:cstheme="minorBidi" w:hint="cs"/>
          <w:rtl/>
        </w:rPr>
        <w:t xml:space="preserve">محیط زیست </w:t>
      </w:r>
      <w:r w:rsidRPr="00B04A70">
        <w:rPr>
          <w:rFonts w:asciiTheme="minorBidi" w:hAnsiTheme="minorBidi" w:cstheme="minorBidi" w:hint="cs"/>
          <w:rtl/>
        </w:rPr>
        <w:t xml:space="preserve"> و اجتماعی تنظیم شده است. گزارشات نظارت ماهانه شامل:</w:t>
      </w:r>
    </w:p>
    <w:p w14:paraId="54748E70" w14:textId="2FBD9FE9" w:rsidR="006B0249" w:rsidRPr="006A4A0B" w:rsidRDefault="006B0249" w:rsidP="006B0249">
      <w:pPr>
        <w:pStyle w:val="ListParagraph"/>
        <w:numPr>
          <w:ilvl w:val="1"/>
          <w:numId w:val="31"/>
        </w:numPr>
        <w:bidi/>
        <w:spacing w:before="240" w:after="200" w:line="276" w:lineRule="auto"/>
        <w:ind w:left="0" w:firstLine="0"/>
        <w:jc w:val="both"/>
        <w:rPr>
          <w:rFonts w:asciiTheme="minorBidi" w:hAnsiTheme="minorBidi" w:cstheme="minorBidi"/>
        </w:rPr>
      </w:pPr>
      <w:r w:rsidRPr="006A4A0B">
        <w:rPr>
          <w:rFonts w:asciiTheme="minorBidi" w:hAnsiTheme="minorBidi" w:cstheme="minorBidi"/>
          <w:rtl/>
        </w:rPr>
        <w:lastRenderedPageBreak/>
        <w:t>لست مشورت</w:t>
      </w:r>
      <w:r w:rsidR="00F24B80" w:rsidRPr="006A4A0B">
        <w:rPr>
          <w:rFonts w:asciiTheme="minorBidi" w:hAnsiTheme="minorBidi" w:cstheme="minorBidi"/>
          <w:rtl/>
        </w:rPr>
        <w:t xml:space="preserve"> بشمول موقعیت و تاریخ، نام اشتراک کننده گان و شغل</w:t>
      </w:r>
    </w:p>
    <w:p w14:paraId="119D4179" w14:textId="400EF400" w:rsidR="00F24B80" w:rsidRPr="006A4A0B" w:rsidRDefault="00F24B80" w:rsidP="00F24B80">
      <w:pPr>
        <w:pStyle w:val="ListParagraph"/>
        <w:numPr>
          <w:ilvl w:val="1"/>
          <w:numId w:val="31"/>
        </w:numPr>
        <w:bidi/>
        <w:spacing w:before="240" w:after="200" w:line="276" w:lineRule="auto"/>
        <w:ind w:left="0" w:firstLine="0"/>
        <w:jc w:val="both"/>
        <w:rPr>
          <w:rFonts w:asciiTheme="minorBidi" w:hAnsiTheme="minorBidi" w:cstheme="minorBidi"/>
        </w:rPr>
      </w:pPr>
      <w:r w:rsidRPr="006A4A0B">
        <w:rPr>
          <w:rFonts w:asciiTheme="minorBidi" w:hAnsiTheme="minorBidi" w:cstheme="minorBidi" w:hint="cs"/>
          <w:rtl/>
        </w:rPr>
        <w:t>نکات عم</w:t>
      </w:r>
      <w:r w:rsidR="006A4A0B">
        <w:rPr>
          <w:rFonts w:asciiTheme="minorBidi" w:hAnsiTheme="minorBidi" w:cstheme="minorBidi" w:hint="cs"/>
          <w:rtl/>
        </w:rPr>
        <w:t>ده که از مشوره</w:t>
      </w:r>
      <w:r w:rsidRPr="006A4A0B">
        <w:rPr>
          <w:rFonts w:asciiTheme="minorBidi" w:hAnsiTheme="minorBidi" w:cstheme="minorBidi" w:hint="cs"/>
          <w:rtl/>
        </w:rPr>
        <w:t xml:space="preserve"> بوجود میآید بشمول هر توافق نامه که حاصل میگردد</w:t>
      </w:r>
    </w:p>
    <w:p w14:paraId="44847D55" w14:textId="6546F0C4" w:rsidR="00F24B80" w:rsidRPr="006A4A0B" w:rsidRDefault="00F24B80" w:rsidP="00F24B80">
      <w:pPr>
        <w:pStyle w:val="ListParagraph"/>
        <w:numPr>
          <w:ilvl w:val="1"/>
          <w:numId w:val="31"/>
        </w:numPr>
        <w:bidi/>
        <w:spacing w:before="240" w:after="200" w:line="276" w:lineRule="auto"/>
        <w:ind w:left="0" w:firstLine="0"/>
        <w:jc w:val="both"/>
        <w:rPr>
          <w:rFonts w:asciiTheme="minorBidi" w:hAnsiTheme="minorBidi" w:cstheme="minorBidi"/>
        </w:rPr>
      </w:pPr>
      <w:r w:rsidRPr="006A4A0B">
        <w:rPr>
          <w:rFonts w:asciiTheme="minorBidi" w:hAnsiTheme="minorBidi" w:cstheme="minorBidi" w:hint="cs"/>
          <w:rtl/>
        </w:rPr>
        <w:t xml:space="preserve">یک ثبت درخواست شکایات و / یا  جبران شکایات </w:t>
      </w:r>
    </w:p>
    <w:p w14:paraId="2F1D3155" w14:textId="668D2CAB" w:rsidR="00F24B80" w:rsidRPr="006A4A0B" w:rsidRDefault="00F24B80" w:rsidP="00F24B80">
      <w:pPr>
        <w:pStyle w:val="ListParagraph"/>
        <w:numPr>
          <w:ilvl w:val="1"/>
          <w:numId w:val="31"/>
        </w:numPr>
        <w:bidi/>
        <w:spacing w:before="240" w:after="200" w:line="276" w:lineRule="auto"/>
        <w:ind w:left="0" w:firstLine="0"/>
        <w:jc w:val="both"/>
        <w:rPr>
          <w:rFonts w:asciiTheme="minorBidi" w:hAnsiTheme="minorBidi" w:cstheme="minorBidi"/>
        </w:rPr>
      </w:pPr>
      <w:r w:rsidRPr="006A4A0B">
        <w:rPr>
          <w:rFonts w:asciiTheme="minorBidi" w:hAnsiTheme="minorBidi" w:cstheme="minorBidi" w:hint="cs"/>
          <w:rtl/>
        </w:rPr>
        <w:t xml:space="preserve">معلومات نظارت بر پارامتر های </w:t>
      </w:r>
      <w:r w:rsidR="005B67B5">
        <w:rPr>
          <w:rFonts w:asciiTheme="minorBidi" w:hAnsiTheme="minorBidi" w:cstheme="minorBidi" w:hint="cs"/>
          <w:rtl/>
        </w:rPr>
        <w:t xml:space="preserve">محیط زیست </w:t>
      </w:r>
      <w:r w:rsidRPr="006A4A0B">
        <w:rPr>
          <w:rFonts w:asciiTheme="minorBidi" w:hAnsiTheme="minorBidi" w:cstheme="minorBidi" w:hint="cs"/>
          <w:rtl/>
        </w:rPr>
        <w:t xml:space="preserve"> و </w:t>
      </w:r>
      <w:r w:rsidR="00493B5F">
        <w:rPr>
          <w:rFonts w:asciiTheme="minorBidi" w:hAnsiTheme="minorBidi" w:cstheme="minorBidi" w:hint="cs"/>
          <w:rtl/>
        </w:rPr>
        <w:t>ایمنی</w:t>
      </w:r>
      <w:r w:rsidRPr="006A4A0B">
        <w:rPr>
          <w:rFonts w:asciiTheme="minorBidi" w:hAnsiTheme="minorBidi" w:cstheme="minorBidi" w:hint="cs"/>
          <w:rtl/>
        </w:rPr>
        <w:t xml:space="preserve"> که در پلان مدیریت </w:t>
      </w:r>
      <w:r w:rsidR="005B67B5">
        <w:rPr>
          <w:rFonts w:asciiTheme="minorBidi" w:hAnsiTheme="minorBidi" w:cstheme="minorBidi" w:hint="cs"/>
          <w:rtl/>
        </w:rPr>
        <w:t xml:space="preserve">محیط زیست </w:t>
      </w:r>
      <w:r w:rsidRPr="006A4A0B">
        <w:rPr>
          <w:rFonts w:asciiTheme="minorBidi" w:hAnsiTheme="minorBidi" w:cstheme="minorBidi" w:hint="cs"/>
          <w:rtl/>
        </w:rPr>
        <w:t xml:space="preserve"> و اجتماعی لست شده است</w:t>
      </w:r>
    </w:p>
    <w:p w14:paraId="7A4A537E" w14:textId="1A2D8661" w:rsidR="00F24B80" w:rsidRPr="006A4A0B" w:rsidRDefault="00F24B80" w:rsidP="00F24B80">
      <w:pPr>
        <w:pStyle w:val="ListParagraph"/>
        <w:numPr>
          <w:ilvl w:val="1"/>
          <w:numId w:val="31"/>
        </w:numPr>
        <w:bidi/>
        <w:spacing w:before="240" w:after="200" w:line="276" w:lineRule="auto"/>
        <w:ind w:left="0" w:firstLine="0"/>
        <w:jc w:val="both"/>
        <w:rPr>
          <w:rFonts w:asciiTheme="minorBidi" w:hAnsiTheme="minorBidi" w:cstheme="minorBidi"/>
        </w:rPr>
      </w:pPr>
      <w:r w:rsidRPr="006A4A0B">
        <w:rPr>
          <w:rFonts w:asciiTheme="minorBidi" w:hAnsiTheme="minorBidi" w:cstheme="minorBidi" w:hint="cs"/>
          <w:rtl/>
        </w:rPr>
        <w:t>نظارت ملکیت زمین</w:t>
      </w:r>
    </w:p>
    <w:p w14:paraId="46712FDA" w14:textId="29C8DD65" w:rsidR="007C1F02" w:rsidRDefault="007C1F02" w:rsidP="007C1F02">
      <w:pPr>
        <w:pStyle w:val="ListParagraph"/>
        <w:spacing w:before="240" w:after="200" w:line="276" w:lineRule="auto"/>
        <w:ind w:left="0"/>
        <w:jc w:val="both"/>
        <w:rPr>
          <w:sz w:val="22"/>
          <w:szCs w:val="22"/>
          <w:rtl/>
        </w:rPr>
      </w:pPr>
    </w:p>
    <w:p w14:paraId="2C50BAFD" w14:textId="77777777" w:rsidR="005140FA" w:rsidRDefault="005140FA" w:rsidP="007C1F02">
      <w:pPr>
        <w:pStyle w:val="ListParagraph"/>
        <w:spacing w:before="240" w:after="200" w:line="276" w:lineRule="auto"/>
        <w:ind w:left="0"/>
        <w:jc w:val="both"/>
        <w:rPr>
          <w:sz w:val="22"/>
          <w:szCs w:val="22"/>
          <w:rtl/>
        </w:rPr>
      </w:pPr>
    </w:p>
    <w:p w14:paraId="30224F9B" w14:textId="77777777" w:rsidR="005140FA" w:rsidRPr="007C1F02" w:rsidRDefault="005140FA" w:rsidP="007C1F02">
      <w:pPr>
        <w:pStyle w:val="ListParagraph"/>
        <w:spacing w:before="240" w:after="200" w:line="276" w:lineRule="auto"/>
        <w:ind w:left="0"/>
        <w:jc w:val="both"/>
        <w:rPr>
          <w:sz w:val="22"/>
          <w:szCs w:val="22"/>
        </w:rPr>
      </w:pPr>
    </w:p>
    <w:p w14:paraId="6E8D83AD" w14:textId="709FA03E" w:rsidR="00997913" w:rsidRDefault="00C67C88" w:rsidP="00B81C6B">
      <w:pPr>
        <w:pStyle w:val="ListParagraph"/>
        <w:autoSpaceDE w:val="0"/>
        <w:autoSpaceDN w:val="0"/>
        <w:bidi/>
        <w:adjustRightInd w:val="0"/>
        <w:spacing w:before="240" w:after="240"/>
        <w:ind w:left="0"/>
        <w:jc w:val="both"/>
        <w:rPr>
          <w:b/>
          <w:sz w:val="22"/>
          <w:szCs w:val="22"/>
        </w:rPr>
      </w:pPr>
      <w:r w:rsidRPr="00C67C88">
        <w:rPr>
          <w:rFonts w:asciiTheme="minorBidi" w:hAnsiTheme="minorBidi" w:cstheme="minorBidi"/>
          <w:bCs/>
          <w:sz w:val="22"/>
          <w:szCs w:val="22"/>
          <w:rtl/>
        </w:rPr>
        <w:t xml:space="preserve">نظارت </w:t>
      </w:r>
      <w:r w:rsidR="00222421">
        <w:rPr>
          <w:rFonts w:asciiTheme="minorBidi" w:hAnsiTheme="minorBidi" w:cstheme="minorBidi" w:hint="cs"/>
          <w:bCs/>
          <w:sz w:val="22"/>
          <w:szCs w:val="22"/>
          <w:rtl/>
        </w:rPr>
        <w:t xml:space="preserve"> و ارزیابی به سطح </w:t>
      </w:r>
      <w:r w:rsidR="00222421">
        <w:rPr>
          <w:rFonts w:asciiTheme="minorBidi" w:hAnsiTheme="minorBidi" w:cstheme="minorBidi"/>
          <w:bCs/>
          <w:sz w:val="22"/>
          <w:szCs w:val="22"/>
          <w:rtl/>
        </w:rPr>
        <w:t>ملی</w:t>
      </w:r>
      <w:r>
        <w:rPr>
          <w:rFonts w:asciiTheme="minorBidi" w:hAnsiTheme="minorBidi" w:cstheme="minorBidi" w:hint="cs"/>
          <w:bCs/>
          <w:sz w:val="22"/>
          <w:szCs w:val="22"/>
          <w:rtl/>
        </w:rPr>
        <w:t>:</w:t>
      </w:r>
      <w:r w:rsidR="007D17F7">
        <w:rPr>
          <w:rFonts w:asciiTheme="minorBidi" w:hAnsiTheme="minorBidi" w:cstheme="minorBidi"/>
          <w:bCs/>
          <w:sz w:val="22"/>
          <w:szCs w:val="22"/>
          <w:rtl/>
        </w:rPr>
        <w:tab/>
      </w:r>
    </w:p>
    <w:p w14:paraId="22F5616F" w14:textId="77777777" w:rsidR="007C1F02" w:rsidRPr="007C1F02" w:rsidRDefault="007C1F02" w:rsidP="007C1F02">
      <w:pPr>
        <w:pStyle w:val="ListParagraph"/>
        <w:autoSpaceDE w:val="0"/>
        <w:autoSpaceDN w:val="0"/>
        <w:adjustRightInd w:val="0"/>
        <w:spacing w:before="240" w:after="240"/>
        <w:ind w:left="-450"/>
        <w:jc w:val="both"/>
        <w:rPr>
          <w:b/>
          <w:sz w:val="22"/>
          <w:szCs w:val="22"/>
        </w:rPr>
      </w:pPr>
    </w:p>
    <w:p w14:paraId="5F890397" w14:textId="4471A221" w:rsidR="00F24B80" w:rsidRDefault="00F24B80" w:rsidP="005140FA">
      <w:pPr>
        <w:pStyle w:val="ListParagraph"/>
        <w:autoSpaceDE w:val="0"/>
        <w:autoSpaceDN w:val="0"/>
        <w:bidi/>
        <w:adjustRightInd w:val="0"/>
        <w:ind w:left="0"/>
        <w:jc w:val="both"/>
        <w:rPr>
          <w:rFonts w:asciiTheme="minorBidi" w:hAnsiTheme="minorBidi" w:cstheme="minorBidi"/>
          <w:rtl/>
          <w:lang w:bidi="fa-IR"/>
        </w:rPr>
      </w:pPr>
      <w:r w:rsidRPr="00B81C6B">
        <w:rPr>
          <w:rFonts w:asciiTheme="minorBidi" w:hAnsiTheme="minorBidi" w:cstheme="minorBidi"/>
          <w:rtl/>
        </w:rPr>
        <w:t xml:space="preserve">رئیس عملیاتی </w:t>
      </w:r>
      <w:r w:rsidR="00AE3E49" w:rsidRPr="00B81C6B">
        <w:rPr>
          <w:rFonts w:asciiTheme="minorBidi" w:hAnsiTheme="minorBidi" w:cstheme="minorBidi"/>
          <w:rtl/>
        </w:rPr>
        <w:t xml:space="preserve">شرکت برشنا </w:t>
      </w:r>
      <w:r w:rsidRPr="00B81C6B">
        <w:rPr>
          <w:rFonts w:asciiTheme="minorBidi" w:hAnsiTheme="minorBidi" w:cstheme="minorBidi"/>
          <w:rtl/>
        </w:rPr>
        <w:t xml:space="preserve"> </w:t>
      </w:r>
      <w:r w:rsidRPr="00B81C6B">
        <w:rPr>
          <w:rFonts w:asciiTheme="minorBidi" w:hAnsiTheme="minorBidi" w:cstheme="minorBidi" w:hint="cs"/>
          <w:rtl/>
        </w:rPr>
        <w:t xml:space="preserve">در سطح ملی برای پیشرفت سرپرستی در تطبیق </w:t>
      </w:r>
      <w:r w:rsidR="005140FA">
        <w:rPr>
          <w:rFonts w:asciiTheme="minorBidi" w:hAnsiTheme="minorBidi" w:cstheme="minorBidi" w:hint="cs"/>
          <w:rtl/>
        </w:rPr>
        <w:t xml:space="preserve">چارچوب مدیریت </w:t>
      </w:r>
      <w:r w:rsidR="005B67B5">
        <w:rPr>
          <w:rFonts w:asciiTheme="minorBidi" w:hAnsiTheme="minorBidi" w:cstheme="minorBidi" w:hint="cs"/>
          <w:rtl/>
        </w:rPr>
        <w:t xml:space="preserve">محیط زیست </w:t>
      </w:r>
      <w:r w:rsidR="005140FA">
        <w:rPr>
          <w:rFonts w:asciiTheme="minorBidi" w:hAnsiTheme="minorBidi" w:cstheme="minorBidi" w:hint="cs"/>
          <w:rtl/>
        </w:rPr>
        <w:t xml:space="preserve"> و اجتماعی</w:t>
      </w:r>
      <w:r w:rsidR="005140FA" w:rsidRPr="0067400C">
        <w:rPr>
          <w:rFonts w:asciiTheme="minorBidi" w:hAnsiTheme="minorBidi" w:cstheme="minorBidi"/>
          <w:rtl/>
        </w:rPr>
        <w:t xml:space="preserve"> </w:t>
      </w:r>
      <w:r w:rsidR="00A31AFB" w:rsidRPr="00B81C6B">
        <w:rPr>
          <w:rFonts w:asciiTheme="minorBidi" w:hAnsiTheme="minorBidi" w:cstheme="minorBidi" w:hint="cs"/>
          <w:rtl/>
        </w:rPr>
        <w:t xml:space="preserve">و ارزیابی مؤثریت میزان </w:t>
      </w:r>
      <w:r w:rsidR="00C8628A">
        <w:rPr>
          <w:rFonts w:asciiTheme="minorBidi" w:hAnsiTheme="minorBidi" w:cstheme="minorBidi" w:hint="cs"/>
          <w:rtl/>
        </w:rPr>
        <w:t>کاهش</w:t>
      </w:r>
      <w:r w:rsidR="00A31AFB" w:rsidRPr="00B81C6B">
        <w:rPr>
          <w:rFonts w:asciiTheme="minorBidi" w:hAnsiTheme="minorBidi" w:cstheme="minorBidi" w:hint="cs"/>
          <w:rtl/>
        </w:rPr>
        <w:t xml:space="preserve"> </w:t>
      </w:r>
      <w:r w:rsidR="00222421" w:rsidRPr="00B81C6B">
        <w:rPr>
          <w:rFonts w:asciiTheme="minorBidi" w:hAnsiTheme="minorBidi" w:cstheme="minorBidi" w:hint="cs"/>
          <w:rtl/>
        </w:rPr>
        <w:t>دربرابر شاخص ها و پارامتر ها</w:t>
      </w:r>
      <w:r w:rsidR="00A31AFB" w:rsidRPr="00B81C6B">
        <w:rPr>
          <w:rFonts w:asciiTheme="minorBidi" w:hAnsiTheme="minorBidi" w:cstheme="minorBidi" w:hint="cs"/>
          <w:rtl/>
        </w:rPr>
        <w:t>، مسؤل</w:t>
      </w:r>
      <w:r w:rsidR="00222421" w:rsidRPr="00B81C6B">
        <w:rPr>
          <w:rFonts w:asciiTheme="minorBidi" w:hAnsiTheme="minorBidi" w:cstheme="minorBidi" w:hint="cs"/>
          <w:rtl/>
        </w:rPr>
        <w:t>یت</w:t>
      </w:r>
      <w:r w:rsidR="00A31AFB" w:rsidRPr="00B81C6B">
        <w:rPr>
          <w:rFonts w:asciiTheme="minorBidi" w:hAnsiTheme="minorBidi" w:cstheme="minorBidi" w:hint="cs"/>
          <w:rtl/>
        </w:rPr>
        <w:t xml:space="preserve"> عمومی را بدوش خواهد گرفت.</w:t>
      </w:r>
      <w:r w:rsidR="00707170" w:rsidRPr="00B81C6B">
        <w:rPr>
          <w:rFonts w:asciiTheme="minorBidi" w:hAnsiTheme="minorBidi" w:cstheme="minorBidi" w:hint="cs"/>
          <w:rtl/>
          <w:lang w:bidi="fa-IR"/>
        </w:rPr>
        <w:t xml:space="preserve"> رئیس عملیاتی گزارشات ماهوار را با تیم </w:t>
      </w:r>
      <w:r w:rsidR="00493B5F">
        <w:rPr>
          <w:rFonts w:asciiTheme="minorBidi" w:hAnsiTheme="minorBidi" w:cstheme="minorBidi" w:hint="cs"/>
          <w:rtl/>
          <w:lang w:bidi="fa-IR"/>
        </w:rPr>
        <w:t>ایمنی</w:t>
      </w:r>
      <w:r w:rsidR="00707170" w:rsidRPr="00B81C6B">
        <w:rPr>
          <w:rFonts w:asciiTheme="minorBidi" w:hAnsiTheme="minorBidi" w:cstheme="minorBidi" w:hint="cs"/>
          <w:rtl/>
          <w:lang w:bidi="fa-IR"/>
        </w:rPr>
        <w:t xml:space="preserve"> که از طرف متخصصین بانک جهانی حمایت میگردد، مرور خواهد نمود، همچنان برای انکشاف اشکال گزارشات و تهیه گزارشات ربعوار مسؤل خواهد بود که بطور دوامدار دولت، بورد </w:t>
      </w:r>
      <w:r w:rsidR="00AE3E49" w:rsidRPr="00B81C6B">
        <w:rPr>
          <w:rFonts w:asciiTheme="minorBidi" w:hAnsiTheme="minorBidi" w:cstheme="minorBidi" w:hint="cs"/>
          <w:rtl/>
          <w:lang w:bidi="fa-IR"/>
        </w:rPr>
        <w:t xml:space="preserve">شرکت برشنا </w:t>
      </w:r>
      <w:r w:rsidR="00707170" w:rsidRPr="00B81C6B">
        <w:rPr>
          <w:rFonts w:asciiTheme="minorBidi" w:hAnsiTheme="minorBidi" w:cstheme="minorBidi" w:hint="cs"/>
          <w:rtl/>
          <w:lang w:bidi="fa-IR"/>
        </w:rPr>
        <w:t xml:space="preserve"> و بانک جهانی را اطلاع </w:t>
      </w:r>
      <w:r w:rsidR="00222421" w:rsidRPr="00B81C6B">
        <w:rPr>
          <w:rFonts w:asciiTheme="minorBidi" w:hAnsiTheme="minorBidi" w:cstheme="minorBidi" w:hint="cs"/>
          <w:rtl/>
          <w:lang w:bidi="fa-IR"/>
        </w:rPr>
        <w:t>دهد</w:t>
      </w:r>
      <w:r w:rsidR="00707170" w:rsidRPr="00B81C6B">
        <w:rPr>
          <w:rFonts w:asciiTheme="minorBidi" w:hAnsiTheme="minorBidi" w:cstheme="minorBidi" w:hint="cs"/>
          <w:rtl/>
          <w:lang w:bidi="fa-IR"/>
        </w:rPr>
        <w:t>.</w:t>
      </w:r>
    </w:p>
    <w:p w14:paraId="3C232127" w14:textId="77777777" w:rsidR="00525EC3" w:rsidRPr="00B81C6B" w:rsidRDefault="00525EC3" w:rsidP="00525EC3">
      <w:pPr>
        <w:pStyle w:val="ListParagraph"/>
        <w:autoSpaceDE w:val="0"/>
        <w:autoSpaceDN w:val="0"/>
        <w:bidi/>
        <w:adjustRightInd w:val="0"/>
        <w:ind w:left="0"/>
        <w:jc w:val="both"/>
        <w:rPr>
          <w:rFonts w:asciiTheme="minorBidi" w:hAnsiTheme="minorBidi" w:cstheme="minorBidi"/>
          <w:color w:val="000000"/>
          <w:lang w:bidi="fa-IR"/>
        </w:rPr>
      </w:pPr>
    </w:p>
    <w:bookmarkEnd w:id="2"/>
    <w:p w14:paraId="3E7FF84C" w14:textId="1BE7CE8E" w:rsidR="007555EA" w:rsidRPr="007C1F02" w:rsidRDefault="00C67C88" w:rsidP="00222421">
      <w:pPr>
        <w:pStyle w:val="Heading2"/>
        <w:bidi/>
        <w:jc w:val="both"/>
        <w:rPr>
          <w:rFonts w:ascii="Times New Roman" w:hAnsi="Times New Roman"/>
        </w:rPr>
      </w:pPr>
      <w:r w:rsidRPr="00C67C88">
        <w:rPr>
          <w:rFonts w:asciiTheme="minorBidi" w:hAnsiTheme="minorBidi" w:cstheme="minorBidi"/>
          <w:rtl/>
        </w:rPr>
        <w:t>ظرفیت سازی</w:t>
      </w:r>
    </w:p>
    <w:p w14:paraId="44BA18C4" w14:textId="459C3E87" w:rsidR="00707170" w:rsidRPr="00B81C6B" w:rsidRDefault="00AE3E49" w:rsidP="00F2021B">
      <w:pPr>
        <w:bidi/>
        <w:jc w:val="both"/>
        <w:rPr>
          <w:rFonts w:asciiTheme="minorBidi" w:hAnsiTheme="minorBidi" w:cstheme="minorBidi"/>
          <w:rtl/>
          <w:lang w:bidi="fa-IR"/>
        </w:rPr>
      </w:pPr>
      <w:r w:rsidRPr="00B81C6B">
        <w:rPr>
          <w:rFonts w:asciiTheme="minorBidi" w:hAnsiTheme="minorBidi" w:cstheme="minorBidi"/>
          <w:rtl/>
        </w:rPr>
        <w:t xml:space="preserve">شرکت برشنا </w:t>
      </w:r>
      <w:r w:rsidR="00707170" w:rsidRPr="00B81C6B">
        <w:rPr>
          <w:rFonts w:asciiTheme="minorBidi" w:hAnsiTheme="minorBidi" w:cstheme="minorBidi"/>
          <w:rtl/>
        </w:rPr>
        <w:t xml:space="preserve"> </w:t>
      </w:r>
      <w:r w:rsidR="00707170" w:rsidRPr="00B81C6B">
        <w:rPr>
          <w:rFonts w:asciiTheme="minorBidi" w:hAnsiTheme="minorBidi" w:cstheme="minorBidi" w:hint="cs"/>
          <w:rtl/>
        </w:rPr>
        <w:t xml:space="preserve">نسبت به وزارت انرژی آب و برق </w:t>
      </w:r>
      <w:r w:rsidR="00707170" w:rsidRPr="00B81C6B">
        <w:rPr>
          <w:rFonts w:asciiTheme="minorBidi" w:hAnsiTheme="minorBidi" w:cstheme="minorBidi"/>
          <w:rtl/>
        </w:rPr>
        <w:t xml:space="preserve">در </w:t>
      </w:r>
      <w:r w:rsidR="00707170" w:rsidRPr="00B81C6B">
        <w:rPr>
          <w:rFonts w:asciiTheme="minorBidi" w:hAnsiTheme="minorBidi" w:cstheme="minorBidi" w:hint="cs"/>
          <w:rtl/>
        </w:rPr>
        <w:t xml:space="preserve">تطبیق پروگرام </w:t>
      </w:r>
      <w:r w:rsidR="00493B5F">
        <w:rPr>
          <w:rFonts w:asciiTheme="minorBidi" w:hAnsiTheme="minorBidi" w:cstheme="minorBidi" w:hint="cs"/>
          <w:rtl/>
        </w:rPr>
        <w:t>ایمنی</w:t>
      </w:r>
      <w:r w:rsidR="00707170" w:rsidRPr="00B81C6B">
        <w:rPr>
          <w:rFonts w:asciiTheme="minorBidi" w:hAnsiTheme="minorBidi" w:cstheme="minorBidi" w:hint="cs"/>
          <w:rtl/>
        </w:rPr>
        <w:t xml:space="preserve"> اجتماعی و </w:t>
      </w:r>
      <w:r w:rsidR="005B67B5">
        <w:rPr>
          <w:rFonts w:asciiTheme="minorBidi" w:hAnsiTheme="minorBidi" w:cstheme="minorBidi" w:hint="cs"/>
          <w:rtl/>
        </w:rPr>
        <w:t xml:space="preserve">محیط زیست </w:t>
      </w:r>
      <w:r w:rsidR="00707170" w:rsidRPr="00B81C6B">
        <w:rPr>
          <w:rFonts w:asciiTheme="minorBidi" w:hAnsiTheme="minorBidi" w:cstheme="minorBidi" w:hint="cs"/>
          <w:rtl/>
        </w:rPr>
        <w:t xml:space="preserve"> ظرفیت بسیار بالا </w:t>
      </w:r>
      <w:r w:rsidR="001B79C3">
        <w:rPr>
          <w:rFonts w:asciiTheme="minorBidi" w:hAnsiTheme="minorBidi" w:cstheme="minorBidi" w:hint="cs"/>
          <w:rtl/>
          <w:lang w:bidi="ps-AF"/>
        </w:rPr>
        <w:t xml:space="preserve">را </w:t>
      </w:r>
      <w:r w:rsidR="00707170" w:rsidRPr="00B81C6B">
        <w:rPr>
          <w:rFonts w:asciiTheme="minorBidi" w:hAnsiTheme="minorBidi" w:cstheme="minorBidi" w:hint="cs"/>
          <w:rtl/>
        </w:rPr>
        <w:t xml:space="preserve">دارد. </w:t>
      </w:r>
      <w:r w:rsidRPr="00B81C6B">
        <w:rPr>
          <w:rFonts w:asciiTheme="minorBidi" w:hAnsiTheme="minorBidi" w:cstheme="minorBidi" w:hint="cs"/>
          <w:rtl/>
        </w:rPr>
        <w:t xml:space="preserve">شرکت برشنا </w:t>
      </w:r>
      <w:r w:rsidR="00707170" w:rsidRPr="00B81C6B">
        <w:rPr>
          <w:rFonts w:asciiTheme="minorBidi" w:hAnsiTheme="minorBidi" w:cstheme="minorBidi" w:hint="cs"/>
          <w:rtl/>
        </w:rPr>
        <w:t xml:space="preserve"> یک تیم </w:t>
      </w:r>
      <w:r w:rsidR="00493B5F">
        <w:rPr>
          <w:rFonts w:asciiTheme="minorBidi" w:hAnsiTheme="minorBidi" w:cstheme="minorBidi" w:hint="cs"/>
          <w:rtl/>
        </w:rPr>
        <w:t>ایمنی</w:t>
      </w:r>
      <w:r w:rsidR="00707170" w:rsidRPr="00B81C6B">
        <w:rPr>
          <w:rFonts w:asciiTheme="minorBidi" w:hAnsiTheme="minorBidi" w:cstheme="minorBidi" w:hint="cs"/>
          <w:rtl/>
        </w:rPr>
        <w:t xml:space="preserve"> </w:t>
      </w:r>
      <w:r w:rsidR="006776F7" w:rsidRPr="00B81C6B">
        <w:rPr>
          <w:rFonts w:asciiTheme="minorBidi" w:hAnsiTheme="minorBidi" w:cstheme="minorBidi" w:hint="cs"/>
          <w:rtl/>
        </w:rPr>
        <w:t xml:space="preserve">دارد </w:t>
      </w:r>
      <w:r w:rsidR="00222421" w:rsidRPr="00B81C6B">
        <w:rPr>
          <w:rFonts w:asciiTheme="minorBidi" w:hAnsiTheme="minorBidi" w:cstheme="minorBidi" w:hint="cs"/>
          <w:rtl/>
        </w:rPr>
        <w:t>و</w:t>
      </w:r>
      <w:r w:rsidR="006776F7" w:rsidRPr="00B81C6B">
        <w:rPr>
          <w:rFonts w:asciiTheme="minorBidi" w:hAnsiTheme="minorBidi" w:cstheme="minorBidi" w:hint="cs"/>
          <w:rtl/>
        </w:rPr>
        <w:t xml:space="preserve"> از چندین تریننگ های که توسط دفتر بانک در کابل بشمول تریننگ های مدیریت ملکیت زمین، </w:t>
      </w:r>
      <w:r w:rsidR="00F2021B">
        <w:rPr>
          <w:rFonts w:asciiTheme="minorBidi" w:hAnsiTheme="minorBidi" w:cstheme="minorBidi" w:hint="cs"/>
          <w:rtl/>
          <w:lang w:bidi="fa-IR"/>
        </w:rPr>
        <w:t>اسکان مجدد</w:t>
      </w:r>
      <w:r w:rsidR="006776F7" w:rsidRPr="00B81C6B">
        <w:rPr>
          <w:rFonts w:asciiTheme="minorBidi" w:hAnsiTheme="minorBidi" w:cstheme="minorBidi" w:hint="cs"/>
          <w:rtl/>
        </w:rPr>
        <w:t xml:space="preserve"> و نوسازی که توسط پوهنتون </w:t>
      </w:r>
      <w:r w:rsidR="006776F7" w:rsidRPr="00B81C6B">
        <w:rPr>
          <w:rFonts w:asciiTheme="minorBidi" w:hAnsiTheme="minorBidi" w:cstheme="minorBidi"/>
        </w:rPr>
        <w:t>BRAC</w:t>
      </w:r>
      <w:r w:rsidR="006776F7" w:rsidRPr="00B81C6B">
        <w:rPr>
          <w:rFonts w:asciiTheme="minorBidi" w:hAnsiTheme="minorBidi" w:cstheme="minorBidi" w:hint="cs"/>
          <w:rtl/>
          <w:lang w:bidi="fa-IR"/>
        </w:rPr>
        <w:t xml:space="preserve"> / بانک جهانی تنظیم گردیده است، مستفید شده اند. دریافت های فعلی از </w:t>
      </w:r>
      <w:r w:rsidR="006776F7" w:rsidRPr="00B81C6B">
        <w:t xml:space="preserve">NHRP </w:t>
      </w:r>
      <w:r w:rsidR="006776F7" w:rsidRPr="00B81C6B">
        <w:rPr>
          <w:rFonts w:hint="cs"/>
          <w:rtl/>
        </w:rPr>
        <w:t xml:space="preserve"> </w:t>
      </w:r>
      <w:r w:rsidR="006776F7" w:rsidRPr="00B81C6B">
        <w:rPr>
          <w:rFonts w:asciiTheme="minorBidi" w:hAnsiTheme="minorBidi" w:cstheme="minorBidi" w:hint="cs"/>
          <w:rtl/>
          <w:lang w:bidi="fa-IR"/>
        </w:rPr>
        <w:t xml:space="preserve">نشان میدهد که  ظرفیت </w:t>
      </w:r>
      <w:r w:rsidR="00493B5F">
        <w:rPr>
          <w:rFonts w:asciiTheme="minorBidi" w:hAnsiTheme="minorBidi" w:cstheme="minorBidi" w:hint="cs"/>
          <w:rtl/>
          <w:lang w:bidi="fa-IR"/>
        </w:rPr>
        <w:t>ایمنی</w:t>
      </w:r>
      <w:r w:rsidR="006776F7" w:rsidRPr="00B81C6B">
        <w:rPr>
          <w:rFonts w:asciiTheme="minorBidi" w:hAnsiTheme="minorBidi" w:cstheme="minorBidi" w:hint="cs"/>
          <w:rtl/>
          <w:lang w:bidi="fa-IR"/>
        </w:rPr>
        <w:t xml:space="preserve"> </w:t>
      </w:r>
      <w:r w:rsidR="006776F7" w:rsidRPr="00B81C6B">
        <w:t>NHRP</w:t>
      </w:r>
      <w:r w:rsidR="006776F7" w:rsidRPr="00B81C6B">
        <w:rPr>
          <w:rFonts w:asciiTheme="minorBidi" w:hAnsiTheme="minorBidi" w:cstheme="minorBidi" w:hint="cs"/>
          <w:rtl/>
          <w:lang w:bidi="fa-IR"/>
        </w:rPr>
        <w:t xml:space="preserve"> جهت تطبیق </w:t>
      </w:r>
      <w:r w:rsidR="005140FA">
        <w:rPr>
          <w:rFonts w:asciiTheme="minorBidi" w:hAnsiTheme="minorBidi" w:cstheme="minorBidi" w:hint="cs"/>
          <w:rtl/>
        </w:rPr>
        <w:t xml:space="preserve">چارچوب مدیریت </w:t>
      </w:r>
      <w:r w:rsidR="005B67B5">
        <w:rPr>
          <w:rFonts w:asciiTheme="minorBidi" w:hAnsiTheme="minorBidi" w:cstheme="minorBidi" w:hint="cs"/>
          <w:rtl/>
        </w:rPr>
        <w:t xml:space="preserve">محیط زیست </w:t>
      </w:r>
      <w:r w:rsidR="005140FA">
        <w:rPr>
          <w:rFonts w:asciiTheme="minorBidi" w:hAnsiTheme="minorBidi" w:cstheme="minorBidi" w:hint="cs"/>
          <w:rtl/>
        </w:rPr>
        <w:t xml:space="preserve"> و اجتماعی</w:t>
      </w:r>
      <w:r w:rsidR="005140FA" w:rsidRPr="0067400C">
        <w:rPr>
          <w:rFonts w:asciiTheme="minorBidi" w:hAnsiTheme="minorBidi" w:cstheme="minorBidi"/>
          <w:rtl/>
        </w:rPr>
        <w:t xml:space="preserve"> </w:t>
      </w:r>
      <w:r w:rsidR="006776F7" w:rsidRPr="00B81C6B">
        <w:rPr>
          <w:rFonts w:asciiTheme="minorBidi" w:hAnsiTheme="minorBidi" w:cstheme="minorBidi" w:hint="cs"/>
          <w:rtl/>
          <w:lang w:bidi="fa-IR"/>
        </w:rPr>
        <w:t>بطور مناسب آن برای این فعالیت های بودیجه  اضافی کاملا مؤثر است.</w:t>
      </w:r>
    </w:p>
    <w:p w14:paraId="3AF1954F" w14:textId="6BBD233B" w:rsidR="006776F7" w:rsidRPr="00B81C6B" w:rsidRDefault="006776F7" w:rsidP="006776F7">
      <w:pPr>
        <w:bidi/>
        <w:jc w:val="both"/>
        <w:rPr>
          <w:rFonts w:asciiTheme="minorBidi" w:hAnsiTheme="minorBidi" w:cstheme="minorBidi"/>
          <w:rtl/>
          <w:lang w:bidi="fa-IR"/>
        </w:rPr>
      </w:pPr>
      <w:r w:rsidRPr="00B81C6B">
        <w:rPr>
          <w:rFonts w:asciiTheme="minorBidi" w:hAnsiTheme="minorBidi" w:cstheme="minorBidi" w:hint="cs"/>
          <w:rtl/>
          <w:lang w:bidi="fa-IR"/>
        </w:rPr>
        <w:t>درجریان نظارت پروژه، بانک جهانی تطبیق چارچوب را ارزیابی خواهد نمود، و اگر لازم باشد حمایت بیشتر را پیشنهاد خواهد نمود.</w:t>
      </w:r>
    </w:p>
    <w:p w14:paraId="476479C4" w14:textId="77777777" w:rsidR="00D62D78" w:rsidRPr="007C1F02" w:rsidRDefault="00D62D78" w:rsidP="007C1F02">
      <w:pPr>
        <w:autoSpaceDE w:val="0"/>
        <w:autoSpaceDN w:val="0"/>
        <w:adjustRightInd w:val="0"/>
        <w:ind w:left="-360"/>
        <w:jc w:val="both"/>
        <w:rPr>
          <w:b/>
          <w:sz w:val="22"/>
          <w:szCs w:val="22"/>
        </w:rPr>
      </w:pPr>
    </w:p>
    <w:p w14:paraId="74A04139" w14:textId="16179989" w:rsidR="00D62D78" w:rsidRPr="007C1F02" w:rsidRDefault="00C67C88" w:rsidP="00B24414">
      <w:pPr>
        <w:pStyle w:val="Heading2"/>
        <w:bidi/>
        <w:jc w:val="both"/>
        <w:rPr>
          <w:rFonts w:ascii="Times New Roman" w:hAnsi="Times New Roman"/>
        </w:rPr>
      </w:pPr>
      <w:r w:rsidRPr="00C67C88">
        <w:rPr>
          <w:rFonts w:asciiTheme="minorBidi" w:hAnsiTheme="minorBidi" w:cstheme="minorBidi"/>
          <w:rtl/>
        </w:rPr>
        <w:t xml:space="preserve">میکانیزم </w:t>
      </w:r>
      <w:r w:rsidR="00C32A12">
        <w:rPr>
          <w:rFonts w:asciiTheme="minorBidi" w:hAnsiTheme="minorBidi" w:cstheme="minorBidi" w:hint="cs"/>
          <w:rtl/>
        </w:rPr>
        <w:t xml:space="preserve"> رسیدگی به شکایات</w:t>
      </w:r>
    </w:p>
    <w:p w14:paraId="22EE680D" w14:textId="2269E41A" w:rsidR="009D4DB2" w:rsidRPr="00B81C6B" w:rsidRDefault="009D4DB2" w:rsidP="00C32A12">
      <w:pPr>
        <w:pStyle w:val="ListParagraph"/>
        <w:autoSpaceDE w:val="0"/>
        <w:autoSpaceDN w:val="0"/>
        <w:bidi/>
        <w:adjustRightInd w:val="0"/>
        <w:ind w:left="0"/>
        <w:jc w:val="both"/>
        <w:rPr>
          <w:rFonts w:asciiTheme="minorBidi" w:hAnsiTheme="minorBidi" w:cstheme="minorBidi"/>
          <w:rtl/>
        </w:rPr>
      </w:pPr>
      <w:r w:rsidRPr="00B81C6B">
        <w:rPr>
          <w:rFonts w:asciiTheme="minorBidi" w:hAnsiTheme="minorBidi" w:cstheme="minorBidi"/>
          <w:rtl/>
        </w:rPr>
        <w:t xml:space="preserve">بمنظور اطمینان </w:t>
      </w:r>
      <w:r w:rsidRPr="00B81C6B">
        <w:rPr>
          <w:rFonts w:asciiTheme="minorBidi" w:hAnsiTheme="minorBidi" w:cstheme="minorBidi" w:hint="cs"/>
          <w:rtl/>
        </w:rPr>
        <w:t xml:space="preserve">از شفافیت و حسابدهی در پروژه های سرمایه گذاری خویش </w:t>
      </w:r>
      <w:r w:rsidR="00314F43" w:rsidRPr="00B81C6B">
        <w:rPr>
          <w:rFonts w:asciiTheme="minorBidi" w:hAnsiTheme="minorBidi" w:cstheme="minorBidi" w:hint="cs"/>
          <w:rtl/>
        </w:rPr>
        <w:t xml:space="preserve">یک میکانیزم </w:t>
      </w:r>
      <w:r w:rsidR="00C32A12">
        <w:rPr>
          <w:rFonts w:asciiTheme="minorBidi" w:hAnsiTheme="minorBidi" w:cstheme="minorBidi" w:hint="cs"/>
          <w:rtl/>
        </w:rPr>
        <w:t>رسیدگی به شکایات</w:t>
      </w:r>
      <w:r w:rsidR="00C32A12" w:rsidRPr="00B81C6B" w:rsidDel="00C32A12">
        <w:rPr>
          <w:rFonts w:asciiTheme="minorBidi" w:hAnsiTheme="minorBidi" w:cstheme="minorBidi" w:hint="cs"/>
          <w:rtl/>
        </w:rPr>
        <w:t xml:space="preserve"> </w:t>
      </w:r>
      <w:r w:rsidR="00314F43" w:rsidRPr="00B81C6B">
        <w:rPr>
          <w:rFonts w:asciiTheme="minorBidi" w:hAnsiTheme="minorBidi" w:cstheme="minorBidi" w:hint="cs"/>
          <w:rtl/>
        </w:rPr>
        <w:t xml:space="preserve">جهت </w:t>
      </w:r>
      <w:r w:rsidR="0049648C" w:rsidRPr="00B81C6B">
        <w:rPr>
          <w:rFonts w:asciiTheme="minorBidi" w:hAnsiTheme="minorBidi" w:cstheme="minorBidi" w:hint="cs"/>
          <w:rtl/>
        </w:rPr>
        <w:t xml:space="preserve">نظارت شکایات مربوط فعالیت های پروژه توسط  </w:t>
      </w:r>
      <w:r w:rsidR="00AE3E49" w:rsidRPr="00B81C6B">
        <w:rPr>
          <w:rFonts w:asciiTheme="minorBidi" w:hAnsiTheme="minorBidi" w:cstheme="minorBidi" w:hint="cs"/>
          <w:rtl/>
        </w:rPr>
        <w:t xml:space="preserve">شرکت برشنا </w:t>
      </w:r>
      <w:r w:rsidR="0049648C" w:rsidRPr="00B81C6B">
        <w:rPr>
          <w:rFonts w:asciiTheme="minorBidi" w:hAnsiTheme="minorBidi" w:cstheme="minorBidi" w:hint="cs"/>
          <w:rtl/>
        </w:rPr>
        <w:t xml:space="preserve"> چون جز تطبیق </w:t>
      </w:r>
      <w:r w:rsidR="005140FA">
        <w:rPr>
          <w:rFonts w:asciiTheme="minorBidi" w:hAnsiTheme="minorBidi" w:cstheme="minorBidi" w:hint="cs"/>
          <w:rtl/>
        </w:rPr>
        <w:t xml:space="preserve">چارچوب مدیریت </w:t>
      </w:r>
      <w:r w:rsidR="005B67B5">
        <w:rPr>
          <w:rFonts w:asciiTheme="minorBidi" w:hAnsiTheme="minorBidi" w:cstheme="minorBidi" w:hint="cs"/>
          <w:rtl/>
        </w:rPr>
        <w:t xml:space="preserve">محیط زیست </w:t>
      </w:r>
      <w:r w:rsidR="005140FA">
        <w:rPr>
          <w:rFonts w:asciiTheme="minorBidi" w:hAnsiTheme="minorBidi" w:cstheme="minorBidi" w:hint="cs"/>
          <w:rtl/>
        </w:rPr>
        <w:t xml:space="preserve"> و اجتماعی</w:t>
      </w:r>
      <w:r w:rsidR="005140FA" w:rsidRPr="0067400C">
        <w:rPr>
          <w:rFonts w:asciiTheme="minorBidi" w:hAnsiTheme="minorBidi" w:cstheme="minorBidi"/>
          <w:rtl/>
        </w:rPr>
        <w:t xml:space="preserve"> </w:t>
      </w:r>
      <w:r w:rsidR="0049648C" w:rsidRPr="00B81C6B">
        <w:rPr>
          <w:rFonts w:asciiTheme="minorBidi" w:hAnsiTheme="minorBidi" w:cstheme="minorBidi" w:hint="cs"/>
          <w:rtl/>
        </w:rPr>
        <w:t>تاسیس خواهد گردید.</w:t>
      </w:r>
    </w:p>
    <w:p w14:paraId="7658EDCB" w14:textId="2EDB8A91" w:rsidR="0049648C" w:rsidRPr="00B81C6B" w:rsidRDefault="0049648C" w:rsidP="00C32A12">
      <w:pPr>
        <w:pStyle w:val="ListParagraph"/>
        <w:autoSpaceDE w:val="0"/>
        <w:autoSpaceDN w:val="0"/>
        <w:bidi/>
        <w:adjustRightInd w:val="0"/>
        <w:ind w:left="0"/>
        <w:jc w:val="both"/>
        <w:rPr>
          <w:rFonts w:asciiTheme="minorBidi" w:hAnsiTheme="minorBidi" w:cstheme="minorBidi"/>
        </w:rPr>
      </w:pPr>
      <w:r w:rsidRPr="00B81C6B">
        <w:rPr>
          <w:rFonts w:asciiTheme="minorBidi" w:hAnsiTheme="minorBidi" w:cstheme="minorBidi" w:hint="cs"/>
          <w:rtl/>
        </w:rPr>
        <w:t xml:space="preserve">بخش عملیاتی </w:t>
      </w:r>
      <w:r w:rsidR="00AE3E49" w:rsidRPr="00B81C6B">
        <w:rPr>
          <w:rFonts w:asciiTheme="minorBidi" w:hAnsiTheme="minorBidi" w:cstheme="minorBidi" w:hint="cs"/>
          <w:rtl/>
        </w:rPr>
        <w:t xml:space="preserve">شرکت برشنا </w:t>
      </w:r>
      <w:r w:rsidRPr="00B81C6B">
        <w:rPr>
          <w:rFonts w:asciiTheme="minorBidi" w:hAnsiTheme="minorBidi" w:cstheme="minorBidi" w:hint="cs"/>
          <w:rtl/>
        </w:rPr>
        <w:t xml:space="preserve"> و تیم </w:t>
      </w:r>
      <w:r w:rsidRPr="00B81C6B">
        <w:t>ESS</w:t>
      </w:r>
      <w:r w:rsidRPr="00B81C6B">
        <w:rPr>
          <w:rFonts w:asciiTheme="minorBidi" w:hAnsiTheme="minorBidi" w:cstheme="minorBidi" w:hint="cs"/>
          <w:rtl/>
        </w:rPr>
        <w:t xml:space="preserve"> در اطمینان حاصل نمودن از اینکه مردم جامعه معلومات کامل درمورد میکانیزم </w:t>
      </w:r>
      <w:r w:rsidR="00C32A12">
        <w:rPr>
          <w:rFonts w:asciiTheme="minorBidi" w:hAnsiTheme="minorBidi" w:cstheme="minorBidi" w:hint="cs"/>
          <w:rtl/>
        </w:rPr>
        <w:t>رسیدگی به شکایات</w:t>
      </w:r>
      <w:r w:rsidR="00C32A12" w:rsidRPr="00B81C6B" w:rsidDel="00C32A12">
        <w:rPr>
          <w:rFonts w:asciiTheme="minorBidi" w:hAnsiTheme="minorBidi" w:cstheme="minorBidi" w:hint="cs"/>
          <w:rtl/>
        </w:rPr>
        <w:t xml:space="preserve"> </w:t>
      </w:r>
      <w:r w:rsidRPr="00B81C6B">
        <w:rPr>
          <w:rFonts w:asciiTheme="minorBidi" w:hAnsiTheme="minorBidi" w:cstheme="minorBidi" w:hint="cs"/>
          <w:rtl/>
        </w:rPr>
        <w:t>دارند</w:t>
      </w:r>
      <w:r w:rsidR="00CE40AD" w:rsidRPr="00B81C6B">
        <w:rPr>
          <w:rFonts w:asciiTheme="minorBidi" w:hAnsiTheme="minorBidi" w:cstheme="minorBidi" w:hint="cs"/>
          <w:rtl/>
        </w:rPr>
        <w:t xml:space="preserve">، نقش عمده خواهد داشت، راه های دسترسی به آن و (الف) روش </w:t>
      </w:r>
      <w:r w:rsidR="00C32A12">
        <w:rPr>
          <w:rFonts w:asciiTheme="minorBidi" w:hAnsiTheme="minorBidi" w:cstheme="minorBidi" w:hint="cs"/>
          <w:rtl/>
        </w:rPr>
        <w:t>رسیدگی به شکایات</w:t>
      </w:r>
      <w:r w:rsidR="00CE40AD" w:rsidRPr="00B81C6B">
        <w:rPr>
          <w:rFonts w:asciiTheme="minorBidi" w:hAnsiTheme="minorBidi" w:cstheme="minorBidi" w:hint="cs"/>
          <w:rtl/>
        </w:rPr>
        <w:t xml:space="preserve"> برای ملکیت غیرارادی زمین و/</w:t>
      </w:r>
      <w:r w:rsidR="00B81C6B" w:rsidRPr="00B81C6B">
        <w:rPr>
          <w:rFonts w:asciiTheme="minorBidi" w:hAnsiTheme="minorBidi" w:cstheme="minorBidi" w:hint="cs"/>
          <w:rtl/>
        </w:rPr>
        <w:t xml:space="preserve"> </w:t>
      </w:r>
      <w:r w:rsidR="00CE40AD" w:rsidRPr="00B81C6B">
        <w:rPr>
          <w:rFonts w:asciiTheme="minorBidi" w:hAnsiTheme="minorBidi" w:cstheme="minorBidi" w:hint="cs"/>
          <w:rtl/>
        </w:rPr>
        <w:t xml:space="preserve">یا دارایی و (ب) اطمینان حاصل نمودن از میزان </w:t>
      </w:r>
      <w:r w:rsidR="00C8628A">
        <w:rPr>
          <w:rFonts w:asciiTheme="minorBidi" w:hAnsiTheme="minorBidi" w:cstheme="minorBidi" w:hint="cs"/>
          <w:rtl/>
        </w:rPr>
        <w:t>کاهش</w:t>
      </w:r>
      <w:r w:rsidR="00C32A12">
        <w:rPr>
          <w:rFonts w:asciiTheme="minorBidi" w:hAnsiTheme="minorBidi" w:cstheme="minorBidi" w:hint="cs"/>
          <w:rtl/>
        </w:rPr>
        <w:t xml:space="preserve"> تاثیرات</w:t>
      </w:r>
      <w:r w:rsidR="00CE40AD" w:rsidRPr="00B81C6B">
        <w:rPr>
          <w:rFonts w:asciiTheme="minorBidi" w:hAnsiTheme="minorBidi" w:cstheme="minorBidi" w:hint="cs"/>
          <w:rtl/>
        </w:rPr>
        <w:t xml:space="preserve"> </w:t>
      </w:r>
      <w:r w:rsidR="005B67B5">
        <w:rPr>
          <w:rFonts w:asciiTheme="minorBidi" w:hAnsiTheme="minorBidi" w:cstheme="minorBidi" w:hint="cs"/>
          <w:rtl/>
        </w:rPr>
        <w:t xml:space="preserve">محیط زیست </w:t>
      </w:r>
      <w:r w:rsidR="00CE40AD" w:rsidRPr="00B81C6B">
        <w:rPr>
          <w:rFonts w:asciiTheme="minorBidi" w:hAnsiTheme="minorBidi" w:cstheme="minorBidi" w:hint="cs"/>
          <w:rtl/>
        </w:rPr>
        <w:t xml:space="preserve"> و اجتماعی در پلان مدیریت </w:t>
      </w:r>
      <w:r w:rsidR="005B67B5">
        <w:rPr>
          <w:rFonts w:asciiTheme="minorBidi" w:hAnsiTheme="minorBidi" w:cstheme="minorBidi" w:hint="cs"/>
          <w:rtl/>
        </w:rPr>
        <w:t xml:space="preserve">محیط زیست </w:t>
      </w:r>
      <w:r w:rsidR="00CE40AD" w:rsidRPr="00B81C6B">
        <w:rPr>
          <w:rFonts w:asciiTheme="minorBidi" w:hAnsiTheme="minorBidi" w:cstheme="minorBidi" w:hint="cs"/>
          <w:rtl/>
        </w:rPr>
        <w:t xml:space="preserve"> و اجتماعی طوریکه پلان شده است.</w:t>
      </w:r>
    </w:p>
    <w:p w14:paraId="7ACC3D23" w14:textId="77777777" w:rsidR="00052549" w:rsidRPr="007C1F02" w:rsidRDefault="00052549" w:rsidP="007C1F02">
      <w:pPr>
        <w:autoSpaceDE w:val="0"/>
        <w:autoSpaceDN w:val="0"/>
        <w:adjustRightInd w:val="0"/>
        <w:ind w:left="360"/>
        <w:jc w:val="both"/>
        <w:rPr>
          <w:sz w:val="22"/>
          <w:szCs w:val="22"/>
        </w:rPr>
      </w:pPr>
    </w:p>
    <w:p w14:paraId="72E3D2BD" w14:textId="48D44C42" w:rsidR="00CE40AD" w:rsidRPr="00B81C6B" w:rsidRDefault="00CE40AD" w:rsidP="00B81C6B">
      <w:pPr>
        <w:pStyle w:val="ListParagraph"/>
        <w:autoSpaceDE w:val="0"/>
        <w:autoSpaceDN w:val="0"/>
        <w:bidi/>
        <w:adjustRightInd w:val="0"/>
        <w:ind w:left="0"/>
        <w:jc w:val="both"/>
        <w:rPr>
          <w:rFonts w:asciiTheme="minorBidi" w:hAnsiTheme="minorBidi" w:cstheme="minorBidi"/>
          <w:rtl/>
        </w:rPr>
      </w:pPr>
      <w:r w:rsidRPr="00B81C6B">
        <w:rPr>
          <w:rFonts w:asciiTheme="minorBidi" w:hAnsiTheme="minorBidi" w:cstheme="minorBidi"/>
          <w:rtl/>
        </w:rPr>
        <w:t xml:space="preserve">هرگاه یک فرد </w:t>
      </w:r>
      <w:r w:rsidRPr="00B81C6B">
        <w:rPr>
          <w:rFonts w:asciiTheme="minorBidi" w:hAnsiTheme="minorBidi" w:cstheme="minorBidi" w:hint="cs"/>
          <w:rtl/>
        </w:rPr>
        <w:t xml:space="preserve">درمورد </w:t>
      </w:r>
      <w:r w:rsidR="006D6715" w:rsidRPr="00B81C6B">
        <w:rPr>
          <w:rFonts w:asciiTheme="minorBidi" w:hAnsiTheme="minorBidi" w:cstheme="minorBidi" w:hint="cs"/>
          <w:rtl/>
        </w:rPr>
        <w:t xml:space="preserve">پروژه سرمایه گذاری مشخص شکایت داشته باشد، باید در قدم اول تشویق </w:t>
      </w:r>
      <w:r w:rsidR="00B81C6B">
        <w:rPr>
          <w:rFonts w:asciiTheme="minorBidi" w:hAnsiTheme="minorBidi" w:cstheme="minorBidi" w:hint="cs"/>
          <w:rtl/>
        </w:rPr>
        <w:t>شود</w:t>
      </w:r>
      <w:r w:rsidR="006D6715" w:rsidRPr="00B81C6B">
        <w:rPr>
          <w:rFonts w:asciiTheme="minorBidi" w:hAnsiTheme="minorBidi" w:cstheme="minorBidi" w:hint="cs"/>
          <w:rtl/>
        </w:rPr>
        <w:t xml:space="preserve"> تا از ساختار سطح داخلی موجوده استفاده نماید (بطور مثال </w:t>
      </w:r>
      <w:r w:rsidR="006D6715" w:rsidRPr="00B81C6B">
        <w:t>CDCs</w:t>
      </w:r>
      <w:r w:rsidR="006D6715" w:rsidRPr="00B81C6B">
        <w:rPr>
          <w:rFonts w:asciiTheme="minorBidi" w:hAnsiTheme="minorBidi" w:cstheme="minorBidi" w:hint="cs"/>
          <w:rtl/>
        </w:rPr>
        <w:t xml:space="preserve"> /شورا و رهبران قریه) تا کوشش </w:t>
      </w:r>
      <w:r w:rsidR="00B81C6B">
        <w:rPr>
          <w:rFonts w:asciiTheme="minorBidi" w:hAnsiTheme="minorBidi" w:cstheme="minorBidi" w:hint="cs"/>
          <w:rtl/>
        </w:rPr>
        <w:t>شود</w:t>
      </w:r>
      <w:r w:rsidR="006D6715" w:rsidRPr="00B81C6B">
        <w:rPr>
          <w:rFonts w:asciiTheme="minorBidi" w:hAnsiTheme="minorBidi" w:cstheme="minorBidi" w:hint="cs"/>
          <w:rtl/>
        </w:rPr>
        <w:t xml:space="preserve"> هرچه زودتر هرنوع شکایت مربوط به انکشاف و تطبیق پروژه حل گردد.</w:t>
      </w:r>
    </w:p>
    <w:p w14:paraId="5BB72A2F" w14:textId="375F9BEB" w:rsidR="006D6715" w:rsidRPr="00B81C6B" w:rsidRDefault="00CA273B" w:rsidP="006D6715">
      <w:pPr>
        <w:pStyle w:val="ListParagraph"/>
        <w:autoSpaceDE w:val="0"/>
        <w:autoSpaceDN w:val="0"/>
        <w:bidi/>
        <w:adjustRightInd w:val="0"/>
        <w:ind w:left="0"/>
        <w:jc w:val="both"/>
        <w:rPr>
          <w:rFonts w:asciiTheme="minorBidi" w:hAnsiTheme="minorBidi" w:cstheme="minorBidi"/>
        </w:rPr>
      </w:pPr>
      <w:r w:rsidRPr="00B81C6B">
        <w:rPr>
          <w:rFonts w:asciiTheme="minorBidi" w:hAnsiTheme="minorBidi" w:cstheme="minorBidi" w:hint="cs"/>
          <w:rtl/>
        </w:rPr>
        <w:t>اگر مداخله</w:t>
      </w:r>
      <w:r w:rsidR="00634B5F" w:rsidRPr="00B81C6B">
        <w:rPr>
          <w:rFonts w:asciiTheme="minorBidi" w:hAnsiTheme="minorBidi" w:cstheme="minorBidi" w:hint="cs"/>
          <w:rtl/>
        </w:rPr>
        <w:t xml:space="preserve"> در سطح محلی موفق باشد، فرد یا شخص متاثر میتواند شکایت خویشرا به کمیته جبران خسارت ارائه نماید </w:t>
      </w:r>
      <w:r w:rsidR="008D0E91" w:rsidRPr="00B81C6B">
        <w:rPr>
          <w:rFonts w:asciiTheme="minorBidi" w:hAnsiTheme="minorBidi" w:cstheme="minorBidi" w:hint="cs"/>
          <w:rtl/>
        </w:rPr>
        <w:t xml:space="preserve">که شکایت را ثبت خواهد کرد و مسایل مربوط تطبیق پروژه سرمایه گذاری را حل نماید. یک کمیته جبران خسارت متشکل از شخص متاثر، مدیر پروژه، پروژه سرمایه گذاری، پرسونل </w:t>
      </w:r>
      <w:r w:rsidR="00493B5F">
        <w:rPr>
          <w:rFonts w:asciiTheme="minorBidi" w:hAnsiTheme="minorBidi" w:cstheme="minorBidi" w:hint="cs"/>
          <w:rtl/>
        </w:rPr>
        <w:t>ایمنی</w:t>
      </w:r>
      <w:r w:rsidR="008D0E91" w:rsidRPr="00B81C6B">
        <w:rPr>
          <w:rFonts w:asciiTheme="minorBidi" w:hAnsiTheme="minorBidi" w:cstheme="minorBidi" w:hint="cs"/>
          <w:rtl/>
        </w:rPr>
        <w:t xml:space="preserve"> </w:t>
      </w:r>
      <w:r w:rsidR="005B67B5">
        <w:rPr>
          <w:rFonts w:asciiTheme="minorBidi" w:hAnsiTheme="minorBidi" w:cstheme="minorBidi" w:hint="cs"/>
          <w:rtl/>
        </w:rPr>
        <w:t xml:space="preserve">محیط زیست </w:t>
      </w:r>
      <w:r w:rsidR="008D0E91" w:rsidRPr="00B81C6B">
        <w:rPr>
          <w:rFonts w:asciiTheme="minorBidi" w:hAnsiTheme="minorBidi" w:cstheme="minorBidi" w:hint="cs"/>
          <w:rtl/>
        </w:rPr>
        <w:t xml:space="preserve"> و </w:t>
      </w:r>
      <w:r w:rsidR="008D0E91" w:rsidRPr="00B81C6B">
        <w:rPr>
          <w:rFonts w:asciiTheme="minorBidi" w:hAnsiTheme="minorBidi" w:cstheme="minorBidi" w:hint="cs"/>
          <w:rtl/>
        </w:rPr>
        <w:lastRenderedPageBreak/>
        <w:t xml:space="preserve">اجتماعی </w:t>
      </w:r>
      <w:r w:rsidR="00AE3E49" w:rsidRPr="00B81C6B">
        <w:rPr>
          <w:rFonts w:asciiTheme="minorBidi" w:hAnsiTheme="minorBidi" w:cstheme="minorBidi" w:hint="cs"/>
          <w:rtl/>
        </w:rPr>
        <w:t xml:space="preserve">شرکت برشنا </w:t>
      </w:r>
      <w:r w:rsidR="008D0E91" w:rsidRPr="00B81C6B">
        <w:rPr>
          <w:rFonts w:asciiTheme="minorBidi" w:hAnsiTheme="minorBidi" w:cstheme="minorBidi" w:hint="cs"/>
          <w:rtl/>
        </w:rPr>
        <w:t>، یک نماینده از دولت محلی، یک نماینده از</w:t>
      </w:r>
      <w:r w:rsidR="008D0E91" w:rsidRPr="00B81C6B">
        <w:t xml:space="preserve"> CDC</w:t>
      </w:r>
      <w:r w:rsidR="008D0E91" w:rsidRPr="00B81C6B">
        <w:rPr>
          <w:rFonts w:asciiTheme="minorBidi" w:hAnsiTheme="minorBidi" w:cstheme="minorBidi" w:hint="cs"/>
          <w:rtl/>
        </w:rPr>
        <w:t xml:space="preserve"> /شورای مردم متاثر ممکن یک نماینده از </w:t>
      </w:r>
      <w:r w:rsidR="00C91BC7" w:rsidRPr="00B81C6B">
        <w:t>CDC</w:t>
      </w:r>
      <w:r w:rsidR="00C91BC7" w:rsidRPr="00B81C6B">
        <w:rPr>
          <w:rFonts w:asciiTheme="minorBidi" w:hAnsiTheme="minorBidi" w:cstheme="minorBidi" w:hint="cs"/>
          <w:rtl/>
        </w:rPr>
        <w:t xml:space="preserve"> خانم ها و قراردادچی ها.</w:t>
      </w:r>
    </w:p>
    <w:p w14:paraId="7075BE97" w14:textId="77777777" w:rsidR="004555C0" w:rsidRPr="007C1F02" w:rsidRDefault="004555C0" w:rsidP="007C1F02">
      <w:pPr>
        <w:pStyle w:val="ListParagraph"/>
        <w:jc w:val="both"/>
        <w:rPr>
          <w:sz w:val="22"/>
          <w:szCs w:val="22"/>
        </w:rPr>
      </w:pPr>
    </w:p>
    <w:p w14:paraId="31C7D7E8" w14:textId="3E9D4730" w:rsidR="00C91BC7" w:rsidRPr="00B81C6B" w:rsidRDefault="00C91BC7" w:rsidP="00694DB5">
      <w:pPr>
        <w:pStyle w:val="ListParagraph"/>
        <w:autoSpaceDE w:val="0"/>
        <w:autoSpaceDN w:val="0"/>
        <w:bidi/>
        <w:adjustRightInd w:val="0"/>
        <w:ind w:left="0"/>
        <w:jc w:val="both"/>
        <w:rPr>
          <w:rFonts w:asciiTheme="minorBidi" w:hAnsiTheme="minorBidi" w:cstheme="minorBidi"/>
        </w:rPr>
      </w:pPr>
      <w:r w:rsidRPr="00B81C6B">
        <w:rPr>
          <w:rFonts w:asciiTheme="minorBidi" w:hAnsiTheme="minorBidi" w:cstheme="minorBidi"/>
          <w:rtl/>
        </w:rPr>
        <w:t>شخص متاثر (یا نماینده اش)</w:t>
      </w:r>
      <w:r w:rsidRPr="00B81C6B">
        <w:rPr>
          <w:rFonts w:asciiTheme="minorBidi" w:hAnsiTheme="minorBidi" w:cstheme="minorBidi" w:hint="cs"/>
          <w:rtl/>
        </w:rPr>
        <w:t xml:space="preserve"> شکایت خویشرا به طریقه های مختلف تسلیم خواهد نمود بطور مثال به شکل کتبی، تیلیفون، پیام و ایمیل به کمیته جبران خسارت یا </w:t>
      </w:r>
      <w:r w:rsidR="00694DB5" w:rsidRPr="00B81C6B">
        <w:rPr>
          <w:rFonts w:asciiTheme="minorBidi" w:hAnsiTheme="minorBidi" w:cstheme="minorBidi" w:hint="cs"/>
          <w:rtl/>
        </w:rPr>
        <w:t xml:space="preserve">بطور متناوب آواز خویشرا در محضر عام یا جلسات انفرادی با کارمندان پروژه بلند خواهد نمود. کمیته جبران خسارت سعی خواهد ورزید تا موضوع را در سطح اجتماع حل سازد و یک سفارش 7 الی 10 روز کاری را از روز دریافت شکایت تهیه نماید. اگر بعد از 10 روز کدام تصمیم اتخاذ نگردید، شخص متاثر میتواند شکایت را به رئیس عملیاتی </w:t>
      </w:r>
      <w:r w:rsidR="00AE3E49" w:rsidRPr="00B81C6B">
        <w:rPr>
          <w:rFonts w:asciiTheme="minorBidi" w:hAnsiTheme="minorBidi" w:cstheme="minorBidi" w:hint="cs"/>
          <w:rtl/>
        </w:rPr>
        <w:t xml:space="preserve">شرکت برشنا </w:t>
      </w:r>
      <w:r w:rsidR="00694DB5" w:rsidRPr="00B81C6B">
        <w:rPr>
          <w:rFonts w:asciiTheme="minorBidi" w:hAnsiTheme="minorBidi" w:cstheme="minorBidi" w:hint="cs"/>
          <w:rtl/>
        </w:rPr>
        <w:t xml:space="preserve"> در کابل راجع سازد. سپس </w:t>
      </w:r>
      <w:r w:rsidR="00AE3E49" w:rsidRPr="00B81C6B">
        <w:rPr>
          <w:rFonts w:asciiTheme="minorBidi" w:hAnsiTheme="minorBidi" w:cstheme="minorBidi" w:hint="cs"/>
          <w:rtl/>
        </w:rPr>
        <w:t xml:space="preserve">شرکت برشنا </w:t>
      </w:r>
      <w:r w:rsidR="00694DB5" w:rsidRPr="00B81C6B">
        <w:rPr>
          <w:rFonts w:asciiTheme="minorBidi" w:hAnsiTheme="minorBidi" w:cstheme="minorBidi" w:hint="cs"/>
          <w:rtl/>
        </w:rPr>
        <w:t>/ رئیس عملیاتی شکایت را نظارت و در مدت 20 روز به شکایت کننده پاسخ میدهد.</w:t>
      </w:r>
    </w:p>
    <w:p w14:paraId="3BAD470F" w14:textId="77777777" w:rsidR="004555C0" w:rsidRPr="007C1F02" w:rsidRDefault="004555C0" w:rsidP="007C1F02">
      <w:pPr>
        <w:pStyle w:val="ListParagraph"/>
        <w:jc w:val="both"/>
        <w:rPr>
          <w:sz w:val="22"/>
          <w:szCs w:val="22"/>
        </w:rPr>
      </w:pPr>
    </w:p>
    <w:p w14:paraId="63EE665C" w14:textId="69ED4589" w:rsidR="00694DB5" w:rsidRPr="00B81C6B" w:rsidRDefault="00B262B6" w:rsidP="00C32A12">
      <w:pPr>
        <w:pStyle w:val="ListParagraph"/>
        <w:autoSpaceDE w:val="0"/>
        <w:autoSpaceDN w:val="0"/>
        <w:bidi/>
        <w:adjustRightInd w:val="0"/>
        <w:ind w:left="0"/>
        <w:jc w:val="both"/>
        <w:rPr>
          <w:rFonts w:asciiTheme="minorBidi" w:hAnsiTheme="minorBidi" w:cstheme="minorBidi"/>
          <w:lang w:bidi="fa-IR"/>
        </w:rPr>
      </w:pPr>
      <w:r w:rsidRPr="00B81C6B">
        <w:rPr>
          <w:rFonts w:asciiTheme="minorBidi" w:hAnsiTheme="minorBidi" w:cstheme="minorBidi"/>
          <w:rtl/>
        </w:rPr>
        <w:t xml:space="preserve">طرزالعمل های میکانیزم </w:t>
      </w:r>
      <w:r w:rsidR="00C32A12">
        <w:rPr>
          <w:rFonts w:asciiTheme="minorBidi" w:hAnsiTheme="minorBidi" w:cstheme="minorBidi" w:hint="cs"/>
          <w:rtl/>
        </w:rPr>
        <w:t>رسیدگی به شکایات</w:t>
      </w:r>
      <w:r w:rsidR="00C32A12" w:rsidRPr="00B81C6B" w:rsidDel="00C32A12">
        <w:rPr>
          <w:rFonts w:asciiTheme="minorBidi" w:hAnsiTheme="minorBidi" w:cstheme="minorBidi"/>
          <w:rtl/>
        </w:rPr>
        <w:t xml:space="preserve"> </w:t>
      </w:r>
      <w:r w:rsidR="00AA33D9" w:rsidRPr="00B81C6B">
        <w:rPr>
          <w:rFonts w:asciiTheme="minorBidi" w:hAnsiTheme="minorBidi" w:cstheme="minorBidi" w:hint="cs"/>
          <w:rtl/>
          <w:lang w:bidi="fa-IR"/>
        </w:rPr>
        <w:t xml:space="preserve">توسط تمام پروژه های سرمایه گذاری تعقیب میگردد به لسان پشتو و دری ترجمه خواهد گردید تا آنها به آسانی به تمام افراد ذیربط قابل دسترس </w:t>
      </w:r>
      <w:r w:rsidR="00B81C6B">
        <w:rPr>
          <w:rFonts w:asciiTheme="minorBidi" w:hAnsiTheme="minorBidi" w:cstheme="minorBidi" w:hint="cs"/>
          <w:rtl/>
          <w:lang w:bidi="fa-IR"/>
        </w:rPr>
        <w:t>باشد</w:t>
      </w:r>
      <w:r w:rsidR="00AA33D9" w:rsidRPr="00B81C6B">
        <w:rPr>
          <w:rFonts w:asciiTheme="minorBidi" w:hAnsiTheme="minorBidi" w:cstheme="minorBidi" w:hint="cs"/>
          <w:rtl/>
          <w:lang w:bidi="fa-IR"/>
        </w:rPr>
        <w:t xml:space="preserve"> و از طریق </w:t>
      </w:r>
      <w:r w:rsidR="00AE3E49" w:rsidRPr="00B81C6B">
        <w:rPr>
          <w:rFonts w:asciiTheme="minorBidi" w:hAnsiTheme="minorBidi" w:cstheme="minorBidi" w:hint="cs"/>
          <w:rtl/>
          <w:lang w:bidi="fa-IR"/>
        </w:rPr>
        <w:t xml:space="preserve">شرکت برشنا </w:t>
      </w:r>
      <w:r w:rsidR="00AA33D9" w:rsidRPr="00B81C6B">
        <w:rPr>
          <w:rFonts w:asciiTheme="minorBidi" w:hAnsiTheme="minorBidi" w:cstheme="minorBidi" w:hint="cs"/>
          <w:rtl/>
          <w:lang w:bidi="fa-IR"/>
        </w:rPr>
        <w:t xml:space="preserve"> قابل دسترس میگردد. معلومات بر مراحل که در اداره شکایات تعقیب میگردد به پروسه فراهم سازی جامعه محلی با معلومات راجع به پروژه های سرمایه گذاری پیشنهاد شده ثبت میگردد.</w:t>
      </w:r>
    </w:p>
    <w:p w14:paraId="6FE12F9F" w14:textId="77777777" w:rsidR="004555C0" w:rsidRPr="007C1F02" w:rsidRDefault="004555C0" w:rsidP="007C1F02">
      <w:pPr>
        <w:autoSpaceDE w:val="0"/>
        <w:autoSpaceDN w:val="0"/>
        <w:adjustRightInd w:val="0"/>
        <w:ind w:left="360"/>
        <w:jc w:val="both"/>
        <w:rPr>
          <w:sz w:val="22"/>
          <w:szCs w:val="22"/>
        </w:rPr>
      </w:pPr>
    </w:p>
    <w:p w14:paraId="6250E6F0" w14:textId="5DF3F12A" w:rsidR="00AA33D9" w:rsidRPr="00B81C6B" w:rsidRDefault="00AA33D9" w:rsidP="00B81C6B">
      <w:pPr>
        <w:pStyle w:val="ListParagraph"/>
        <w:autoSpaceDE w:val="0"/>
        <w:autoSpaceDN w:val="0"/>
        <w:bidi/>
        <w:adjustRightInd w:val="0"/>
        <w:ind w:left="0"/>
        <w:jc w:val="both"/>
        <w:rPr>
          <w:rFonts w:asciiTheme="minorBidi" w:hAnsiTheme="minorBidi" w:cstheme="minorBidi"/>
        </w:rPr>
      </w:pPr>
      <w:r w:rsidRPr="00B81C6B">
        <w:rPr>
          <w:rFonts w:asciiTheme="minorBidi" w:hAnsiTheme="minorBidi" w:cstheme="minorBidi"/>
          <w:rtl/>
        </w:rPr>
        <w:t>تمام شکایات</w:t>
      </w:r>
      <w:r w:rsidRPr="00B81C6B">
        <w:rPr>
          <w:rFonts w:asciiTheme="minorBidi" w:hAnsiTheme="minorBidi" w:cstheme="minorBidi" w:hint="cs"/>
          <w:rtl/>
        </w:rPr>
        <w:t xml:space="preserve"> تسلیم شده به دیتابیس / دوسیه پروژه علاوه خواهد گردید که بطور منظم تمدید </w:t>
      </w:r>
      <w:r w:rsidR="00B81C6B">
        <w:rPr>
          <w:rFonts w:asciiTheme="minorBidi" w:hAnsiTheme="minorBidi" w:cstheme="minorBidi" w:hint="cs"/>
          <w:rtl/>
        </w:rPr>
        <w:t>میگردد</w:t>
      </w:r>
      <w:r w:rsidRPr="00B81C6B">
        <w:rPr>
          <w:rFonts w:asciiTheme="minorBidi" w:hAnsiTheme="minorBidi" w:cstheme="minorBidi" w:hint="cs"/>
          <w:rtl/>
        </w:rPr>
        <w:t xml:space="preserve">. هر شکایت باید مطابق نوع، دسترسی و درجه اولویت درجه بندی، تجزیه و نظارت گردد. وضعیت شکایت تسلیم </w:t>
      </w:r>
      <w:r w:rsidR="00B81C6B">
        <w:rPr>
          <w:rFonts w:asciiTheme="minorBidi" w:hAnsiTheme="minorBidi" w:cstheme="minorBidi" w:hint="cs"/>
          <w:rtl/>
        </w:rPr>
        <w:t xml:space="preserve">داده شود </w:t>
      </w:r>
      <w:r w:rsidRPr="00B81C6B">
        <w:rPr>
          <w:rFonts w:asciiTheme="minorBidi" w:hAnsiTheme="minorBidi" w:cstheme="minorBidi" w:hint="cs"/>
          <w:rtl/>
        </w:rPr>
        <w:t xml:space="preserve">و جبران خسارت به مدیریت </w:t>
      </w:r>
      <w:r w:rsidR="00AE3E49" w:rsidRPr="00B81C6B">
        <w:rPr>
          <w:rFonts w:asciiTheme="minorBidi" w:hAnsiTheme="minorBidi" w:cstheme="minorBidi" w:hint="cs"/>
          <w:rtl/>
        </w:rPr>
        <w:t xml:space="preserve">شرکت برشنا </w:t>
      </w:r>
      <w:r w:rsidRPr="00B81C6B">
        <w:rPr>
          <w:rFonts w:asciiTheme="minorBidi" w:hAnsiTheme="minorBidi" w:cstheme="minorBidi" w:hint="cs"/>
          <w:rtl/>
        </w:rPr>
        <w:t xml:space="preserve"> ماهانه گزارش داده شود.</w:t>
      </w:r>
    </w:p>
    <w:p w14:paraId="130FE0F0" w14:textId="77777777" w:rsidR="004555C0" w:rsidRPr="007C1F02" w:rsidRDefault="004555C0" w:rsidP="007C1F02">
      <w:pPr>
        <w:autoSpaceDE w:val="0"/>
        <w:autoSpaceDN w:val="0"/>
        <w:adjustRightInd w:val="0"/>
        <w:jc w:val="both"/>
        <w:rPr>
          <w:sz w:val="22"/>
          <w:szCs w:val="22"/>
        </w:rPr>
      </w:pPr>
    </w:p>
    <w:p w14:paraId="73A3D9B7" w14:textId="65E8FD6E" w:rsidR="00AA33D9" w:rsidRPr="00B81C6B" w:rsidRDefault="00AA33D9" w:rsidP="00AA33D9">
      <w:pPr>
        <w:pStyle w:val="ListParagraph"/>
        <w:autoSpaceDE w:val="0"/>
        <w:autoSpaceDN w:val="0"/>
        <w:bidi/>
        <w:adjustRightInd w:val="0"/>
        <w:ind w:left="0"/>
        <w:jc w:val="both"/>
        <w:rPr>
          <w:rFonts w:asciiTheme="minorBidi" w:hAnsiTheme="minorBidi" w:cstheme="minorBidi"/>
        </w:rPr>
      </w:pPr>
      <w:r w:rsidRPr="00B81C6B">
        <w:rPr>
          <w:rFonts w:asciiTheme="minorBidi" w:hAnsiTheme="minorBidi" w:cstheme="minorBidi"/>
          <w:rtl/>
        </w:rPr>
        <w:t xml:space="preserve">پرسونل </w:t>
      </w:r>
      <w:r w:rsidRPr="00B81C6B">
        <w:rPr>
          <w:rFonts w:asciiTheme="minorBidi" w:hAnsiTheme="minorBidi" w:cstheme="minorBidi"/>
        </w:rPr>
        <w:t>ESS</w:t>
      </w:r>
      <w:r w:rsidRPr="00B81C6B">
        <w:rPr>
          <w:rFonts w:asciiTheme="minorBidi" w:hAnsiTheme="minorBidi" w:cstheme="minorBidi"/>
          <w:rtl/>
        </w:rPr>
        <w:t xml:space="preserve"> باید </w:t>
      </w:r>
      <w:r w:rsidRPr="00B81C6B">
        <w:rPr>
          <w:rFonts w:asciiTheme="minorBidi" w:hAnsiTheme="minorBidi" w:cstheme="minorBidi" w:hint="cs"/>
          <w:rtl/>
        </w:rPr>
        <w:t>تمدید و تجزیه منظم میکانیزم جبران خسارت را در گزارش ربعوار شان شامل سازد و همچنان فیدبک منظم را به مردم جامعه و دیگر افراد ذیربط فراهم نماید.</w:t>
      </w:r>
    </w:p>
    <w:p w14:paraId="3C831E9C" w14:textId="77777777" w:rsidR="00012EE1" w:rsidRPr="007C1F02" w:rsidRDefault="00012EE1" w:rsidP="007C1F02">
      <w:pPr>
        <w:pStyle w:val="ListParagraph"/>
        <w:autoSpaceDE w:val="0"/>
        <w:autoSpaceDN w:val="0"/>
        <w:adjustRightInd w:val="0"/>
        <w:ind w:left="0"/>
        <w:jc w:val="both"/>
        <w:rPr>
          <w:sz w:val="22"/>
          <w:szCs w:val="22"/>
        </w:rPr>
      </w:pPr>
    </w:p>
    <w:p w14:paraId="4473EEDD" w14:textId="77777777" w:rsidR="00EA4DAD" w:rsidRPr="007C1F02" w:rsidRDefault="00EA4DAD" w:rsidP="007C1F02">
      <w:pPr>
        <w:pStyle w:val="ListParagraph"/>
        <w:autoSpaceDE w:val="0"/>
        <w:autoSpaceDN w:val="0"/>
        <w:adjustRightInd w:val="0"/>
        <w:ind w:left="0"/>
        <w:jc w:val="both"/>
        <w:rPr>
          <w:sz w:val="22"/>
          <w:szCs w:val="22"/>
        </w:rPr>
      </w:pPr>
    </w:p>
    <w:p w14:paraId="364F4000" w14:textId="259B71FC" w:rsidR="00AA33D9" w:rsidRPr="00B81C6B" w:rsidRDefault="004D6AD4" w:rsidP="00090A1D">
      <w:pPr>
        <w:pStyle w:val="ListParagraph"/>
        <w:autoSpaceDE w:val="0"/>
        <w:autoSpaceDN w:val="0"/>
        <w:bidi/>
        <w:adjustRightInd w:val="0"/>
        <w:ind w:left="0"/>
        <w:jc w:val="both"/>
        <w:rPr>
          <w:rFonts w:asciiTheme="minorBidi" w:hAnsiTheme="minorBidi" w:cstheme="minorBidi"/>
        </w:rPr>
      </w:pPr>
      <w:r w:rsidRPr="00B81C6B">
        <w:rPr>
          <w:rFonts w:asciiTheme="minorBidi" w:hAnsiTheme="minorBidi" w:cstheme="minorBidi"/>
          <w:b/>
          <w:bCs/>
          <w:rtl/>
        </w:rPr>
        <w:t xml:space="preserve">مشوره بر </w:t>
      </w:r>
      <w:r w:rsidR="00090A1D">
        <w:rPr>
          <w:rFonts w:asciiTheme="minorBidi" w:hAnsiTheme="minorBidi" w:cstheme="minorBidi" w:hint="cs"/>
          <w:b/>
          <w:bCs/>
          <w:rtl/>
        </w:rPr>
        <w:t xml:space="preserve">چارچوب مدیریت </w:t>
      </w:r>
      <w:r w:rsidR="005B67B5">
        <w:rPr>
          <w:rFonts w:asciiTheme="minorBidi" w:hAnsiTheme="minorBidi" w:cstheme="minorBidi" w:hint="cs"/>
          <w:b/>
          <w:bCs/>
          <w:rtl/>
        </w:rPr>
        <w:t xml:space="preserve">محیط زیست </w:t>
      </w:r>
      <w:r w:rsidR="00090A1D">
        <w:rPr>
          <w:rFonts w:asciiTheme="minorBidi" w:hAnsiTheme="minorBidi" w:cstheme="minorBidi" w:hint="cs"/>
          <w:b/>
          <w:bCs/>
          <w:rtl/>
        </w:rPr>
        <w:t xml:space="preserve"> و اجتماعی</w:t>
      </w:r>
      <w:r w:rsidRPr="00B81C6B">
        <w:rPr>
          <w:rFonts w:asciiTheme="minorBidi" w:hAnsiTheme="minorBidi" w:cstheme="minorBidi"/>
          <w:b/>
          <w:bCs/>
          <w:rtl/>
        </w:rPr>
        <w:t xml:space="preserve"> – </w:t>
      </w:r>
      <w:r w:rsidRPr="00B81C6B">
        <w:rPr>
          <w:rFonts w:asciiTheme="minorBidi" w:hAnsiTheme="minorBidi" w:cstheme="minorBidi"/>
          <w:rtl/>
        </w:rPr>
        <w:t>مسؤلیت</w:t>
      </w:r>
      <w:r w:rsidRPr="00B81C6B">
        <w:rPr>
          <w:rFonts w:asciiTheme="minorBidi" w:hAnsiTheme="minorBidi" w:cstheme="minorBidi" w:hint="cs"/>
          <w:rtl/>
        </w:rPr>
        <w:t xml:space="preserve"> برای تطبیق از نماینده گی تطبیق کننده فعلی، وزارت انرژی آب و برق به </w:t>
      </w:r>
      <w:r w:rsidR="00AE3E49" w:rsidRPr="00B81C6B">
        <w:rPr>
          <w:rFonts w:asciiTheme="minorBidi" w:hAnsiTheme="minorBidi" w:cstheme="minorBidi" w:hint="cs"/>
          <w:rtl/>
        </w:rPr>
        <w:t xml:space="preserve">شرکت برشنا </w:t>
      </w:r>
      <w:r w:rsidRPr="00B81C6B">
        <w:rPr>
          <w:rFonts w:asciiTheme="minorBidi" w:hAnsiTheme="minorBidi" w:cstheme="minorBidi" w:hint="cs"/>
          <w:rtl/>
        </w:rPr>
        <w:t xml:space="preserve"> واگذ</w:t>
      </w:r>
      <w:r w:rsidR="00F2021B">
        <w:rPr>
          <w:rFonts w:asciiTheme="minorBidi" w:hAnsiTheme="minorBidi" w:cstheme="minorBidi" w:hint="cs"/>
          <w:rtl/>
        </w:rPr>
        <w:t>ا</w:t>
      </w:r>
      <w:r w:rsidRPr="00B81C6B">
        <w:rPr>
          <w:rFonts w:asciiTheme="minorBidi" w:hAnsiTheme="minorBidi" w:cstheme="minorBidi" w:hint="cs"/>
          <w:rtl/>
        </w:rPr>
        <w:t xml:space="preserve">ر میگردد. </w:t>
      </w:r>
      <w:r w:rsidR="00AE3E49" w:rsidRPr="00B81C6B">
        <w:rPr>
          <w:rFonts w:asciiTheme="minorBidi" w:hAnsiTheme="minorBidi" w:cstheme="minorBidi" w:hint="cs"/>
          <w:rtl/>
        </w:rPr>
        <w:t xml:space="preserve">شرکت برشنا </w:t>
      </w:r>
      <w:r w:rsidRPr="00B81C6B">
        <w:rPr>
          <w:rFonts w:asciiTheme="minorBidi" w:hAnsiTheme="minorBidi" w:cstheme="minorBidi" w:hint="cs"/>
          <w:rtl/>
        </w:rPr>
        <w:t xml:space="preserve"> این </w:t>
      </w:r>
      <w:r w:rsidR="00090A1D" w:rsidRPr="00090A1D">
        <w:rPr>
          <w:rFonts w:asciiTheme="minorBidi" w:hAnsiTheme="minorBidi" w:cstheme="minorBidi"/>
          <w:rtl/>
        </w:rPr>
        <w:t xml:space="preserve">چارچوب مدیریت </w:t>
      </w:r>
      <w:r w:rsidR="005B67B5">
        <w:rPr>
          <w:rFonts w:asciiTheme="minorBidi" w:hAnsiTheme="minorBidi" w:cstheme="minorBidi"/>
          <w:rtl/>
        </w:rPr>
        <w:t xml:space="preserve">محیط زیست </w:t>
      </w:r>
      <w:r w:rsidR="00090A1D" w:rsidRPr="00090A1D">
        <w:rPr>
          <w:rFonts w:asciiTheme="minorBidi" w:hAnsiTheme="minorBidi" w:cstheme="minorBidi"/>
          <w:rtl/>
        </w:rPr>
        <w:t xml:space="preserve"> و اجتماعی</w:t>
      </w:r>
      <w:r w:rsidRPr="00B81C6B">
        <w:rPr>
          <w:rFonts w:asciiTheme="minorBidi" w:hAnsiTheme="minorBidi" w:cstheme="minorBidi" w:hint="cs"/>
          <w:rtl/>
        </w:rPr>
        <w:t xml:space="preserve"> را برای شخص متاثر تمدید نمود</w:t>
      </w:r>
      <w:r w:rsidR="00F2021B">
        <w:rPr>
          <w:rFonts w:asciiTheme="minorBidi" w:hAnsiTheme="minorBidi" w:cstheme="minorBidi" w:hint="cs"/>
          <w:rtl/>
        </w:rPr>
        <w:t>ه است و متعهد است تا مشوره را به</w:t>
      </w:r>
      <w:r w:rsidRPr="00B81C6B">
        <w:rPr>
          <w:rFonts w:asciiTheme="minorBidi" w:hAnsiTheme="minorBidi" w:cstheme="minorBidi" w:hint="cs"/>
          <w:rtl/>
        </w:rPr>
        <w:t xml:space="preserve"> تمام نماینده گی های ذیربط بشمول جامعه تنظیم نماید هرچه زودتر مسؤلیت ها برای تطبیق پروژه از وزارت انرژی آب و برق به </w:t>
      </w:r>
      <w:r w:rsidR="00AE3E49" w:rsidRPr="00B81C6B">
        <w:rPr>
          <w:rFonts w:asciiTheme="minorBidi" w:hAnsiTheme="minorBidi" w:cstheme="minorBidi" w:hint="cs"/>
          <w:rtl/>
        </w:rPr>
        <w:t xml:space="preserve">شرکت برشنا </w:t>
      </w:r>
      <w:r w:rsidRPr="00B81C6B">
        <w:rPr>
          <w:rFonts w:asciiTheme="minorBidi" w:hAnsiTheme="minorBidi" w:cstheme="minorBidi" w:hint="cs"/>
          <w:rtl/>
        </w:rPr>
        <w:t xml:space="preserve"> واگذار میگردد.</w:t>
      </w:r>
    </w:p>
    <w:p w14:paraId="53B09BE3" w14:textId="5D735DCA" w:rsidR="00C656BA" w:rsidRDefault="00E57C3E" w:rsidP="00905CE5">
      <w:pPr>
        <w:pStyle w:val="ListParagraph"/>
        <w:tabs>
          <w:tab w:val="left" w:pos="7827"/>
        </w:tabs>
        <w:autoSpaceDE w:val="0"/>
        <w:autoSpaceDN w:val="0"/>
        <w:adjustRightInd w:val="0"/>
        <w:ind w:left="0"/>
        <w:jc w:val="both"/>
        <w:rPr>
          <w:sz w:val="22"/>
          <w:szCs w:val="22"/>
          <w:rtl/>
        </w:rPr>
      </w:pPr>
      <w:r w:rsidRPr="007C1F02">
        <w:rPr>
          <w:noProof/>
          <w:sz w:val="22"/>
          <w:szCs w:val="22"/>
        </w:rPr>
        <w:lastRenderedPageBreak/>
        <mc:AlternateContent>
          <mc:Choice Requires="wpg">
            <w:drawing>
              <wp:inline distT="0" distB="0" distL="0" distR="0" wp14:anchorId="5D8E60CB" wp14:editId="3A243EB0">
                <wp:extent cx="2717800" cy="4629150"/>
                <wp:effectExtent l="0" t="0" r="6350" b="0"/>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800" cy="4629150"/>
                          <a:chOff x="0" y="0"/>
                          <a:chExt cx="2717800" cy="4629150"/>
                        </a:xfrm>
                      </wpg:grpSpPr>
                      <wps:wsp>
                        <wps:cNvPr id="2" name="Text Box 61"/>
                        <wps:cNvSpPr txBox="1">
                          <a:spLocks noChangeArrowheads="1"/>
                        </wps:cNvSpPr>
                        <wps:spPr bwMode="auto">
                          <a:xfrm>
                            <a:off x="590550" y="1670050"/>
                            <a:ext cx="565150" cy="26035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2BE8D9B2" w14:textId="77777777" w:rsidR="00C8628A" w:rsidRDefault="00C8628A" w:rsidP="004555C0">
                              <w:pPr>
                                <w:widowControl w:val="0"/>
                                <w:spacing w:after="240" w:line="240" w:lineRule="exact"/>
                                <w:contextualSpacing/>
                                <w:jc w:val="center"/>
                                <w:rPr>
                                  <w:b/>
                                  <w:bCs/>
                                  <w:color w:val="000000"/>
                                  <w:sz w:val="14"/>
                                  <w:szCs w:val="14"/>
                                  <w:rtl/>
                                </w:rPr>
                              </w:pPr>
                              <w:r w:rsidRPr="004555C0">
                                <w:rPr>
                                  <w:b/>
                                  <w:bCs/>
                                  <w:color w:val="000000"/>
                                  <w:sz w:val="14"/>
                                  <w:szCs w:val="14"/>
                                </w:rPr>
                                <w:t>If NOT</w:t>
                              </w:r>
                            </w:p>
                            <w:p w14:paraId="50A28CD4" w14:textId="77777777" w:rsidR="00C8628A" w:rsidRPr="004555C0" w:rsidRDefault="00C8628A" w:rsidP="004555C0">
                              <w:pPr>
                                <w:widowControl w:val="0"/>
                                <w:spacing w:after="240" w:line="240" w:lineRule="exact"/>
                                <w:contextualSpacing/>
                                <w:jc w:val="center"/>
                                <w:rPr>
                                  <w:b/>
                                  <w:bCs/>
                                  <w:color w:val="000000"/>
                                  <w:sz w:val="14"/>
                                  <w:szCs w:val="14"/>
                                </w:rPr>
                              </w:pPr>
                            </w:p>
                          </w:txbxContent>
                        </wps:txbx>
                        <wps:bodyPr rot="0" vert="horz" wrap="square" lIns="91440" tIns="45720" rIns="91440" bIns="45720" anchor="t" anchorCtr="0" upright="1">
                          <a:noAutofit/>
                        </wps:bodyPr>
                      </wps:wsp>
                      <wpg:grpSp>
                        <wpg:cNvPr id="3" name="Group 62"/>
                        <wpg:cNvGrpSpPr>
                          <a:grpSpLocks/>
                        </wpg:cNvGrpSpPr>
                        <wpg:grpSpPr bwMode="auto">
                          <a:xfrm>
                            <a:off x="0" y="0"/>
                            <a:ext cx="2717800" cy="4629150"/>
                            <a:chOff x="0" y="0"/>
                            <a:chExt cx="2717800" cy="4629150"/>
                          </a:xfrm>
                        </wpg:grpSpPr>
                        <wps:wsp>
                          <wps:cNvPr id="4" name="Text Box 63"/>
                          <wps:cNvSpPr txBox="1">
                            <a:spLocks noChangeArrowheads="1"/>
                          </wps:cNvSpPr>
                          <wps:spPr bwMode="auto">
                            <a:xfrm>
                              <a:off x="596900" y="2863850"/>
                              <a:ext cx="565150" cy="26035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1B22E6AE" w14:textId="77777777" w:rsidR="00C8628A" w:rsidRPr="004555C0" w:rsidRDefault="00C8628A" w:rsidP="004555C0">
                                <w:pPr>
                                  <w:widowControl w:val="0"/>
                                  <w:spacing w:after="240" w:line="240" w:lineRule="exact"/>
                                  <w:contextualSpacing/>
                                  <w:jc w:val="center"/>
                                  <w:rPr>
                                    <w:b/>
                                    <w:bCs/>
                                    <w:color w:val="000000"/>
                                    <w:sz w:val="14"/>
                                    <w:szCs w:val="14"/>
                                  </w:rPr>
                                </w:pPr>
                                <w:r w:rsidRPr="004555C0">
                                  <w:rPr>
                                    <w:b/>
                                    <w:bCs/>
                                    <w:color w:val="000000"/>
                                    <w:sz w:val="14"/>
                                    <w:szCs w:val="14"/>
                                  </w:rPr>
                                  <w:t>If NOT</w:t>
                                </w:r>
                              </w:p>
                            </w:txbxContent>
                          </wps:txbx>
                          <wps:bodyPr rot="0" vert="horz" wrap="square" lIns="91440" tIns="45720" rIns="91440" bIns="45720" anchor="t" anchorCtr="0" upright="1">
                            <a:noAutofit/>
                          </wps:bodyPr>
                        </wps:wsp>
                        <wpg:grpSp>
                          <wpg:cNvPr id="5" name="Group 64"/>
                          <wpg:cNvGrpSpPr>
                            <a:grpSpLocks/>
                          </wpg:cNvGrpSpPr>
                          <wpg:grpSpPr bwMode="auto">
                            <a:xfrm>
                              <a:off x="0" y="0"/>
                              <a:ext cx="2717800" cy="4629150"/>
                              <a:chOff x="0" y="0"/>
                              <a:chExt cx="2717800" cy="4629150"/>
                            </a:xfrm>
                          </wpg:grpSpPr>
                          <wps:wsp>
                            <wps:cNvPr id="6" name="Text Box 65"/>
                            <wps:cNvSpPr txBox="1">
                              <a:spLocks noChangeArrowheads="1"/>
                            </wps:cNvSpPr>
                            <wps:spPr bwMode="auto">
                              <a:xfrm>
                                <a:off x="622300" y="3892550"/>
                                <a:ext cx="565150" cy="26035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A7BC011" w14:textId="77777777" w:rsidR="00C8628A" w:rsidRPr="004555C0" w:rsidRDefault="00C8628A" w:rsidP="004555C0">
                                  <w:pPr>
                                    <w:widowControl w:val="0"/>
                                    <w:spacing w:after="240" w:line="240" w:lineRule="exact"/>
                                    <w:contextualSpacing/>
                                    <w:jc w:val="center"/>
                                    <w:rPr>
                                      <w:b/>
                                      <w:bCs/>
                                      <w:color w:val="000000"/>
                                      <w:sz w:val="14"/>
                                      <w:szCs w:val="14"/>
                                    </w:rPr>
                                  </w:pPr>
                                  <w:r w:rsidRPr="004555C0">
                                    <w:rPr>
                                      <w:b/>
                                      <w:bCs/>
                                      <w:color w:val="000000"/>
                                      <w:sz w:val="14"/>
                                      <w:szCs w:val="14"/>
                                    </w:rPr>
                                    <w:t>If NOT</w:t>
                                  </w:r>
                                </w:p>
                              </w:txbxContent>
                            </wps:txbx>
                            <wps:bodyPr rot="0" vert="horz" wrap="square" lIns="91440" tIns="45720" rIns="91440" bIns="45720" anchor="t" anchorCtr="0" upright="1">
                              <a:noAutofit/>
                            </wps:bodyPr>
                          </wps:wsp>
                          <wpg:grpSp>
                            <wpg:cNvPr id="7" name="Group 66"/>
                            <wpg:cNvGrpSpPr>
                              <a:grpSpLocks/>
                            </wpg:cNvGrpSpPr>
                            <wpg:grpSpPr bwMode="auto">
                              <a:xfrm>
                                <a:off x="0" y="0"/>
                                <a:ext cx="2717800" cy="4629150"/>
                                <a:chOff x="0" y="0"/>
                                <a:chExt cx="2717800" cy="4629150"/>
                              </a:xfrm>
                            </wpg:grpSpPr>
                            <wpg:grpSp>
                              <wpg:cNvPr id="8" name="Group 67"/>
                              <wpg:cNvGrpSpPr>
                                <a:grpSpLocks/>
                              </wpg:cNvGrpSpPr>
                              <wpg:grpSpPr bwMode="auto">
                                <a:xfrm>
                                  <a:off x="76200" y="0"/>
                                  <a:ext cx="2641600" cy="4089400"/>
                                  <a:chOff x="0" y="0"/>
                                  <a:chExt cx="2641600" cy="4089400"/>
                                </a:xfrm>
                              </wpg:grpSpPr>
                              <wps:wsp>
                                <wps:cNvPr id="9" name="Straight Arrow Connector 68"/>
                                <wps:cNvCnPr>
                                  <a:cxnSpLocks noChangeShapeType="1"/>
                                </wps:cNvCnPr>
                                <wps:spPr bwMode="auto">
                                  <a:xfrm flipV="1">
                                    <a:off x="1257300" y="1428750"/>
                                    <a:ext cx="666750" cy="635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 name="Oval 69"/>
                                <wps:cNvSpPr>
                                  <a:spLocks noChangeArrowheads="1"/>
                                </wps:cNvSpPr>
                                <wps:spPr bwMode="auto">
                                  <a:xfrm>
                                    <a:off x="1924050" y="1225550"/>
                                    <a:ext cx="666750" cy="393700"/>
                                  </a:xfrm>
                                  <a:prstGeom prst="ellipse">
                                    <a:avLst/>
                                  </a:prstGeom>
                                  <a:solidFill>
                                    <a:srgbClr val="BFBFBF"/>
                                  </a:solidFill>
                                  <a:ln>
                                    <a:noFill/>
                                  </a:ln>
                                  <a:extLst>
                                    <a:ext uri="{91240B29-F687-4F45-9708-019B960494DF}">
                                      <a14:hiddenLine xmlns:a14="http://schemas.microsoft.com/office/drawing/2010/main" w="19050" algn="ctr">
                                        <a:solidFill>
                                          <a:srgbClr val="000000"/>
                                        </a:solidFill>
                                        <a:miter lim="800000"/>
                                        <a:headEnd/>
                                        <a:tailEnd/>
                                      </a14:hiddenLine>
                                    </a:ext>
                                  </a:extLst>
                                </wps:spPr>
                                <wps:txbx>
                                  <w:txbxContent>
                                    <w:p w14:paraId="73AA16FB" w14:textId="56276E7E" w:rsidR="00C8628A" w:rsidRPr="00905CE5" w:rsidRDefault="00C8628A" w:rsidP="004555C0">
                                      <w:pPr>
                                        <w:jc w:val="center"/>
                                        <w:rPr>
                                          <w:rFonts w:asciiTheme="minorBidi" w:hAnsiTheme="minorBidi" w:cstheme="minorBidi"/>
                                          <w:color w:val="000000"/>
                                          <w:sz w:val="14"/>
                                          <w:szCs w:val="14"/>
                                        </w:rPr>
                                      </w:pPr>
                                      <w:r w:rsidRPr="00905CE5">
                                        <w:rPr>
                                          <w:rFonts w:asciiTheme="minorBidi" w:hAnsiTheme="minorBidi" w:cstheme="minorBidi"/>
                                          <w:color w:val="000000"/>
                                          <w:sz w:val="14"/>
                                          <w:szCs w:val="14"/>
                                        </w:rPr>
                                        <w:t>End</w:t>
                                      </w:r>
                                      <w:r w:rsidRPr="00905CE5">
                                        <w:rPr>
                                          <w:rFonts w:asciiTheme="minorBidi" w:hAnsiTheme="minorBidi" w:cstheme="minorBidi"/>
                                          <w:color w:val="000000"/>
                                          <w:sz w:val="14"/>
                                          <w:szCs w:val="14"/>
                                          <w:rtl/>
                                        </w:rPr>
                                        <w:t xml:space="preserve">پایان </w:t>
                                      </w:r>
                                    </w:p>
                                  </w:txbxContent>
                                </wps:txbx>
                                <wps:bodyPr rot="0" vert="horz" wrap="square" lIns="91440" tIns="45720" rIns="91440" bIns="45720" anchor="ctr" anchorCtr="0" upright="1">
                                  <a:noAutofit/>
                                </wps:bodyPr>
                              </wps:wsp>
                              <wps:wsp>
                                <wps:cNvPr id="11" name="Straight Arrow Connector 70"/>
                                <wps:cNvCnPr>
                                  <a:cxnSpLocks noChangeShapeType="1"/>
                                </wps:cNvCnPr>
                                <wps:spPr bwMode="auto">
                                  <a:xfrm flipV="1">
                                    <a:off x="1308100" y="2597150"/>
                                    <a:ext cx="666750" cy="635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 name="Oval 71"/>
                                <wps:cNvSpPr>
                                  <a:spLocks noChangeArrowheads="1"/>
                                </wps:cNvSpPr>
                                <wps:spPr bwMode="auto">
                                  <a:xfrm>
                                    <a:off x="1974850" y="2381250"/>
                                    <a:ext cx="666750" cy="393700"/>
                                  </a:xfrm>
                                  <a:prstGeom prst="ellipse">
                                    <a:avLst/>
                                  </a:prstGeom>
                                  <a:solidFill>
                                    <a:srgbClr val="BFBFBF"/>
                                  </a:solidFill>
                                  <a:ln>
                                    <a:noFill/>
                                  </a:ln>
                                  <a:extLst>
                                    <a:ext uri="{91240B29-F687-4F45-9708-019B960494DF}">
                                      <a14:hiddenLine xmlns:a14="http://schemas.microsoft.com/office/drawing/2010/main" w="19050" algn="ctr">
                                        <a:solidFill>
                                          <a:srgbClr val="000000"/>
                                        </a:solidFill>
                                        <a:miter lim="800000"/>
                                        <a:headEnd/>
                                        <a:tailEnd/>
                                      </a14:hiddenLine>
                                    </a:ext>
                                  </a:extLst>
                                </wps:spPr>
                                <wps:txbx>
                                  <w:txbxContent>
                                    <w:p w14:paraId="17CA8215" w14:textId="77777777" w:rsidR="00C8628A" w:rsidRPr="00905CE5" w:rsidRDefault="00C8628A" w:rsidP="00905CE5">
                                      <w:pPr>
                                        <w:jc w:val="center"/>
                                        <w:rPr>
                                          <w:rFonts w:asciiTheme="minorBidi" w:hAnsiTheme="minorBidi" w:cstheme="minorBidi"/>
                                          <w:color w:val="000000"/>
                                          <w:sz w:val="14"/>
                                          <w:szCs w:val="14"/>
                                        </w:rPr>
                                      </w:pPr>
                                      <w:r w:rsidRPr="00905CE5">
                                        <w:rPr>
                                          <w:rFonts w:asciiTheme="minorBidi" w:hAnsiTheme="minorBidi" w:cstheme="minorBidi"/>
                                          <w:color w:val="000000"/>
                                          <w:sz w:val="14"/>
                                          <w:szCs w:val="14"/>
                                        </w:rPr>
                                        <w:t>End</w:t>
                                      </w:r>
                                      <w:r w:rsidRPr="00905CE5">
                                        <w:rPr>
                                          <w:rFonts w:asciiTheme="minorBidi" w:hAnsiTheme="minorBidi" w:cstheme="minorBidi"/>
                                          <w:color w:val="000000"/>
                                          <w:sz w:val="14"/>
                                          <w:szCs w:val="14"/>
                                          <w:rtl/>
                                        </w:rPr>
                                        <w:t xml:space="preserve">پایان </w:t>
                                      </w:r>
                                    </w:p>
                                    <w:p w14:paraId="4A73CF49" w14:textId="1BEA224D" w:rsidR="00C8628A" w:rsidRPr="004555C0" w:rsidRDefault="00C8628A" w:rsidP="004555C0">
                                      <w:pPr>
                                        <w:jc w:val="center"/>
                                        <w:rPr>
                                          <w:color w:val="000000"/>
                                          <w:sz w:val="14"/>
                                          <w:szCs w:val="14"/>
                                        </w:rPr>
                                      </w:pPr>
                                    </w:p>
                                  </w:txbxContent>
                                </wps:txbx>
                                <wps:bodyPr rot="0" vert="horz" wrap="square" lIns="91440" tIns="45720" rIns="91440" bIns="45720" anchor="ctr" anchorCtr="0" upright="1">
                                  <a:noAutofit/>
                                </wps:bodyPr>
                              </wps:wsp>
                              <wpg:grpSp>
                                <wpg:cNvPr id="13" name="Group 72"/>
                                <wpg:cNvGrpSpPr>
                                  <a:grpSpLocks/>
                                </wpg:cNvGrpSpPr>
                                <wpg:grpSpPr bwMode="auto">
                                  <a:xfrm>
                                    <a:off x="0" y="0"/>
                                    <a:ext cx="1689100" cy="4089400"/>
                                    <a:chOff x="0" y="0"/>
                                    <a:chExt cx="1689100" cy="4089400"/>
                                  </a:xfrm>
                                </wpg:grpSpPr>
                                <wps:wsp>
                                  <wps:cNvPr id="14" name="Straight Connector 73"/>
                                  <wps:cNvCnPr>
                                    <a:cxnSpLocks noChangeShapeType="1"/>
                                  </wps:cNvCnPr>
                                  <wps:spPr bwMode="auto">
                                    <a:xfrm>
                                      <a:off x="901700" y="1130300"/>
                                      <a:ext cx="38100" cy="295910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Text Box 74"/>
                                  <wps:cNvSpPr txBox="1">
                                    <a:spLocks noChangeArrowheads="1"/>
                                  </wps:cNvSpPr>
                                  <wps:spPr bwMode="auto">
                                    <a:xfrm>
                                      <a:off x="0" y="0"/>
                                      <a:ext cx="1511300" cy="323850"/>
                                    </a:xfrm>
                                    <a:prstGeom prst="rect">
                                      <a:avLst/>
                                    </a:prstGeom>
                                    <a:solidFill>
                                      <a:srgbClr val="7F7F7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E117FE6" w14:textId="00E7C0CA" w:rsidR="00C8628A" w:rsidRPr="0049648C" w:rsidRDefault="00C8628A" w:rsidP="00525EC3">
                                        <w:pPr>
                                          <w:jc w:val="center"/>
                                          <w:rPr>
                                            <w:rFonts w:ascii="Arial Black" w:hAnsi="Arial Black"/>
                                            <w:color w:val="FFFFFF"/>
                                            <w:sz w:val="18"/>
                                            <w:szCs w:val="18"/>
                                          </w:rPr>
                                        </w:pPr>
                                        <w:r>
                                          <w:rPr>
                                            <w:rFonts w:asciiTheme="minorBidi" w:hAnsiTheme="minorBidi" w:cstheme="minorBidi" w:hint="cs"/>
                                            <w:b/>
                                            <w:bCs/>
                                            <w:color w:val="FFFFFF"/>
                                            <w:sz w:val="18"/>
                                            <w:szCs w:val="18"/>
                                            <w:rtl/>
                                          </w:rPr>
                                          <w:t>میکا</w:t>
                                        </w:r>
                                        <w:r w:rsidRPr="0049648C">
                                          <w:rPr>
                                            <w:rFonts w:asciiTheme="minorBidi" w:hAnsiTheme="minorBidi" w:cstheme="minorBidi"/>
                                            <w:b/>
                                            <w:bCs/>
                                            <w:color w:val="FFFFFF"/>
                                            <w:sz w:val="18"/>
                                            <w:szCs w:val="18"/>
                                            <w:rtl/>
                                          </w:rPr>
                                          <w:t>ن</w:t>
                                        </w:r>
                                        <w:r>
                                          <w:rPr>
                                            <w:rFonts w:asciiTheme="minorBidi" w:hAnsiTheme="minorBidi" w:cstheme="minorBidi" w:hint="cs"/>
                                            <w:b/>
                                            <w:bCs/>
                                            <w:color w:val="FFFFFF"/>
                                            <w:sz w:val="18"/>
                                            <w:szCs w:val="18"/>
                                            <w:rtl/>
                                          </w:rPr>
                                          <w:t>یزم</w:t>
                                        </w:r>
                                        <w:r w:rsidRPr="0049648C">
                                          <w:rPr>
                                            <w:rFonts w:asciiTheme="minorBidi" w:hAnsiTheme="minorBidi" w:cstheme="minorBidi"/>
                                            <w:b/>
                                            <w:bCs/>
                                            <w:color w:val="FFFFFF"/>
                                            <w:sz w:val="18"/>
                                            <w:szCs w:val="18"/>
                                            <w:rtl/>
                                          </w:rPr>
                                          <w:t xml:space="preserve"> جبران خسارت</w:t>
                                        </w:r>
                                        <w:r>
                                          <w:rPr>
                                            <w:rFonts w:ascii="Arial Black" w:hAnsi="Arial Black" w:hint="cs"/>
                                            <w:color w:val="FFFFFF"/>
                                            <w:sz w:val="18"/>
                                            <w:szCs w:val="18"/>
                                            <w:rtl/>
                                          </w:rPr>
                                          <w:t xml:space="preserve"> </w:t>
                                        </w:r>
                                      </w:p>
                                    </w:txbxContent>
                                  </wps:txbx>
                                  <wps:bodyPr rot="0" vert="horz" wrap="square" lIns="91440" tIns="45720" rIns="91440" bIns="45720" anchor="t" anchorCtr="0" upright="1">
                                    <a:noAutofit/>
                                  </wps:bodyPr>
                                </wps:wsp>
                                <wps:wsp>
                                  <wps:cNvPr id="16" name="Text Box 75"/>
                                  <wps:cNvSpPr txBox="1">
                                    <a:spLocks noChangeArrowheads="1"/>
                                  </wps:cNvSpPr>
                                  <wps:spPr bwMode="auto">
                                    <a:xfrm>
                                      <a:off x="0" y="704850"/>
                                      <a:ext cx="1511300" cy="425450"/>
                                    </a:xfrm>
                                    <a:prstGeom prst="rect">
                                      <a:avLst/>
                                    </a:prstGeom>
                                    <a:gradFill rotWithShape="1">
                                      <a:gsLst>
                                        <a:gs pos="0">
                                          <a:srgbClr val="9B9B9B"/>
                                        </a:gs>
                                        <a:gs pos="50000">
                                          <a:srgbClr val="8E8E8E"/>
                                        </a:gs>
                                        <a:gs pos="100000">
                                          <a:srgbClr val="797979"/>
                                        </a:gs>
                                      </a:gsLst>
                                      <a:lin ang="5400000"/>
                                    </a:gradFill>
                                    <a:ln w="6350" algn="ctr">
                                      <a:solidFill>
                                        <a:srgbClr val="BFBFBF"/>
                                      </a:solidFill>
                                      <a:miter lim="800000"/>
                                      <a:headEnd/>
                                      <a:tailEnd/>
                                    </a:ln>
                                  </wps:spPr>
                                  <wps:txbx>
                                    <w:txbxContent>
                                      <w:p w14:paraId="29F2D554" w14:textId="54F9BB23" w:rsidR="00C8628A" w:rsidRPr="00525EC3" w:rsidRDefault="00C8628A" w:rsidP="00905CE5">
                                        <w:pPr>
                                          <w:contextualSpacing/>
                                          <w:jc w:val="center"/>
                                          <w:rPr>
                                            <w:rFonts w:asciiTheme="minorBidi" w:hAnsiTheme="minorBidi" w:cstheme="minorBidi"/>
                                            <w:color w:val="0D0D0D"/>
                                            <w:sz w:val="16"/>
                                            <w:szCs w:val="16"/>
                                          </w:rPr>
                                        </w:pPr>
                                        <w:r w:rsidRPr="00525EC3">
                                          <w:rPr>
                                            <w:rFonts w:asciiTheme="minorBidi" w:hAnsiTheme="minorBidi" w:cstheme="minorBidi"/>
                                            <w:color w:val="0D0D0D"/>
                                            <w:sz w:val="16"/>
                                            <w:szCs w:val="16"/>
                                            <w:rtl/>
                                          </w:rPr>
                                          <w:t>میزان تجزیه داخلی</w:t>
                                        </w:r>
                                      </w:p>
                                    </w:txbxContent>
                                  </wps:txbx>
                                  <wps:bodyPr rot="0" vert="horz" wrap="square" lIns="91440" tIns="45720" rIns="91440" bIns="45720" anchor="t" anchorCtr="0" upright="1">
                                    <a:noAutofit/>
                                  </wps:bodyPr>
                                </wps:wsp>
                                <wps:wsp>
                                  <wps:cNvPr id="17" name="Oval 76"/>
                                  <wps:cNvSpPr>
                                    <a:spLocks noChangeArrowheads="1"/>
                                  </wps:cNvSpPr>
                                  <wps:spPr bwMode="auto">
                                    <a:xfrm>
                                      <a:off x="584200" y="1244600"/>
                                      <a:ext cx="666750" cy="393700"/>
                                    </a:xfrm>
                                    <a:prstGeom prst="ellipse">
                                      <a:avLst/>
                                    </a:prstGeom>
                                    <a:solidFill>
                                      <a:srgbClr val="F2F2F2"/>
                                    </a:solidFill>
                                    <a:ln>
                                      <a:noFill/>
                                    </a:ln>
                                    <a:extLst>
                                      <a:ext uri="{91240B29-F687-4F45-9708-019B960494DF}">
                                        <a14:hiddenLine xmlns:a14="http://schemas.microsoft.com/office/drawing/2010/main" w="19050" algn="ctr">
                                          <a:solidFill>
                                            <a:srgbClr val="000000"/>
                                          </a:solidFill>
                                          <a:miter lim="800000"/>
                                          <a:headEnd/>
                                          <a:tailEnd/>
                                        </a14:hiddenLine>
                                      </a:ext>
                                    </a:extLst>
                                  </wps:spPr>
                                  <wps:txbx>
                                    <w:txbxContent>
                                      <w:p w14:paraId="11502506" w14:textId="55DBB75C" w:rsidR="00C8628A" w:rsidRPr="00525EC3" w:rsidRDefault="00C8628A" w:rsidP="00905CE5">
                                        <w:pPr>
                                          <w:jc w:val="center"/>
                                          <w:rPr>
                                            <w:rFonts w:asciiTheme="minorBidi" w:hAnsiTheme="minorBidi" w:cstheme="minorBidi"/>
                                            <w:color w:val="000000"/>
                                            <w:sz w:val="14"/>
                                            <w:szCs w:val="14"/>
                                          </w:rPr>
                                        </w:pPr>
                                        <w:r w:rsidRPr="00525EC3">
                                          <w:rPr>
                                            <w:rFonts w:asciiTheme="minorBidi" w:hAnsiTheme="minorBidi" w:cstheme="minorBidi"/>
                                            <w:color w:val="000000"/>
                                            <w:sz w:val="14"/>
                                            <w:szCs w:val="14"/>
                                            <w:rtl/>
                                          </w:rPr>
                                          <w:t xml:space="preserve">حل </w:t>
                                        </w:r>
                                        <w:r w:rsidRPr="00525EC3">
                                          <w:rPr>
                                            <w:rFonts w:asciiTheme="minorBidi" w:hAnsiTheme="minorBidi" w:cstheme="minorBidi" w:hint="cs"/>
                                            <w:color w:val="000000"/>
                                            <w:sz w:val="14"/>
                                            <w:szCs w:val="14"/>
                                            <w:rtl/>
                                          </w:rPr>
                                          <w:t>میگردد</w:t>
                                        </w:r>
                                      </w:p>
                                    </w:txbxContent>
                                  </wps:txbx>
                                  <wps:bodyPr rot="0" vert="horz" wrap="square" lIns="91440" tIns="45720" rIns="91440" bIns="45720" anchor="ctr" anchorCtr="0" upright="1">
                                    <a:noAutofit/>
                                  </wps:bodyPr>
                                </wps:wsp>
                                <wps:wsp>
                                  <wps:cNvPr id="18" name="Text Box 77"/>
                                  <wps:cNvSpPr txBox="1">
                                    <a:spLocks noChangeArrowheads="1"/>
                                  </wps:cNvSpPr>
                                  <wps:spPr bwMode="auto">
                                    <a:xfrm>
                                      <a:off x="171450" y="1898650"/>
                                      <a:ext cx="1511300" cy="425450"/>
                                    </a:xfrm>
                                    <a:prstGeom prst="rect">
                                      <a:avLst/>
                                    </a:prstGeom>
                                    <a:gradFill rotWithShape="1">
                                      <a:gsLst>
                                        <a:gs pos="0">
                                          <a:srgbClr val="9B9B9B"/>
                                        </a:gs>
                                        <a:gs pos="50000">
                                          <a:srgbClr val="8E8E8E"/>
                                        </a:gs>
                                        <a:gs pos="100000">
                                          <a:srgbClr val="797979"/>
                                        </a:gs>
                                      </a:gsLst>
                                      <a:lin ang="5400000"/>
                                    </a:gradFill>
                                    <a:ln w="6350" algn="ctr">
                                      <a:solidFill>
                                        <a:srgbClr val="BFBFBF"/>
                                      </a:solidFill>
                                      <a:miter lim="800000"/>
                                      <a:headEnd/>
                                      <a:tailEnd/>
                                    </a:ln>
                                  </wps:spPr>
                                  <wps:txbx>
                                    <w:txbxContent>
                                      <w:p w14:paraId="1F1B5D2A" w14:textId="01D4ED20" w:rsidR="00C8628A" w:rsidRPr="00525EC3" w:rsidRDefault="00C8628A" w:rsidP="00905CE5">
                                        <w:pPr>
                                          <w:contextualSpacing/>
                                          <w:jc w:val="center"/>
                                          <w:rPr>
                                            <w:rFonts w:asciiTheme="minorBidi" w:hAnsiTheme="minorBidi" w:cstheme="minorBidi"/>
                                            <w:color w:val="0D0D0D"/>
                                            <w:sz w:val="12"/>
                                            <w:szCs w:val="12"/>
                                            <w:rtl/>
                                          </w:rPr>
                                        </w:pPr>
                                        <w:r w:rsidRPr="00525EC3">
                                          <w:rPr>
                                            <w:rFonts w:asciiTheme="minorBidi" w:hAnsiTheme="minorBidi" w:cstheme="minorBidi"/>
                                            <w:color w:val="0D0D0D"/>
                                            <w:sz w:val="12"/>
                                            <w:szCs w:val="12"/>
                                            <w:rtl/>
                                          </w:rPr>
                                          <w:t>کمیته جبران شکایات</w:t>
                                        </w:r>
                                      </w:p>
                                      <w:p w14:paraId="1BE3864D" w14:textId="55C4BFD0" w:rsidR="00C8628A" w:rsidRPr="00525EC3" w:rsidRDefault="00C8628A" w:rsidP="00905CE5">
                                        <w:pPr>
                                          <w:contextualSpacing/>
                                          <w:jc w:val="center"/>
                                          <w:rPr>
                                            <w:color w:val="0D0D0D"/>
                                            <w:sz w:val="4"/>
                                            <w:szCs w:val="4"/>
                                          </w:rPr>
                                        </w:pPr>
                                        <w:r w:rsidRPr="00525EC3">
                                          <w:rPr>
                                            <w:rFonts w:hint="cs"/>
                                            <w:color w:val="0D0D0D"/>
                                            <w:sz w:val="12"/>
                                            <w:szCs w:val="12"/>
                                            <w:rtl/>
                                          </w:rPr>
                                          <w:t xml:space="preserve">(درسطح پروژه) </w:t>
                                        </w:r>
                                      </w:p>
                                    </w:txbxContent>
                                  </wps:txbx>
                                  <wps:bodyPr rot="0" vert="horz" wrap="square" lIns="91440" tIns="45720" rIns="91440" bIns="45720" anchor="t" anchorCtr="0" upright="1">
                                    <a:noAutofit/>
                                  </wps:bodyPr>
                                </wps:wsp>
                                <wps:wsp>
                                  <wps:cNvPr id="19" name="Oval 78"/>
                                  <wps:cNvSpPr>
                                    <a:spLocks noChangeArrowheads="1"/>
                                  </wps:cNvSpPr>
                                  <wps:spPr bwMode="auto">
                                    <a:xfrm>
                                      <a:off x="565150" y="2381250"/>
                                      <a:ext cx="742950" cy="450850"/>
                                    </a:xfrm>
                                    <a:prstGeom prst="ellipse">
                                      <a:avLst/>
                                    </a:prstGeom>
                                    <a:solidFill>
                                      <a:srgbClr val="F2F2F2"/>
                                    </a:solidFill>
                                    <a:ln>
                                      <a:noFill/>
                                    </a:ln>
                                    <a:extLst>
                                      <a:ext uri="{91240B29-F687-4F45-9708-019B960494DF}">
                                        <a14:hiddenLine xmlns:a14="http://schemas.microsoft.com/office/drawing/2010/main" w="19050" algn="ctr">
                                          <a:solidFill>
                                            <a:srgbClr val="000000"/>
                                          </a:solidFill>
                                          <a:miter lim="800000"/>
                                          <a:headEnd/>
                                          <a:tailEnd/>
                                        </a14:hiddenLine>
                                      </a:ext>
                                    </a:extLst>
                                  </wps:spPr>
                                  <wps:txbx>
                                    <w:txbxContent>
                                      <w:p w14:paraId="0595E063" w14:textId="0DB3EE5E" w:rsidR="00C8628A" w:rsidRPr="00525EC3" w:rsidRDefault="00C8628A" w:rsidP="004555C0">
                                        <w:pPr>
                                          <w:jc w:val="center"/>
                                          <w:rPr>
                                            <w:rFonts w:asciiTheme="minorBidi" w:hAnsiTheme="minorBidi" w:cstheme="minorBidi"/>
                                            <w:color w:val="000000"/>
                                            <w:sz w:val="12"/>
                                            <w:szCs w:val="12"/>
                                          </w:rPr>
                                        </w:pPr>
                                        <w:r w:rsidRPr="00525EC3">
                                          <w:rPr>
                                            <w:rFonts w:asciiTheme="minorBidi" w:hAnsiTheme="minorBidi" w:cstheme="minorBidi"/>
                                            <w:color w:val="000000"/>
                                            <w:sz w:val="12"/>
                                            <w:szCs w:val="12"/>
                                            <w:rtl/>
                                          </w:rPr>
                                          <w:t xml:space="preserve">در 10 روز حل میگردد؟ </w:t>
                                        </w:r>
                                      </w:p>
                                    </w:txbxContent>
                                  </wps:txbx>
                                  <wps:bodyPr rot="0" vert="horz" wrap="square" lIns="91440" tIns="45720" rIns="91440" bIns="45720" anchor="ctr" anchorCtr="0" upright="1">
                                    <a:noAutofit/>
                                  </wps:bodyPr>
                                </wps:wsp>
                                <wps:wsp>
                                  <wps:cNvPr id="20" name="Text Box 79"/>
                                  <wps:cNvSpPr txBox="1">
                                    <a:spLocks noChangeArrowheads="1"/>
                                  </wps:cNvSpPr>
                                  <wps:spPr bwMode="auto">
                                    <a:xfrm>
                                      <a:off x="177800" y="3124200"/>
                                      <a:ext cx="1511300" cy="254000"/>
                                    </a:xfrm>
                                    <a:prstGeom prst="rect">
                                      <a:avLst/>
                                    </a:prstGeom>
                                    <a:gradFill rotWithShape="1">
                                      <a:gsLst>
                                        <a:gs pos="0">
                                          <a:srgbClr val="9B9B9B"/>
                                        </a:gs>
                                        <a:gs pos="50000">
                                          <a:srgbClr val="8E8E8E"/>
                                        </a:gs>
                                        <a:gs pos="100000">
                                          <a:srgbClr val="797979"/>
                                        </a:gs>
                                      </a:gsLst>
                                      <a:lin ang="5400000"/>
                                    </a:gradFill>
                                    <a:ln w="6350" algn="ctr">
                                      <a:solidFill>
                                        <a:srgbClr val="BFBFBF"/>
                                      </a:solidFill>
                                      <a:miter lim="800000"/>
                                      <a:headEnd/>
                                      <a:tailEnd/>
                                    </a:ln>
                                  </wps:spPr>
                                  <wps:txbx>
                                    <w:txbxContent>
                                      <w:p w14:paraId="2CFB8CA6" w14:textId="278D13FA" w:rsidR="00C8628A" w:rsidRPr="00525EC3" w:rsidRDefault="00C8628A" w:rsidP="004555C0">
                                        <w:pPr>
                                          <w:contextualSpacing/>
                                          <w:jc w:val="center"/>
                                          <w:rPr>
                                            <w:rFonts w:asciiTheme="minorBidi" w:hAnsiTheme="minorBidi" w:cstheme="minorBidi"/>
                                            <w:color w:val="0D0D0D"/>
                                            <w:sz w:val="12"/>
                                            <w:szCs w:val="12"/>
                                          </w:rPr>
                                        </w:pPr>
                                        <w:r w:rsidRPr="00525EC3">
                                          <w:rPr>
                                            <w:rFonts w:asciiTheme="minorBidi" w:hAnsiTheme="minorBidi" w:cstheme="minorBidi"/>
                                            <w:color w:val="0D0D0D"/>
                                            <w:sz w:val="12"/>
                                            <w:szCs w:val="12"/>
                                            <w:rtl/>
                                          </w:rPr>
                                          <w:t xml:space="preserve">مدیریت شرکت برشنا افغانستان / رئیس عملیاتی </w:t>
                                        </w:r>
                                      </w:p>
                                    </w:txbxContent>
                                  </wps:txbx>
                                  <wps:bodyPr rot="0" vert="horz" wrap="square" lIns="91440" tIns="45720" rIns="91440" bIns="45720" anchor="t" anchorCtr="0" upright="1">
                                    <a:noAutofit/>
                                  </wps:bodyPr>
                                </wps:wsp>
                                <wps:wsp>
                                  <wps:cNvPr id="21" name="Oval 80"/>
                                  <wps:cNvSpPr>
                                    <a:spLocks noChangeArrowheads="1"/>
                                  </wps:cNvSpPr>
                                  <wps:spPr bwMode="auto">
                                    <a:xfrm>
                                      <a:off x="565150" y="3397250"/>
                                      <a:ext cx="742950" cy="450850"/>
                                    </a:xfrm>
                                    <a:prstGeom prst="ellipse">
                                      <a:avLst/>
                                    </a:prstGeom>
                                    <a:solidFill>
                                      <a:srgbClr val="F2F2F2"/>
                                    </a:solidFill>
                                    <a:ln>
                                      <a:noFill/>
                                    </a:ln>
                                    <a:extLst>
                                      <a:ext uri="{91240B29-F687-4F45-9708-019B960494DF}">
                                        <a14:hiddenLine xmlns:a14="http://schemas.microsoft.com/office/drawing/2010/main" w="19050" algn="ctr">
                                          <a:solidFill>
                                            <a:srgbClr val="000000"/>
                                          </a:solidFill>
                                          <a:miter lim="800000"/>
                                          <a:headEnd/>
                                          <a:tailEnd/>
                                        </a14:hiddenLine>
                                      </a:ext>
                                    </a:extLst>
                                  </wps:spPr>
                                  <wps:txbx>
                                    <w:txbxContent>
                                      <w:p w14:paraId="3D7B165E" w14:textId="7FD9B14A" w:rsidR="00C8628A" w:rsidRPr="00525EC3" w:rsidRDefault="00C8628A" w:rsidP="00905CE5">
                                        <w:pPr>
                                          <w:jc w:val="center"/>
                                          <w:rPr>
                                            <w:rFonts w:asciiTheme="minorBidi" w:hAnsiTheme="minorBidi" w:cstheme="minorBidi"/>
                                            <w:color w:val="000000"/>
                                            <w:sz w:val="10"/>
                                            <w:szCs w:val="10"/>
                                          </w:rPr>
                                        </w:pPr>
                                        <w:r w:rsidRPr="00525EC3">
                                          <w:rPr>
                                            <w:rFonts w:asciiTheme="minorBidi" w:hAnsiTheme="minorBidi" w:cstheme="minorBidi"/>
                                            <w:color w:val="000000"/>
                                            <w:sz w:val="10"/>
                                            <w:szCs w:val="10"/>
                                            <w:rtl/>
                                          </w:rPr>
                                          <w:t xml:space="preserve">در </w:t>
                                        </w:r>
                                        <w:r w:rsidRPr="00525EC3">
                                          <w:rPr>
                                            <w:rFonts w:asciiTheme="minorBidi" w:hAnsiTheme="minorBidi" w:cstheme="minorBidi" w:hint="cs"/>
                                            <w:color w:val="000000"/>
                                            <w:sz w:val="10"/>
                                            <w:szCs w:val="10"/>
                                            <w:rtl/>
                                          </w:rPr>
                                          <w:t>20</w:t>
                                        </w:r>
                                        <w:r w:rsidRPr="00525EC3">
                                          <w:rPr>
                                            <w:rFonts w:asciiTheme="minorBidi" w:hAnsiTheme="minorBidi" w:cstheme="minorBidi"/>
                                            <w:color w:val="000000"/>
                                            <w:sz w:val="10"/>
                                            <w:szCs w:val="10"/>
                                            <w:rtl/>
                                          </w:rPr>
                                          <w:t xml:space="preserve"> روز حل میگردد؟ </w:t>
                                        </w:r>
                                      </w:p>
                                      <w:p w14:paraId="0FE41EB7" w14:textId="77777777" w:rsidR="00C8628A" w:rsidRPr="00525EC3" w:rsidRDefault="00C8628A" w:rsidP="004555C0">
                                        <w:pPr>
                                          <w:jc w:val="center"/>
                                          <w:rPr>
                                            <w:color w:val="000000"/>
                                            <w:sz w:val="14"/>
                                            <w:szCs w:val="14"/>
                                          </w:rPr>
                                        </w:pPr>
                                      </w:p>
                                    </w:txbxContent>
                                  </wps:txbx>
                                  <wps:bodyPr rot="0" vert="horz" wrap="square" lIns="91440" tIns="45720" rIns="91440" bIns="45720" anchor="ctr" anchorCtr="0" upright="1">
                                    <a:noAutofit/>
                                  </wps:bodyPr>
                                </wps:wsp>
                              </wpg:grpSp>
                              <wps:wsp>
                                <wps:cNvPr id="22" name="Straight Arrow Connector 81"/>
                                <wps:cNvCnPr>
                                  <a:cxnSpLocks noChangeShapeType="1"/>
                                </wps:cNvCnPr>
                                <wps:spPr bwMode="auto">
                                  <a:xfrm flipV="1">
                                    <a:off x="1308100" y="3594100"/>
                                    <a:ext cx="666750" cy="635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3" name="Oval 82"/>
                                <wps:cNvSpPr>
                                  <a:spLocks noChangeArrowheads="1"/>
                                </wps:cNvSpPr>
                                <wps:spPr bwMode="auto">
                                  <a:xfrm>
                                    <a:off x="1974850" y="3378200"/>
                                    <a:ext cx="666750" cy="393700"/>
                                  </a:xfrm>
                                  <a:prstGeom prst="ellipse">
                                    <a:avLst/>
                                  </a:prstGeom>
                                  <a:solidFill>
                                    <a:srgbClr val="BFBFBF"/>
                                  </a:solidFill>
                                  <a:ln>
                                    <a:noFill/>
                                  </a:ln>
                                  <a:extLst>
                                    <a:ext uri="{91240B29-F687-4F45-9708-019B960494DF}">
                                      <a14:hiddenLine xmlns:a14="http://schemas.microsoft.com/office/drawing/2010/main" w="19050" algn="ctr">
                                        <a:solidFill>
                                          <a:srgbClr val="000000"/>
                                        </a:solidFill>
                                        <a:miter lim="800000"/>
                                        <a:headEnd/>
                                        <a:tailEnd/>
                                      </a14:hiddenLine>
                                    </a:ext>
                                  </a:extLst>
                                </wps:spPr>
                                <wps:txbx>
                                  <w:txbxContent>
                                    <w:p w14:paraId="38804C4A" w14:textId="77777777" w:rsidR="00C8628A" w:rsidRPr="00905CE5" w:rsidRDefault="00C8628A" w:rsidP="00905CE5">
                                      <w:pPr>
                                        <w:jc w:val="center"/>
                                        <w:rPr>
                                          <w:rFonts w:asciiTheme="minorBidi" w:hAnsiTheme="minorBidi" w:cstheme="minorBidi"/>
                                          <w:color w:val="000000"/>
                                          <w:sz w:val="14"/>
                                          <w:szCs w:val="14"/>
                                        </w:rPr>
                                      </w:pPr>
                                      <w:r w:rsidRPr="00905CE5">
                                        <w:rPr>
                                          <w:rFonts w:asciiTheme="minorBidi" w:hAnsiTheme="minorBidi" w:cstheme="minorBidi"/>
                                          <w:color w:val="000000"/>
                                          <w:sz w:val="14"/>
                                          <w:szCs w:val="14"/>
                                        </w:rPr>
                                        <w:t>End</w:t>
                                      </w:r>
                                      <w:r w:rsidRPr="00905CE5">
                                        <w:rPr>
                                          <w:rFonts w:asciiTheme="minorBidi" w:hAnsiTheme="minorBidi" w:cstheme="minorBidi"/>
                                          <w:color w:val="000000"/>
                                          <w:sz w:val="14"/>
                                          <w:szCs w:val="14"/>
                                          <w:rtl/>
                                        </w:rPr>
                                        <w:t xml:space="preserve">پایان </w:t>
                                      </w:r>
                                    </w:p>
                                    <w:p w14:paraId="3D025B55" w14:textId="0F0E73E2" w:rsidR="00C8628A" w:rsidRPr="004555C0" w:rsidRDefault="00C8628A" w:rsidP="004555C0">
                                      <w:pPr>
                                        <w:jc w:val="center"/>
                                        <w:rPr>
                                          <w:color w:val="000000"/>
                                          <w:sz w:val="14"/>
                                          <w:szCs w:val="14"/>
                                        </w:rPr>
                                      </w:pPr>
                                    </w:p>
                                  </w:txbxContent>
                                </wps:txbx>
                                <wps:bodyPr rot="0" vert="horz" wrap="square" lIns="91440" tIns="45720" rIns="91440" bIns="45720" anchor="ctr" anchorCtr="0" upright="1">
                                  <a:noAutofit/>
                                </wps:bodyPr>
                              </wps:wsp>
                            </wpg:grpSp>
                            <wps:wsp>
                              <wps:cNvPr id="24" name="Text Box 83"/>
                              <wps:cNvSpPr txBox="1">
                                <a:spLocks noChangeArrowheads="1"/>
                              </wps:cNvSpPr>
                              <wps:spPr bwMode="auto">
                                <a:xfrm>
                                  <a:off x="0" y="4152900"/>
                                  <a:ext cx="25336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14:paraId="476B086A" w14:textId="17FAAD00" w:rsidR="00C8628A" w:rsidRPr="00525EC3" w:rsidRDefault="00C8628A" w:rsidP="004D6AD4">
                                    <w:pPr>
                                      <w:bidi/>
                                      <w:contextualSpacing/>
                                      <w:jc w:val="center"/>
                                      <w:rPr>
                                        <w:rFonts w:asciiTheme="minorBidi" w:hAnsiTheme="minorBidi" w:cstheme="minorBidi"/>
                                        <w:color w:val="0D0D0D"/>
                                        <w:sz w:val="16"/>
                                        <w:szCs w:val="16"/>
                                      </w:rPr>
                                    </w:pPr>
                                    <w:r w:rsidRPr="00525EC3">
                                      <w:rPr>
                                        <w:rFonts w:asciiTheme="minorBidi" w:hAnsiTheme="minorBidi" w:cstheme="minorBidi"/>
                                        <w:color w:val="0D0D0D"/>
                                        <w:sz w:val="16"/>
                                        <w:szCs w:val="16"/>
                                        <w:rtl/>
                                      </w:rPr>
                                      <w:t>اگر هنوز هم حل نگردید، اشخاص</w:t>
                                    </w:r>
                                    <w:r>
                                      <w:rPr>
                                        <w:rFonts w:asciiTheme="minorBidi" w:hAnsiTheme="minorBidi" w:cstheme="minorBidi"/>
                                        <w:color w:val="0D0D0D"/>
                                        <w:sz w:val="16"/>
                                        <w:szCs w:val="16"/>
                                        <w:rtl/>
                                      </w:rPr>
                                      <w:t xml:space="preserve"> متاثر طبق قانون کشور افغانستان</w:t>
                                    </w:r>
                                    <w:r w:rsidRPr="00525EC3">
                                      <w:rPr>
                                        <w:rFonts w:asciiTheme="minorBidi" w:hAnsiTheme="minorBidi" w:cstheme="minorBidi"/>
                                        <w:color w:val="0D0D0D"/>
                                        <w:sz w:val="16"/>
                                        <w:szCs w:val="16"/>
                                        <w:rtl/>
                                      </w:rPr>
                                      <w:t xml:space="preserve"> موضوع را به محکمه راجع خواهند نمود.</w:t>
                                    </w:r>
                                  </w:p>
                                </w:txbxContent>
                              </wps:txbx>
                              <wps:bodyPr rot="0" vert="horz" wrap="square" lIns="91440" tIns="45720" rIns="91440" bIns="45720" anchor="t" anchorCtr="0" upright="1">
                                <a:noAutofit/>
                              </wps:bodyPr>
                            </wps:wsp>
                          </wpg:grpSp>
                        </wpg:grpSp>
                      </wpg:grpSp>
                    </wpg:wgp>
                  </a:graphicData>
                </a:graphic>
              </wp:inline>
            </w:drawing>
          </mc:Choice>
          <mc:Fallback xmlns:w15="http://schemas.microsoft.com/office/word/2012/wordml">
            <w:pict>
              <v:group w14:anchorId="5D8E60CB" id="Group 60" o:spid="_x0000_s1026" style="width:214pt;height:364.5pt;mso-position-horizontal-relative:char;mso-position-vertical-relative:line" coordsize="27178,4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">
                <v:shapetype id="_x0000_t202" coordsize="21600,21600" o:spt="202" path="m,l,21600r21600,l21600,xe">
                  <v:stroke joinstyle="miter"/>
                  <v:path gradientshapeok="t" o:connecttype="rect"/>
                </v:shapetype>
                <v:shape id="Text Box 61" o:spid="_x0000_s1027" type="#_x0000_t202" style="position:absolute;left:5905;top:16700;width:5652;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u/cMA&#10;AADaAAAADwAAAGRycy9kb3ducmV2LnhtbESPzW7CMBCE75X6DtZW4laccoAqYFDVqpALB36qclzF&#10;ix0Rr9PYhPD2GKkSx9HMfKOZLXpXi47aUHlW8DbMQBCXXldsFOx336/vIEJE1lh7JgVXCrCYPz/N&#10;MNf+whvqttGIBOGQowIbY5NLGUpLDsPQN8TJO/rWYUyyNVK3eElwV8tRlo2lw4rTgsWGPi2Vp+3Z&#10;KVh2xc41pf06TCZ/pjA/4Xe1DkoNXvqPKYhIfXyE/9uFVjCC+5V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3u/cMAAADaAAAADwAAAAAAAAAAAAAAAACYAgAAZHJzL2Rv&#10;d25yZXYueG1sUEsFBgAAAAAEAAQA9QAAAIgDAAAAAA==&#10;" stroked="f" strokeweight="1pt">
                  <v:textbox>
                    <w:txbxContent>
                      <w:p w14:paraId="2BE8D9B2" w14:textId="77777777" w:rsidR="00C8628A" w:rsidRDefault="00C8628A" w:rsidP="004555C0">
                        <w:pPr>
                          <w:widowControl w:val="0"/>
                          <w:spacing w:after="240" w:line="240" w:lineRule="exact"/>
                          <w:contextualSpacing/>
                          <w:jc w:val="center"/>
                          <w:rPr>
                            <w:b/>
                            <w:bCs/>
                            <w:color w:val="000000"/>
                            <w:sz w:val="14"/>
                            <w:szCs w:val="14"/>
                            <w:rtl/>
                          </w:rPr>
                        </w:pPr>
                        <w:r w:rsidRPr="004555C0">
                          <w:rPr>
                            <w:b/>
                            <w:bCs/>
                            <w:color w:val="000000"/>
                            <w:sz w:val="14"/>
                            <w:szCs w:val="14"/>
                          </w:rPr>
                          <w:t>If NOT</w:t>
                        </w:r>
                      </w:p>
                      <w:p w14:paraId="50A28CD4" w14:textId="77777777" w:rsidR="00C8628A" w:rsidRPr="004555C0" w:rsidRDefault="00C8628A" w:rsidP="004555C0">
                        <w:pPr>
                          <w:widowControl w:val="0"/>
                          <w:spacing w:after="240" w:line="240" w:lineRule="exact"/>
                          <w:contextualSpacing/>
                          <w:jc w:val="center"/>
                          <w:rPr>
                            <w:b/>
                            <w:bCs/>
                            <w:color w:val="000000"/>
                            <w:sz w:val="14"/>
                            <w:szCs w:val="14"/>
                          </w:rPr>
                        </w:pPr>
                      </w:p>
                    </w:txbxContent>
                  </v:textbox>
                </v:shape>
                <v:group id="Group 62" o:spid="_x0000_s1028"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63" o:spid="_x0000_s1029" type="#_x0000_t202" style="position:absolute;left:5969;top:28638;width:565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TEsQA&#10;AADaAAAADwAAAGRycy9kb3ducmV2LnhtbESPT2sCMRTE74LfITzBm2YtpcrWKGJpu5ce6h/a42Pz&#10;mixuXrabuK7f3hQKHoeZ+Q2zXPeuFh21ofKsYDbNQBCXXldsFBz2r5MFiBCRNdaeScGVAqxXw8ES&#10;c+0v/EndLhqRIBxyVGBjbHIpQ2nJYZj6hjh5P751GJNsjdQtXhLc1fIhy56kw4rTgsWGtpbK0+7s&#10;FLx1xd41pX35ns9/TWGO4ev9Iyg1HvWbZxCR+ngP/7cLreAR/q6k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40xLEAAAA2gAAAA8AAAAAAAAAAAAAAAAAmAIAAGRycy9k&#10;b3ducmV2LnhtbFBLBQYAAAAABAAEAPUAAACJAwAAAAA=&#10;" stroked="f" strokeweight="1pt">
                    <v:textbox>
                      <w:txbxContent>
                        <w:p w14:paraId="1B22E6AE" w14:textId="77777777" w:rsidR="00C8628A" w:rsidRPr="004555C0" w:rsidRDefault="00C8628A" w:rsidP="004555C0">
                          <w:pPr>
                            <w:widowControl w:val="0"/>
                            <w:spacing w:after="240" w:line="240" w:lineRule="exact"/>
                            <w:contextualSpacing/>
                            <w:jc w:val="center"/>
                            <w:rPr>
                              <w:b/>
                              <w:bCs/>
                              <w:color w:val="000000"/>
                              <w:sz w:val="14"/>
                              <w:szCs w:val="14"/>
                            </w:rPr>
                          </w:pPr>
                          <w:r w:rsidRPr="004555C0">
                            <w:rPr>
                              <w:b/>
                              <w:bCs/>
                              <w:color w:val="000000"/>
                              <w:sz w:val="14"/>
                              <w:szCs w:val="14"/>
                            </w:rPr>
                            <w:t>If NOT</w:t>
                          </w:r>
                        </w:p>
                      </w:txbxContent>
                    </v:textbox>
                  </v:shape>
                  <v:group id="Group 64" o:spid="_x0000_s1030"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65" o:spid="_x0000_s1031" type="#_x0000_t202" style="position:absolute;left:6223;top:38925;width:5651;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o/sMA&#10;AADaAAAADwAAAGRycy9kb3ducmV2LnhtbESPzW7CMBCE75X6DtZW4laccoAqYFDVqpALB36qclzF&#10;ix0Rr9PYhPD2GKkSx9HMfKOZLXpXi47aUHlW8DbMQBCXXldsFOx336/vIEJE1lh7JgVXCrCYPz/N&#10;MNf+whvqttGIBOGQowIbY5NLGUpLDsPQN8TJO/rWYUyyNVK3eElwV8tRlo2lw4rTgsWGPi2Vp+3Z&#10;KVh2xc41pf06TCZ/pjA/4Xe1DkoNXvqPKYhIfXyE/9uFVjCG+5V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bo/sMAAADaAAAADwAAAAAAAAAAAAAAAACYAgAAZHJzL2Rv&#10;d25yZXYueG1sUEsFBgAAAAAEAAQA9QAAAIgDAAAAAA==&#10;" stroked="f" strokeweight="1pt">
                      <v:textbox>
                        <w:txbxContent>
                          <w:p w14:paraId="6A7BC011" w14:textId="77777777" w:rsidR="00C8628A" w:rsidRPr="004555C0" w:rsidRDefault="00C8628A" w:rsidP="004555C0">
                            <w:pPr>
                              <w:widowControl w:val="0"/>
                              <w:spacing w:after="240" w:line="240" w:lineRule="exact"/>
                              <w:contextualSpacing/>
                              <w:jc w:val="center"/>
                              <w:rPr>
                                <w:b/>
                                <w:bCs/>
                                <w:color w:val="000000"/>
                                <w:sz w:val="14"/>
                                <w:szCs w:val="14"/>
                              </w:rPr>
                            </w:pPr>
                            <w:r w:rsidRPr="004555C0">
                              <w:rPr>
                                <w:b/>
                                <w:bCs/>
                                <w:color w:val="000000"/>
                                <w:sz w:val="14"/>
                                <w:szCs w:val="14"/>
                              </w:rPr>
                              <w:t>If NOT</w:t>
                            </w:r>
                          </w:p>
                        </w:txbxContent>
                      </v:textbox>
                    </v:shape>
                    <v:group id="Group 66" o:spid="_x0000_s1032" style="position:absolute;width:27178;height:46291" coordsize="27178,46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67" o:spid="_x0000_s1033" style="position:absolute;left:762;width:26416;height:40894" coordsize="26416,40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Straight Arrow Connector 68" o:spid="_x0000_s1034" type="#_x0000_t32" style="position:absolute;left:12573;top:14287;width:6667;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8OlMMAAADaAAAADwAAAGRycy9kb3ducmV2LnhtbESPQWvCQBSE74X+h+UVvJS60UO0qZsQ&#10;C4L2lmjvj+xrNjT7Nma3Gv99t1DwOMzMN8ymmGwvLjT6zrGCxTwBQdw43XGr4HTcvaxB+ICssXdM&#10;Cm7kocgfHzaYaXflii51aEWEsM9QgQlhyKT0jSGLfu4G4uh9udFiiHJspR7xGuG2l8skSaXFjuOC&#10;wYHeDTXf9Y9VgIfuo+yrqvxMV0uzfU7O54NJlZo9TeUbiEBTuIf/23ut4BX+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fDpTDAAAA2gAAAA8AAAAAAAAAAAAA&#10;AAAAoQIAAGRycy9kb3ducmV2LnhtbFBLBQYAAAAABAAEAPkAAACRAwAAAAA=&#10;" strokeweight=".5pt">
                          <v:stroke endarrow="open" joinstyle="miter"/>
                        </v:shape>
                        <v:oval id="Oval 69" o:spid="_x0000_s1035" style="position:absolute;left:19240;top:12255;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RwMIA&#10;AADbAAAADwAAAGRycy9kb3ducmV2LnhtbESPQWsCMRCF74L/IYzQm2atKGVrlKIIXgRr+wOGzZhd&#10;upmsSequ/75zEHqb4b1575v1dvCtulNMTWAD81kBirgKtmFn4PvrMH0DlTKyxTYwGXhQgu1mPFpj&#10;aUPPn3S/ZKckhFOJBuqcu1LrVNXkMc1CRyzaNUSPWdbotI3YS7hv9WtRrLTHhqWhxo52NVU/l19v&#10;YNU/dtHt3e26zOeiWpwoLeZkzMtk+HgHlWnI/+bn9dEKvtDLLzKA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hHAwgAAANsAAAAPAAAAAAAAAAAAAAAAAJgCAABkcnMvZG93&#10;bnJldi54bWxQSwUGAAAAAAQABAD1AAAAhwMAAAAA&#10;" fillcolor="#bfbfbf" stroked="f" strokeweight="1.5pt">
                          <v:stroke joinstyle="miter"/>
                          <v:textbox>
                            <w:txbxContent>
                              <w:p w14:paraId="73AA16FB" w14:textId="56276E7E" w:rsidR="00C8628A" w:rsidRPr="00905CE5" w:rsidRDefault="00C8628A" w:rsidP="004555C0">
                                <w:pPr>
                                  <w:jc w:val="center"/>
                                  <w:rPr>
                                    <w:rFonts w:asciiTheme="minorBidi" w:hAnsiTheme="minorBidi" w:cstheme="minorBidi"/>
                                    <w:color w:val="000000"/>
                                    <w:sz w:val="14"/>
                                    <w:szCs w:val="14"/>
                                  </w:rPr>
                                </w:pPr>
                                <w:r w:rsidRPr="00905CE5">
                                  <w:rPr>
                                    <w:rFonts w:asciiTheme="minorBidi" w:hAnsiTheme="minorBidi" w:cstheme="minorBidi"/>
                                    <w:color w:val="000000"/>
                                    <w:sz w:val="14"/>
                                    <w:szCs w:val="14"/>
                                  </w:rPr>
                                  <w:t>End</w:t>
                                </w:r>
                                <w:r w:rsidRPr="00905CE5">
                                  <w:rPr>
                                    <w:rFonts w:asciiTheme="minorBidi" w:hAnsiTheme="minorBidi" w:cstheme="minorBidi"/>
                                    <w:color w:val="000000"/>
                                    <w:sz w:val="14"/>
                                    <w:szCs w:val="14"/>
                                    <w:rtl/>
                                  </w:rPr>
                                  <w:t xml:space="preserve">پایان </w:t>
                                </w:r>
                              </w:p>
                            </w:txbxContent>
                          </v:textbox>
                        </v:oval>
                        <v:shape id="Straight Arrow Connector 70" o:spid="_x0000_s1036" type="#_x0000_t32" style="position:absolute;left:13081;top:25971;width:6667;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t3cEAAADbAAAADwAAAGRycy9kb3ducmV2LnhtbERPyWrDMBC9F/IPYgq5lESOD25wowSn&#10;UKh7c5b7YE0tU2vkWKrt/H1VKPQ2j7fO7jDbTow0+Naxgs06AUFcO91yo+ByflttQfiArLFzTAru&#10;5OGwXzzsMNdu4orGU2hEDGGfowITQp9L6WtDFv3a9cSR+3SDxRDh0Eg94BTDbSfTJMmkxZZjg8Ge&#10;Xg3VX6dvqwDL9qPoqqq4Zs+pOT4lt1tpMqWWj3PxAiLQHP7Ff+53Hedv4PeXeID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nG3dwQAAANsAAAAPAAAAAAAAAAAAAAAA&#10;AKECAABkcnMvZG93bnJldi54bWxQSwUGAAAAAAQABAD5AAAAjwMAAAAA&#10;" strokeweight=".5pt">
                          <v:stroke endarrow="open" joinstyle="miter"/>
                        </v:shape>
                        <v:oval id="Oval 71" o:spid="_x0000_s1037" style="position:absolute;left:19748;top:23812;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qLMAA&#10;AADbAAAADwAAAGRycy9kb3ducmV2LnhtbERP3WrCMBS+H/gO4Qi7m6mWidRGEWWwG2Fze4BDc5oW&#10;m5OaZLZ9ezMY7O58fL+n3I+2E3fyoXWsYLnIQBBXTrdsFHx/vb1sQISIrLFzTAomCrDfzZ5KLLQb&#10;+JPul2hECuFQoIImxr6QMlQNWQwL1xMnrnbeYkzQG6k9DincdnKVZWtpseXU0GBPx4aq6+XHKlgP&#10;09Gbk7nVr/Ejq/IzhXxJSj3Px8MWRKQx/ov/3O86zV/B7y/p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AqLMAAAADbAAAADwAAAAAAAAAAAAAAAACYAgAAZHJzL2Rvd25y&#10;ZXYueG1sUEsFBgAAAAAEAAQA9QAAAIUDAAAAAA==&#10;" fillcolor="#bfbfbf" stroked="f" strokeweight="1.5pt">
                          <v:stroke joinstyle="miter"/>
                          <v:textbox>
                            <w:txbxContent>
                              <w:p w14:paraId="17CA8215" w14:textId="77777777" w:rsidR="00C8628A" w:rsidRPr="00905CE5" w:rsidRDefault="00C8628A" w:rsidP="00905CE5">
                                <w:pPr>
                                  <w:jc w:val="center"/>
                                  <w:rPr>
                                    <w:rFonts w:asciiTheme="minorBidi" w:hAnsiTheme="minorBidi" w:cstheme="minorBidi"/>
                                    <w:color w:val="000000"/>
                                    <w:sz w:val="14"/>
                                    <w:szCs w:val="14"/>
                                  </w:rPr>
                                </w:pPr>
                                <w:r w:rsidRPr="00905CE5">
                                  <w:rPr>
                                    <w:rFonts w:asciiTheme="minorBidi" w:hAnsiTheme="minorBidi" w:cstheme="minorBidi"/>
                                    <w:color w:val="000000"/>
                                    <w:sz w:val="14"/>
                                    <w:szCs w:val="14"/>
                                  </w:rPr>
                                  <w:t>End</w:t>
                                </w:r>
                                <w:r w:rsidRPr="00905CE5">
                                  <w:rPr>
                                    <w:rFonts w:asciiTheme="minorBidi" w:hAnsiTheme="minorBidi" w:cstheme="minorBidi"/>
                                    <w:color w:val="000000"/>
                                    <w:sz w:val="14"/>
                                    <w:szCs w:val="14"/>
                                    <w:rtl/>
                                  </w:rPr>
                                  <w:t xml:space="preserve">پایان </w:t>
                                </w:r>
                              </w:p>
                              <w:p w14:paraId="4A73CF49" w14:textId="1BEA224D" w:rsidR="00C8628A" w:rsidRPr="004555C0" w:rsidRDefault="00C8628A" w:rsidP="004555C0">
                                <w:pPr>
                                  <w:jc w:val="center"/>
                                  <w:rPr>
                                    <w:color w:val="000000"/>
                                    <w:sz w:val="14"/>
                                    <w:szCs w:val="14"/>
                                  </w:rPr>
                                </w:pPr>
                              </w:p>
                            </w:txbxContent>
                          </v:textbox>
                        </v:oval>
                        <v:group id="Group 72" o:spid="_x0000_s1038" style="position:absolute;width:16891;height:40894" coordsize="16891,40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73" o:spid="_x0000_s1039" style="position:absolute;visibility:visible;mso-wrap-style:square" from="9017,11303" to="9398,40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9ar4AAADbAAAADwAAAGRycy9kb3ducmV2LnhtbERPS4vCMBC+C/6HMII3TVd0WWujiCCI&#10;t9XufWjGPraZlCRq++/NgrC3+fiek+1604oHOV9bVvAxT0AQF1bXXCrIr8fZFwgfkDW2lknBQB52&#10;2/Eow1TbJ3/T4xJKEUPYp6igCqFLpfRFRQb93HbEkbtZZzBE6EqpHT5juGnlIkk+pcGaY0OFHR0q&#10;Kn4vd6MAz8n5Jx+uq1uLZtkM+drpRis1nfT7DYhAffgXv90nHecv4e+XeID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Mn1qvgAAANsAAAAPAAAAAAAAAAAAAAAAAKEC&#10;AABkcnMvZG93bnJldi54bWxQSwUGAAAAAAQABAD5AAAAjAMAAAAA&#10;" strokeweight=".5pt">
                            <v:stroke joinstyle="miter"/>
                          </v:line>
                          <v:shape id="Text Box 74" o:spid="_x0000_s1040" type="#_x0000_t202" style="position:absolute;width:1511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6iMMA&#10;AADbAAAADwAAAGRycy9kb3ducmV2LnhtbERPTWvCQBC9F/oflil4KXWjYJHoKsVWEKGUxgoeh+x0&#10;E5qdDdmpif76bqHQ2zze5yzXg2/UmbpYBzYwGWegiMtga3YGPg7bhzmoKMgWm8Bk4EIR1qvbmyXm&#10;NvT8TudCnEohHHM0UIm0udaxrMhjHIeWOHGfofMoCXZO2w77FO4bPc2yR+2x5tRQYUubisqv4tsb&#10;OG4Ob8dnejlN6v5e5u4qbl+8GjO6G54WoIQG+Rf/uXc2zZ/B7y/p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M6iMMAAADbAAAADwAAAAAAAAAAAAAAAACYAgAAZHJzL2Rv&#10;d25yZXYueG1sUEsFBgAAAAAEAAQA9QAAAIgDAAAAAA==&#10;" fillcolor="#7f7f7f" stroked="f" strokeweight="1pt">
                            <v:textbox>
                              <w:txbxContent>
                                <w:p w14:paraId="5E117FE6" w14:textId="00E7C0CA" w:rsidR="00C8628A" w:rsidRPr="0049648C" w:rsidRDefault="00C8628A" w:rsidP="00525EC3">
                                  <w:pPr>
                                    <w:jc w:val="center"/>
                                    <w:rPr>
                                      <w:rFonts w:ascii="Arial Black" w:hAnsi="Arial Black"/>
                                      <w:color w:val="FFFFFF"/>
                                      <w:sz w:val="18"/>
                                      <w:szCs w:val="18"/>
                                    </w:rPr>
                                  </w:pPr>
                                  <w:r>
                                    <w:rPr>
                                      <w:rFonts w:asciiTheme="minorBidi" w:hAnsiTheme="minorBidi" w:cstheme="minorBidi" w:hint="cs"/>
                                      <w:b/>
                                      <w:bCs/>
                                      <w:color w:val="FFFFFF"/>
                                      <w:sz w:val="18"/>
                                      <w:szCs w:val="18"/>
                                      <w:rtl/>
                                    </w:rPr>
                                    <w:t>میکا</w:t>
                                  </w:r>
                                  <w:r w:rsidRPr="0049648C">
                                    <w:rPr>
                                      <w:rFonts w:asciiTheme="minorBidi" w:hAnsiTheme="minorBidi" w:cstheme="minorBidi"/>
                                      <w:b/>
                                      <w:bCs/>
                                      <w:color w:val="FFFFFF"/>
                                      <w:sz w:val="18"/>
                                      <w:szCs w:val="18"/>
                                      <w:rtl/>
                                    </w:rPr>
                                    <w:t>ن</w:t>
                                  </w:r>
                                  <w:r>
                                    <w:rPr>
                                      <w:rFonts w:asciiTheme="minorBidi" w:hAnsiTheme="minorBidi" w:cstheme="minorBidi" w:hint="cs"/>
                                      <w:b/>
                                      <w:bCs/>
                                      <w:color w:val="FFFFFF"/>
                                      <w:sz w:val="18"/>
                                      <w:szCs w:val="18"/>
                                      <w:rtl/>
                                    </w:rPr>
                                    <w:t>یزم</w:t>
                                  </w:r>
                                  <w:r w:rsidRPr="0049648C">
                                    <w:rPr>
                                      <w:rFonts w:asciiTheme="minorBidi" w:hAnsiTheme="minorBidi" w:cstheme="minorBidi"/>
                                      <w:b/>
                                      <w:bCs/>
                                      <w:color w:val="FFFFFF"/>
                                      <w:sz w:val="18"/>
                                      <w:szCs w:val="18"/>
                                      <w:rtl/>
                                    </w:rPr>
                                    <w:t xml:space="preserve"> جبران خسارت</w:t>
                                  </w:r>
                                  <w:r>
                                    <w:rPr>
                                      <w:rFonts w:ascii="Arial Black" w:hAnsi="Arial Black" w:hint="cs"/>
                                      <w:color w:val="FFFFFF"/>
                                      <w:sz w:val="18"/>
                                      <w:szCs w:val="18"/>
                                      <w:rtl/>
                                    </w:rPr>
                                    <w:t xml:space="preserve"> </w:t>
                                  </w:r>
                                </w:p>
                              </w:txbxContent>
                            </v:textbox>
                          </v:shape>
                          <v:shape id="Text Box 75" o:spid="_x0000_s1041" type="#_x0000_t202" style="position:absolute;top:7048;width:15113;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98IA&#10;AADbAAAADwAAAGRycy9kb3ducmV2LnhtbERPTWvCQBC9C/0PyxR6041tTTV1DUUoFDwZPfQ4Zsck&#10;NDsbdjcx+fddodDbPN7nbPPRtGIg5xvLCpaLBARxaXXDlYLz6XO+BuEDssbWMimYyEO+e5htMdP2&#10;xkcailCJGMI+QwV1CF0mpS9rMugXtiOO3NU6gyFCV0nt8BbDTSufkySVBhuODTV2tK+p/Cl6o8Ds&#10;v6e3V/dyWbYbM20OurerS6/U0+P48Q4i0Bj+xX/uLx3np3D/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9Fv3wgAAANsAAAAPAAAAAAAAAAAAAAAAAJgCAABkcnMvZG93&#10;bnJldi54bWxQSwUGAAAAAAQABAD1AAAAhwMAAAAA&#10;" fillcolor="#9b9b9b" strokecolor="#bfbfbf" strokeweight=".5pt">
                            <v:fill color2="#797979" rotate="t" colors="0 #9b9b9b;.5 #8e8e8e;1 #797979" focus="100%" type="gradient">
                              <o:fill v:ext="view" type="gradientUnscaled"/>
                            </v:fill>
                            <v:textbox>
                              <w:txbxContent>
                                <w:p w14:paraId="29F2D554" w14:textId="54F9BB23" w:rsidR="00C8628A" w:rsidRPr="00525EC3" w:rsidRDefault="00C8628A" w:rsidP="00905CE5">
                                  <w:pPr>
                                    <w:contextualSpacing/>
                                    <w:jc w:val="center"/>
                                    <w:rPr>
                                      <w:rFonts w:asciiTheme="minorBidi" w:hAnsiTheme="minorBidi" w:cstheme="minorBidi"/>
                                      <w:color w:val="0D0D0D"/>
                                      <w:sz w:val="16"/>
                                      <w:szCs w:val="16"/>
                                    </w:rPr>
                                  </w:pPr>
                                  <w:r w:rsidRPr="00525EC3">
                                    <w:rPr>
                                      <w:rFonts w:asciiTheme="minorBidi" w:hAnsiTheme="minorBidi" w:cstheme="minorBidi"/>
                                      <w:color w:val="0D0D0D"/>
                                      <w:sz w:val="16"/>
                                      <w:szCs w:val="16"/>
                                      <w:rtl/>
                                    </w:rPr>
                                    <w:t>میزان تجزیه داخلی</w:t>
                                  </w:r>
                                </w:p>
                              </w:txbxContent>
                            </v:textbox>
                          </v:shape>
                          <v:oval id="Oval 76" o:spid="_x0000_s1042" style="position:absolute;left:5842;top:12446;width:6667;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1aMIA&#10;AADbAAAADwAAAGRycy9kb3ducmV2LnhtbERPS2sCMRC+C/6HMIXeulk91Lo1SlGE0lN9lfY2bMbd&#10;6GayJqmu/94UCt7m43vOZNbZRpzJB+NYwSDLQRCXThuuFGw3y6cXECEia2wck4IrBZhN+70JFtpd&#10;eEXndaxECuFQoII6xraQMpQ1WQyZa4kTt3feYkzQV1J7vKRw28hhnj9Li4ZTQ40tzWsqj+tfq+Db&#10;LI8fq8X16yD9+PQT/fxzNzBKPT50b68gInXxLv53v+s0fwR/v6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YfVowgAAANsAAAAPAAAAAAAAAAAAAAAAAJgCAABkcnMvZG93&#10;bnJldi54bWxQSwUGAAAAAAQABAD1AAAAhwMAAAAA&#10;" fillcolor="#f2f2f2" stroked="f" strokeweight="1.5pt">
                            <v:stroke joinstyle="miter"/>
                            <v:textbox>
                              <w:txbxContent>
                                <w:p w14:paraId="11502506" w14:textId="55DBB75C" w:rsidR="00C8628A" w:rsidRPr="00525EC3" w:rsidRDefault="00C8628A" w:rsidP="00905CE5">
                                  <w:pPr>
                                    <w:jc w:val="center"/>
                                    <w:rPr>
                                      <w:rFonts w:asciiTheme="minorBidi" w:hAnsiTheme="minorBidi" w:cstheme="minorBidi"/>
                                      <w:color w:val="000000"/>
                                      <w:sz w:val="14"/>
                                      <w:szCs w:val="14"/>
                                    </w:rPr>
                                  </w:pPr>
                                  <w:r w:rsidRPr="00525EC3">
                                    <w:rPr>
                                      <w:rFonts w:asciiTheme="minorBidi" w:hAnsiTheme="minorBidi" w:cstheme="minorBidi"/>
                                      <w:color w:val="000000"/>
                                      <w:sz w:val="14"/>
                                      <w:szCs w:val="14"/>
                                      <w:rtl/>
                                    </w:rPr>
                                    <w:t xml:space="preserve">حل </w:t>
                                  </w:r>
                                  <w:r w:rsidRPr="00525EC3">
                                    <w:rPr>
                                      <w:rFonts w:asciiTheme="minorBidi" w:hAnsiTheme="minorBidi" w:cstheme="minorBidi" w:hint="cs"/>
                                      <w:color w:val="000000"/>
                                      <w:sz w:val="14"/>
                                      <w:szCs w:val="14"/>
                                      <w:rtl/>
                                    </w:rPr>
                                    <w:t>میگردد</w:t>
                                  </w:r>
                                </w:p>
                              </w:txbxContent>
                            </v:textbox>
                          </v:oval>
                          <v:shape id="Text Box 77" o:spid="_x0000_s1043" type="#_x0000_t202" style="position:absolute;left:1714;top:18986;width:15113;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qHsQA&#10;AADbAAAADwAAAGRycy9kb3ducmV2LnhtbESPT2/CMAzF75P4DpGRuI0Uxv7QEdCEhDSJ0xgHjqbx&#10;2orGqZIU2m8/H5C42XrP7/282vSuUVcKsfZsYDbNQBEX3tZcGjj+7p4/QMWEbLHxTAYGirBZj55W&#10;mFt/4x+6HlKpJIRjjgaqlNpc61hU5DBOfUss2p8PDpOsodQ24E3CXaPnWfamHdYsDRW2tK2ouBw6&#10;Z8BtT8P7IrycZ83SDcu97fzruTNmMu6/PkEl6tPDfL/+toIvsPKLD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nah7EAAAA2wAAAA8AAAAAAAAAAAAAAAAAmAIAAGRycy9k&#10;b3ducmV2LnhtbFBLBQYAAAAABAAEAPUAAACJAwAAAAA=&#10;" fillcolor="#9b9b9b" strokecolor="#bfbfbf" strokeweight=".5pt">
                            <v:fill color2="#797979" rotate="t" colors="0 #9b9b9b;.5 #8e8e8e;1 #797979" focus="100%" type="gradient">
                              <o:fill v:ext="view" type="gradientUnscaled"/>
                            </v:fill>
                            <v:textbox>
                              <w:txbxContent>
                                <w:p w14:paraId="1F1B5D2A" w14:textId="01D4ED20" w:rsidR="00C8628A" w:rsidRPr="00525EC3" w:rsidRDefault="00C8628A" w:rsidP="00905CE5">
                                  <w:pPr>
                                    <w:contextualSpacing/>
                                    <w:jc w:val="center"/>
                                    <w:rPr>
                                      <w:rFonts w:asciiTheme="minorBidi" w:hAnsiTheme="minorBidi" w:cstheme="minorBidi"/>
                                      <w:color w:val="0D0D0D"/>
                                      <w:sz w:val="12"/>
                                      <w:szCs w:val="12"/>
                                      <w:rtl/>
                                    </w:rPr>
                                  </w:pPr>
                                  <w:r w:rsidRPr="00525EC3">
                                    <w:rPr>
                                      <w:rFonts w:asciiTheme="minorBidi" w:hAnsiTheme="minorBidi" w:cstheme="minorBidi"/>
                                      <w:color w:val="0D0D0D"/>
                                      <w:sz w:val="12"/>
                                      <w:szCs w:val="12"/>
                                      <w:rtl/>
                                    </w:rPr>
                                    <w:t>کمیته جبران شکایات</w:t>
                                  </w:r>
                                </w:p>
                                <w:p w14:paraId="1BE3864D" w14:textId="55C4BFD0" w:rsidR="00C8628A" w:rsidRPr="00525EC3" w:rsidRDefault="00C8628A" w:rsidP="00905CE5">
                                  <w:pPr>
                                    <w:contextualSpacing/>
                                    <w:jc w:val="center"/>
                                    <w:rPr>
                                      <w:color w:val="0D0D0D"/>
                                      <w:sz w:val="4"/>
                                      <w:szCs w:val="4"/>
                                    </w:rPr>
                                  </w:pPr>
                                  <w:r w:rsidRPr="00525EC3">
                                    <w:rPr>
                                      <w:rFonts w:hint="cs"/>
                                      <w:color w:val="0D0D0D"/>
                                      <w:sz w:val="12"/>
                                      <w:szCs w:val="12"/>
                                      <w:rtl/>
                                    </w:rPr>
                                    <w:t xml:space="preserve">(درسطح پروژه) </w:t>
                                  </w:r>
                                </w:p>
                              </w:txbxContent>
                            </v:textbox>
                          </v:shape>
                          <v:oval id="Oval 78" o:spid="_x0000_s1044" style="position:absolute;left:5651;top:23812;width:743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EgcIA&#10;AADbAAAADwAAAGRycy9kb3ducmV2LnhtbERPTWsCMRC9F/wPYYTeatYeSl3NLqIIpSe1reht2Iy7&#10;0c1km0Rd/31TKPQ2j/c5s7K3rbiSD8axgvEoA0FcOW24VvD5sXp6BREissbWMSm4U4CyGDzMMNfu&#10;xhu6bmMtUgiHHBU0MXa5lKFqyGIYuY44cUfnLcYEfS21x1sKt618zrIXadFwamiwo0VD1Xl7sQr2&#10;ZnV+3yzvu5P0k+9D9Iv119go9Tjs51MQkfr4L/5zv+k0fwK/v6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sSBwgAAANsAAAAPAAAAAAAAAAAAAAAAAJgCAABkcnMvZG93&#10;bnJldi54bWxQSwUGAAAAAAQABAD1AAAAhwMAAAAA&#10;" fillcolor="#f2f2f2" stroked="f" strokeweight="1.5pt">
                            <v:stroke joinstyle="miter"/>
                            <v:textbox>
                              <w:txbxContent>
                                <w:p w14:paraId="0595E063" w14:textId="0DB3EE5E" w:rsidR="00C8628A" w:rsidRPr="00525EC3" w:rsidRDefault="00C8628A" w:rsidP="004555C0">
                                  <w:pPr>
                                    <w:jc w:val="center"/>
                                    <w:rPr>
                                      <w:rFonts w:asciiTheme="minorBidi" w:hAnsiTheme="minorBidi" w:cstheme="minorBidi"/>
                                      <w:color w:val="000000"/>
                                      <w:sz w:val="12"/>
                                      <w:szCs w:val="12"/>
                                    </w:rPr>
                                  </w:pPr>
                                  <w:r w:rsidRPr="00525EC3">
                                    <w:rPr>
                                      <w:rFonts w:asciiTheme="minorBidi" w:hAnsiTheme="minorBidi" w:cstheme="minorBidi"/>
                                      <w:color w:val="000000"/>
                                      <w:sz w:val="12"/>
                                      <w:szCs w:val="12"/>
                                      <w:rtl/>
                                    </w:rPr>
                                    <w:t xml:space="preserve">در 10 روز حل میگردد؟ </w:t>
                                  </w:r>
                                </w:p>
                              </w:txbxContent>
                            </v:textbox>
                          </v:oval>
                          <v:shape id="Text Box 79" o:spid="_x0000_s1045" type="#_x0000_t202" style="position:absolute;left:1778;top:31242;width:15113;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2spb8A&#10;AADbAAAADwAAAGRycy9kb3ducmV2LnhtbERPy4rCMBTdC/5DuMLsNFVnfFSjiDAguBp14fLaXNti&#10;c1OSVNu/N4sBl4fzXm9bU4knOV9aVjAeJSCIM6tLzhVczr/DBQgfkDVWlklBRx62m35vjam2L/6j&#10;5ynkIoawT1FBEUKdSumzggz6ka2JI3e3zmCI0OVSO3zFcFPJSZLMpMGSY0OBNe0Lyh6nxigw+2s3&#10;/3bT27hamm551I39uTVKfQ3a3QpEoDZ8xP/ug1Ywievjl/g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PaylvwAAANsAAAAPAAAAAAAAAAAAAAAAAJgCAABkcnMvZG93bnJl&#10;di54bWxQSwUGAAAAAAQABAD1AAAAhAMAAAAA&#10;" fillcolor="#9b9b9b" strokecolor="#bfbfbf" strokeweight=".5pt">
                            <v:fill color2="#797979" rotate="t" colors="0 #9b9b9b;.5 #8e8e8e;1 #797979" focus="100%" type="gradient">
                              <o:fill v:ext="view" type="gradientUnscaled"/>
                            </v:fill>
                            <v:textbox>
                              <w:txbxContent>
                                <w:p w14:paraId="2CFB8CA6" w14:textId="278D13FA" w:rsidR="00C8628A" w:rsidRPr="00525EC3" w:rsidRDefault="00C8628A" w:rsidP="004555C0">
                                  <w:pPr>
                                    <w:contextualSpacing/>
                                    <w:jc w:val="center"/>
                                    <w:rPr>
                                      <w:rFonts w:asciiTheme="minorBidi" w:hAnsiTheme="minorBidi" w:cstheme="minorBidi"/>
                                      <w:color w:val="0D0D0D"/>
                                      <w:sz w:val="12"/>
                                      <w:szCs w:val="12"/>
                                    </w:rPr>
                                  </w:pPr>
                                  <w:r w:rsidRPr="00525EC3">
                                    <w:rPr>
                                      <w:rFonts w:asciiTheme="minorBidi" w:hAnsiTheme="minorBidi" w:cstheme="minorBidi"/>
                                      <w:color w:val="0D0D0D"/>
                                      <w:sz w:val="12"/>
                                      <w:szCs w:val="12"/>
                                      <w:rtl/>
                                    </w:rPr>
                                    <w:t xml:space="preserve">مدیریت شرکت برشنا افغانستان / رئیس عملیاتی </w:t>
                                  </w:r>
                                </w:p>
                              </w:txbxContent>
                            </v:textbox>
                          </v:shape>
                          <v:oval id="Oval 80" o:spid="_x0000_s1046" style="position:absolute;left:5651;top:33972;width:7430;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COsQA&#10;AADbAAAADwAAAGRycy9kb3ducmV2LnhtbESPQWsCMRSE7wX/Q3hCbzW7HkpdjSKKUHqq2oreHpvn&#10;bnTzsk1SXf+9EQo9DjPzDTOZdbYRF/LBOFaQDzIQxKXThisFX9vVyxuIEJE1No5JwY0CzKa9pwkW&#10;2l15TZdNrESCcChQQR1jW0gZyposhoFriZN3dN5iTNJXUnu8Jrht5DDLXqVFw2mhxpYWNZXnza9V&#10;sDer88d6edudpB/9HKJffH7nRqnnfjcfg4jUxf/wX/tdKxjm8PiSfo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oAjrEAAAA2wAAAA8AAAAAAAAAAAAAAAAAmAIAAGRycy9k&#10;b3ducmV2LnhtbFBLBQYAAAAABAAEAPUAAACJAwAAAAA=&#10;" fillcolor="#f2f2f2" stroked="f" strokeweight="1.5pt">
                            <v:stroke joinstyle="miter"/>
                            <v:textbox>
                              <w:txbxContent>
                                <w:p w14:paraId="3D7B165E" w14:textId="7FD9B14A" w:rsidR="00C8628A" w:rsidRPr="00525EC3" w:rsidRDefault="00C8628A" w:rsidP="00905CE5">
                                  <w:pPr>
                                    <w:jc w:val="center"/>
                                    <w:rPr>
                                      <w:rFonts w:asciiTheme="minorBidi" w:hAnsiTheme="minorBidi" w:cstheme="minorBidi"/>
                                      <w:color w:val="000000"/>
                                      <w:sz w:val="10"/>
                                      <w:szCs w:val="10"/>
                                    </w:rPr>
                                  </w:pPr>
                                  <w:r w:rsidRPr="00525EC3">
                                    <w:rPr>
                                      <w:rFonts w:asciiTheme="minorBidi" w:hAnsiTheme="minorBidi" w:cstheme="minorBidi"/>
                                      <w:color w:val="000000"/>
                                      <w:sz w:val="10"/>
                                      <w:szCs w:val="10"/>
                                      <w:rtl/>
                                    </w:rPr>
                                    <w:t xml:space="preserve">در </w:t>
                                  </w:r>
                                  <w:r w:rsidRPr="00525EC3">
                                    <w:rPr>
                                      <w:rFonts w:asciiTheme="minorBidi" w:hAnsiTheme="minorBidi" w:cstheme="minorBidi" w:hint="cs"/>
                                      <w:color w:val="000000"/>
                                      <w:sz w:val="10"/>
                                      <w:szCs w:val="10"/>
                                      <w:rtl/>
                                    </w:rPr>
                                    <w:t>20</w:t>
                                  </w:r>
                                  <w:r w:rsidRPr="00525EC3">
                                    <w:rPr>
                                      <w:rFonts w:asciiTheme="minorBidi" w:hAnsiTheme="minorBidi" w:cstheme="minorBidi"/>
                                      <w:color w:val="000000"/>
                                      <w:sz w:val="10"/>
                                      <w:szCs w:val="10"/>
                                      <w:rtl/>
                                    </w:rPr>
                                    <w:t xml:space="preserve"> روز حل میگردد؟ </w:t>
                                  </w:r>
                                </w:p>
                                <w:p w14:paraId="0FE41EB7" w14:textId="77777777" w:rsidR="00C8628A" w:rsidRPr="00525EC3" w:rsidRDefault="00C8628A" w:rsidP="004555C0">
                                  <w:pPr>
                                    <w:jc w:val="center"/>
                                    <w:rPr>
                                      <w:color w:val="000000"/>
                                      <w:sz w:val="14"/>
                                      <w:szCs w:val="14"/>
                                    </w:rPr>
                                  </w:pPr>
                                </w:p>
                              </w:txbxContent>
                            </v:textbox>
                          </v:oval>
                        </v:group>
                        <v:shape id="Straight Arrow Connector 81" o:spid="_x0000_s1047" type="#_x0000_t32" style="position:absolute;left:13081;top:35941;width:6667;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5F8IAAADbAAAADwAAAGRycy9kb3ducmV2LnhtbESPQWvCQBSE74L/YXmCF6kbc4iSukoU&#10;CrW32Hp/ZF+zodm3Mbtq/PddQfA4zMw3zHo72FZcqfeNYwWLeQKCuHK64VrBz/fH2wqED8gaW8ek&#10;4E4etpvxaI25djcu6XoMtYgQ9jkqMCF0uZS+MmTRz11HHL1f11sMUfa11D3eIty2Mk2STFpsOC4Y&#10;7GhvqPo7XqwCPDRfRVuWxSlbpmY3S87ng8mUmk6G4h1EoCG8ws/2p1aQpvD4En+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I5F8IAAADbAAAADwAAAAAAAAAAAAAA&#10;AAChAgAAZHJzL2Rvd25yZXYueG1sUEsFBgAAAAAEAAQA+QAAAJADAAAAAA==&#10;" strokeweight=".5pt">
                          <v:stroke endarrow="open" joinstyle="miter"/>
                        </v:shape>
                        <v:oval id="Oval 82" o:spid="_x0000_s1048" style="position:absolute;left:19748;top:33782;width:6668;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FCsIA&#10;AADbAAAADwAAAGRycy9kb3ducmV2LnhtbESPzWrDMBCE74W8g9hAbo2cmJriRgkloZBLoHX7AIu1&#10;kU2tlSOp/nn7qFDocZiZb5jdYbKdGMiH1rGCzToDQVw73bJR8PX59vgMIkRkjZ1jUjBTgMN+8bDD&#10;UruRP2ioohEJwqFEBU2MfSllqBuyGNauJ07e1XmLMUlvpPY4Jrjt5DbLCmmx5bTQYE/Hhurv6scq&#10;KMb56M3J3K5P8T2r8wuFfENKrZbT6wuISFP8D/+1z1rBNoffL+k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EUKwgAAANsAAAAPAAAAAAAAAAAAAAAAAJgCAABkcnMvZG93&#10;bnJldi54bWxQSwUGAAAAAAQABAD1AAAAhwMAAAAA&#10;" fillcolor="#bfbfbf" stroked="f" strokeweight="1.5pt">
                          <v:stroke joinstyle="miter"/>
                          <v:textbox>
                            <w:txbxContent>
                              <w:p w14:paraId="38804C4A" w14:textId="77777777" w:rsidR="00C8628A" w:rsidRPr="00905CE5" w:rsidRDefault="00C8628A" w:rsidP="00905CE5">
                                <w:pPr>
                                  <w:jc w:val="center"/>
                                  <w:rPr>
                                    <w:rFonts w:asciiTheme="minorBidi" w:hAnsiTheme="minorBidi" w:cstheme="minorBidi"/>
                                    <w:color w:val="000000"/>
                                    <w:sz w:val="14"/>
                                    <w:szCs w:val="14"/>
                                  </w:rPr>
                                </w:pPr>
                                <w:r w:rsidRPr="00905CE5">
                                  <w:rPr>
                                    <w:rFonts w:asciiTheme="minorBidi" w:hAnsiTheme="minorBidi" w:cstheme="minorBidi"/>
                                    <w:color w:val="000000"/>
                                    <w:sz w:val="14"/>
                                    <w:szCs w:val="14"/>
                                  </w:rPr>
                                  <w:t>End</w:t>
                                </w:r>
                                <w:r w:rsidRPr="00905CE5">
                                  <w:rPr>
                                    <w:rFonts w:asciiTheme="minorBidi" w:hAnsiTheme="minorBidi" w:cstheme="minorBidi"/>
                                    <w:color w:val="000000"/>
                                    <w:sz w:val="14"/>
                                    <w:szCs w:val="14"/>
                                    <w:rtl/>
                                  </w:rPr>
                                  <w:t xml:space="preserve">پایان </w:t>
                                </w:r>
                              </w:p>
                              <w:p w14:paraId="3D025B55" w14:textId="0F0E73E2" w:rsidR="00C8628A" w:rsidRPr="004555C0" w:rsidRDefault="00C8628A" w:rsidP="004555C0">
                                <w:pPr>
                                  <w:jc w:val="center"/>
                                  <w:rPr>
                                    <w:color w:val="000000"/>
                                    <w:sz w:val="14"/>
                                    <w:szCs w:val="14"/>
                                  </w:rPr>
                                </w:pPr>
                              </w:p>
                            </w:txbxContent>
                          </v:textbox>
                        </v:oval>
                      </v:group>
                      <v:shape id="Text Box 83" o:spid="_x0000_s1049" type="#_x0000_t202" style="position:absolute;top:41529;width:25336;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476B086A" w14:textId="17FAAD00" w:rsidR="00C8628A" w:rsidRPr="00525EC3" w:rsidRDefault="00C8628A" w:rsidP="004D6AD4">
                              <w:pPr>
                                <w:bidi/>
                                <w:contextualSpacing/>
                                <w:jc w:val="center"/>
                                <w:rPr>
                                  <w:rFonts w:asciiTheme="minorBidi" w:hAnsiTheme="minorBidi" w:cstheme="minorBidi"/>
                                  <w:color w:val="0D0D0D"/>
                                  <w:sz w:val="16"/>
                                  <w:szCs w:val="16"/>
                                </w:rPr>
                              </w:pPr>
                              <w:r w:rsidRPr="00525EC3">
                                <w:rPr>
                                  <w:rFonts w:asciiTheme="minorBidi" w:hAnsiTheme="minorBidi" w:cstheme="minorBidi"/>
                                  <w:color w:val="0D0D0D"/>
                                  <w:sz w:val="16"/>
                                  <w:szCs w:val="16"/>
                                  <w:rtl/>
                                </w:rPr>
                                <w:t>اگر هنوز هم حل نگردید، اشخاص</w:t>
                              </w:r>
                              <w:r>
                                <w:rPr>
                                  <w:rFonts w:asciiTheme="minorBidi" w:hAnsiTheme="minorBidi" w:cstheme="minorBidi"/>
                                  <w:color w:val="0D0D0D"/>
                                  <w:sz w:val="16"/>
                                  <w:szCs w:val="16"/>
                                  <w:rtl/>
                                </w:rPr>
                                <w:t xml:space="preserve"> متاثر طبق قانون کشور افغانستان</w:t>
                              </w:r>
                              <w:r w:rsidRPr="00525EC3">
                                <w:rPr>
                                  <w:rFonts w:asciiTheme="minorBidi" w:hAnsiTheme="minorBidi" w:cstheme="minorBidi"/>
                                  <w:color w:val="0D0D0D"/>
                                  <w:sz w:val="16"/>
                                  <w:szCs w:val="16"/>
                                  <w:rtl/>
                                </w:rPr>
                                <w:t xml:space="preserve"> موضوع را به محکمه راجع خواهند نمود.</w:t>
                              </w:r>
                            </w:p>
                          </w:txbxContent>
                        </v:textbox>
                      </v:shape>
                    </v:group>
                  </v:group>
                </v:group>
                <w10:anchorlock/>
              </v:group>
            </w:pict>
          </mc:Fallback>
        </mc:AlternateContent>
      </w:r>
      <w:r w:rsidR="00905CE5">
        <w:rPr>
          <w:sz w:val="22"/>
          <w:szCs w:val="22"/>
        </w:rPr>
        <w:tab/>
      </w:r>
    </w:p>
    <w:p w14:paraId="5611665E" w14:textId="77777777" w:rsidR="000A7984" w:rsidRDefault="000A7984" w:rsidP="00905CE5">
      <w:pPr>
        <w:pStyle w:val="ListParagraph"/>
        <w:tabs>
          <w:tab w:val="left" w:pos="7827"/>
        </w:tabs>
        <w:autoSpaceDE w:val="0"/>
        <w:autoSpaceDN w:val="0"/>
        <w:adjustRightInd w:val="0"/>
        <w:ind w:left="0"/>
        <w:jc w:val="both"/>
        <w:rPr>
          <w:sz w:val="22"/>
          <w:szCs w:val="22"/>
        </w:rPr>
      </w:pPr>
    </w:p>
    <w:p w14:paraId="2BAA167B" w14:textId="195CC479" w:rsidR="007555EA" w:rsidRPr="007C1F02" w:rsidRDefault="00525EC3" w:rsidP="00B24414">
      <w:pPr>
        <w:pStyle w:val="Heading2"/>
        <w:bidi/>
        <w:jc w:val="both"/>
        <w:rPr>
          <w:rFonts w:ascii="Times New Roman" w:hAnsi="Times New Roman"/>
        </w:rPr>
      </w:pPr>
      <w:r>
        <w:rPr>
          <w:rFonts w:ascii="Times New Roman" w:hAnsi="Times New Roman" w:hint="cs"/>
          <w:rtl/>
        </w:rPr>
        <w:t xml:space="preserve">مشوره و </w:t>
      </w:r>
      <w:r w:rsidR="00C32A12">
        <w:rPr>
          <w:rFonts w:ascii="Times New Roman" w:hAnsi="Times New Roman" w:hint="cs"/>
          <w:rtl/>
        </w:rPr>
        <w:t xml:space="preserve"> نشر</w:t>
      </w:r>
      <w:r>
        <w:rPr>
          <w:rFonts w:ascii="Times New Roman" w:hAnsi="Times New Roman" w:hint="cs"/>
          <w:rtl/>
        </w:rPr>
        <w:t xml:space="preserve"> عامه</w:t>
      </w:r>
    </w:p>
    <w:p w14:paraId="372D47CC" w14:textId="77777777" w:rsidR="007555EA" w:rsidRPr="007C1F02" w:rsidRDefault="007555EA" w:rsidP="007C1F02">
      <w:pPr>
        <w:jc w:val="both"/>
        <w:rPr>
          <w:b/>
          <w:bCs/>
          <w:sz w:val="22"/>
          <w:szCs w:val="22"/>
        </w:rPr>
      </w:pPr>
    </w:p>
    <w:p w14:paraId="021BEF18" w14:textId="57FB3CF2" w:rsidR="004D6AD4" w:rsidRDefault="004D6AD4" w:rsidP="00B24414">
      <w:pPr>
        <w:pStyle w:val="MainParanoChapter"/>
        <w:numPr>
          <w:ilvl w:val="0"/>
          <w:numId w:val="0"/>
        </w:numPr>
        <w:bidi/>
        <w:spacing w:after="0"/>
        <w:jc w:val="both"/>
        <w:outlineLvl w:val="9"/>
        <w:rPr>
          <w:rFonts w:asciiTheme="minorBidi" w:hAnsiTheme="minorBidi" w:cstheme="minorBidi"/>
          <w:sz w:val="24"/>
          <w:rtl/>
        </w:rPr>
      </w:pPr>
      <w:r w:rsidRPr="00525EC3">
        <w:rPr>
          <w:rFonts w:asciiTheme="minorBidi" w:hAnsiTheme="minorBidi" w:cstheme="minorBidi"/>
          <w:sz w:val="24"/>
          <w:rtl/>
        </w:rPr>
        <w:t xml:space="preserve">چارچوب </w:t>
      </w:r>
      <w:r w:rsidR="00493B5F">
        <w:rPr>
          <w:rFonts w:asciiTheme="minorBidi" w:hAnsiTheme="minorBidi" w:cstheme="minorBidi"/>
          <w:sz w:val="24"/>
          <w:rtl/>
        </w:rPr>
        <w:t>ایمنی</w:t>
      </w:r>
      <w:r w:rsidRPr="00525EC3">
        <w:rPr>
          <w:rFonts w:asciiTheme="minorBidi" w:hAnsiTheme="minorBidi" w:cstheme="minorBidi"/>
          <w:sz w:val="24"/>
          <w:rtl/>
        </w:rPr>
        <w:t xml:space="preserve"> </w:t>
      </w:r>
      <w:r w:rsidR="005B67B5">
        <w:rPr>
          <w:rFonts w:asciiTheme="minorBidi" w:hAnsiTheme="minorBidi" w:cstheme="minorBidi"/>
          <w:sz w:val="24"/>
          <w:rtl/>
        </w:rPr>
        <w:t xml:space="preserve">محیط زیست </w:t>
      </w:r>
      <w:r w:rsidRPr="00525EC3">
        <w:rPr>
          <w:rFonts w:asciiTheme="minorBidi" w:hAnsiTheme="minorBidi" w:cstheme="minorBidi"/>
          <w:sz w:val="24"/>
          <w:rtl/>
        </w:rPr>
        <w:t xml:space="preserve"> و اجتماعی </w:t>
      </w:r>
      <w:r w:rsidRPr="00525EC3">
        <w:rPr>
          <w:rFonts w:asciiTheme="minorBidi" w:hAnsiTheme="minorBidi" w:cstheme="minorBidi" w:hint="cs"/>
          <w:sz w:val="24"/>
          <w:rtl/>
        </w:rPr>
        <w:t xml:space="preserve">براساس یک </w:t>
      </w:r>
      <w:r w:rsidR="00B6486F" w:rsidRPr="00525EC3">
        <w:rPr>
          <w:rFonts w:asciiTheme="minorBidi" w:hAnsiTheme="minorBidi" w:cstheme="minorBidi" w:hint="cs"/>
          <w:sz w:val="24"/>
          <w:rtl/>
        </w:rPr>
        <w:t xml:space="preserve">چارجوب کلی برای عملیات </w:t>
      </w:r>
      <w:r w:rsidR="0097265C">
        <w:rPr>
          <w:rFonts w:asciiTheme="minorBidi" w:hAnsiTheme="minorBidi" w:cstheme="minorBidi" w:hint="cs"/>
          <w:sz w:val="24"/>
          <w:rtl/>
        </w:rPr>
        <w:t xml:space="preserve">های </w:t>
      </w:r>
      <w:r w:rsidR="00525EC3">
        <w:rPr>
          <w:rFonts w:asciiTheme="minorBidi" w:hAnsiTheme="minorBidi" w:cstheme="minorBidi" w:hint="cs"/>
          <w:sz w:val="24"/>
          <w:rtl/>
        </w:rPr>
        <w:t>بازسازی</w:t>
      </w:r>
      <w:r w:rsidR="00894739">
        <w:rPr>
          <w:rFonts w:asciiTheme="minorBidi" w:hAnsiTheme="minorBidi" w:cstheme="minorBidi" w:hint="cs"/>
          <w:sz w:val="24"/>
          <w:rtl/>
          <w:lang w:bidi="ps-AF"/>
        </w:rPr>
        <w:t>،</w:t>
      </w:r>
      <w:r w:rsidR="00B6486F" w:rsidRPr="00525EC3">
        <w:rPr>
          <w:rFonts w:asciiTheme="minorBidi" w:hAnsiTheme="minorBidi" w:cstheme="minorBidi" w:hint="cs"/>
          <w:sz w:val="24"/>
          <w:rtl/>
        </w:rPr>
        <w:t xml:space="preserve"> </w:t>
      </w:r>
      <w:r w:rsidR="0097265C">
        <w:rPr>
          <w:rFonts w:asciiTheme="minorBidi" w:hAnsiTheme="minorBidi" w:cstheme="minorBidi" w:hint="cs"/>
          <w:sz w:val="24"/>
          <w:rtl/>
        </w:rPr>
        <w:t>به تمویل مالی</w:t>
      </w:r>
      <w:r w:rsidR="0097265C" w:rsidRPr="00525EC3">
        <w:rPr>
          <w:rFonts w:asciiTheme="minorBidi" w:hAnsiTheme="minorBidi" w:cstheme="minorBidi" w:hint="cs"/>
          <w:sz w:val="24"/>
          <w:rtl/>
        </w:rPr>
        <w:t xml:space="preserve"> </w:t>
      </w:r>
      <w:r w:rsidR="00B6486F" w:rsidRPr="00525EC3">
        <w:rPr>
          <w:rFonts w:asciiTheme="minorBidi" w:hAnsiTheme="minorBidi" w:cstheme="minorBidi" w:hint="cs"/>
          <w:sz w:val="24"/>
          <w:rtl/>
        </w:rPr>
        <w:t>بانک جهانی که با مشوره انجو های</w:t>
      </w:r>
      <w:r w:rsidR="0097265C">
        <w:rPr>
          <w:rFonts w:asciiTheme="minorBidi" w:hAnsiTheme="minorBidi" w:cstheme="minorBidi" w:hint="cs"/>
          <w:sz w:val="24"/>
          <w:rtl/>
        </w:rPr>
        <w:t xml:space="preserve"> اصلی</w:t>
      </w:r>
      <w:r w:rsidR="00B6486F" w:rsidRPr="00525EC3">
        <w:rPr>
          <w:rFonts w:asciiTheme="minorBidi" w:hAnsiTheme="minorBidi" w:cstheme="minorBidi" w:hint="cs"/>
          <w:sz w:val="24"/>
          <w:rtl/>
        </w:rPr>
        <w:t xml:space="preserve"> </w:t>
      </w:r>
      <w:r w:rsidR="0097265C">
        <w:rPr>
          <w:rFonts w:asciiTheme="minorBidi" w:hAnsiTheme="minorBidi" w:cstheme="minorBidi" w:hint="cs"/>
          <w:sz w:val="24"/>
          <w:rtl/>
        </w:rPr>
        <w:t xml:space="preserve">و </w:t>
      </w:r>
      <w:r w:rsidR="00B6486F" w:rsidRPr="00525EC3">
        <w:rPr>
          <w:rFonts w:asciiTheme="minorBidi" w:hAnsiTheme="minorBidi" w:cstheme="minorBidi" w:hint="cs"/>
          <w:sz w:val="24"/>
          <w:rtl/>
        </w:rPr>
        <w:t xml:space="preserve">شرکای انکشافی </w:t>
      </w:r>
      <w:r w:rsidR="0097265C">
        <w:rPr>
          <w:rFonts w:asciiTheme="minorBidi" w:hAnsiTheme="minorBidi" w:cstheme="minorBidi" w:hint="cs"/>
          <w:sz w:val="24"/>
          <w:rtl/>
        </w:rPr>
        <w:t xml:space="preserve">که </w:t>
      </w:r>
      <w:r w:rsidR="00B6486F" w:rsidRPr="00525EC3">
        <w:rPr>
          <w:rFonts w:asciiTheme="minorBidi" w:hAnsiTheme="minorBidi" w:cstheme="minorBidi" w:hint="cs"/>
          <w:sz w:val="24"/>
          <w:rtl/>
        </w:rPr>
        <w:t xml:space="preserve">در فعالیت های </w:t>
      </w:r>
      <w:r w:rsidR="00525EC3">
        <w:rPr>
          <w:rFonts w:asciiTheme="minorBidi" w:hAnsiTheme="minorBidi" w:cstheme="minorBidi" w:hint="cs"/>
          <w:sz w:val="24"/>
          <w:rtl/>
        </w:rPr>
        <w:t>بازسازی</w:t>
      </w:r>
      <w:r w:rsidR="00B6486F" w:rsidRPr="00525EC3">
        <w:rPr>
          <w:rFonts w:asciiTheme="minorBidi" w:hAnsiTheme="minorBidi" w:cstheme="minorBidi" w:hint="cs"/>
          <w:sz w:val="24"/>
          <w:rtl/>
        </w:rPr>
        <w:t xml:space="preserve"> در افغانستان اشتراک </w:t>
      </w:r>
      <w:r w:rsidR="0097265C">
        <w:rPr>
          <w:rFonts w:asciiTheme="minorBidi" w:hAnsiTheme="minorBidi" w:cstheme="minorBidi" w:hint="cs"/>
          <w:sz w:val="24"/>
          <w:rtl/>
        </w:rPr>
        <w:t xml:space="preserve">دارند ، </w:t>
      </w:r>
      <w:r w:rsidR="0097265C" w:rsidRPr="00525EC3">
        <w:rPr>
          <w:rFonts w:asciiTheme="minorBidi" w:hAnsiTheme="minorBidi" w:cstheme="minorBidi" w:hint="cs"/>
          <w:sz w:val="24"/>
          <w:rtl/>
        </w:rPr>
        <w:t xml:space="preserve">تهیه گردیده است </w:t>
      </w:r>
      <w:r w:rsidR="0097265C">
        <w:rPr>
          <w:rFonts w:asciiTheme="minorBidi" w:hAnsiTheme="minorBidi" w:cstheme="minorBidi" w:hint="cs"/>
          <w:sz w:val="24"/>
          <w:rtl/>
        </w:rPr>
        <w:t>.</w:t>
      </w:r>
    </w:p>
    <w:p w14:paraId="7A5E19B7" w14:textId="77777777" w:rsidR="000A7984" w:rsidRDefault="000A7984" w:rsidP="000A7984">
      <w:pPr>
        <w:pStyle w:val="MainParanoChapter"/>
        <w:numPr>
          <w:ilvl w:val="0"/>
          <w:numId w:val="0"/>
        </w:numPr>
        <w:bidi/>
        <w:spacing w:after="0"/>
        <w:jc w:val="both"/>
        <w:outlineLvl w:val="9"/>
        <w:rPr>
          <w:rFonts w:asciiTheme="minorBidi" w:hAnsiTheme="minorBidi" w:cstheme="minorBidi"/>
          <w:sz w:val="24"/>
          <w:rtl/>
        </w:rPr>
      </w:pPr>
    </w:p>
    <w:p w14:paraId="070D807D" w14:textId="77777777" w:rsidR="000A7984" w:rsidRDefault="000A7984" w:rsidP="000A7984">
      <w:pPr>
        <w:pStyle w:val="MainParanoChapter"/>
        <w:numPr>
          <w:ilvl w:val="0"/>
          <w:numId w:val="0"/>
        </w:numPr>
        <w:bidi/>
        <w:spacing w:after="0"/>
        <w:jc w:val="both"/>
        <w:outlineLvl w:val="9"/>
        <w:rPr>
          <w:rFonts w:asciiTheme="minorBidi" w:hAnsiTheme="minorBidi" w:cstheme="minorBidi"/>
          <w:sz w:val="24"/>
          <w:rtl/>
        </w:rPr>
      </w:pPr>
    </w:p>
    <w:p w14:paraId="2C06EA64" w14:textId="77777777" w:rsidR="000A7984" w:rsidRPr="00525EC3" w:rsidRDefault="000A7984" w:rsidP="000A7984">
      <w:pPr>
        <w:pStyle w:val="MainParanoChapter"/>
        <w:numPr>
          <w:ilvl w:val="0"/>
          <w:numId w:val="0"/>
        </w:numPr>
        <w:bidi/>
        <w:spacing w:after="0"/>
        <w:jc w:val="both"/>
        <w:outlineLvl w:val="9"/>
        <w:rPr>
          <w:rFonts w:asciiTheme="minorBidi" w:hAnsiTheme="minorBidi" w:cstheme="minorBidi"/>
          <w:sz w:val="24"/>
          <w:rtl/>
        </w:rPr>
      </w:pPr>
    </w:p>
    <w:p w14:paraId="5F283227" w14:textId="04B02977" w:rsidR="00264E31" w:rsidRPr="007C1F02" w:rsidRDefault="007555EA" w:rsidP="004D6AD4">
      <w:pPr>
        <w:pStyle w:val="MainParanoChapter"/>
        <w:numPr>
          <w:ilvl w:val="0"/>
          <w:numId w:val="0"/>
        </w:numPr>
        <w:bidi/>
        <w:spacing w:after="0"/>
        <w:jc w:val="both"/>
        <w:outlineLvl w:val="9"/>
        <w:rPr>
          <w:szCs w:val="22"/>
        </w:rPr>
      </w:pPr>
      <w:r w:rsidRPr="007C1F02">
        <w:rPr>
          <w:szCs w:val="22"/>
        </w:rPr>
        <w:t xml:space="preserve"> </w:t>
      </w:r>
    </w:p>
    <w:p w14:paraId="2AF26C05" w14:textId="6C9CCA7F" w:rsidR="00A34D5E" w:rsidRPr="000A7984" w:rsidRDefault="000A7984" w:rsidP="00C67C88">
      <w:pPr>
        <w:pStyle w:val="MainParanoChapter"/>
        <w:numPr>
          <w:ilvl w:val="0"/>
          <w:numId w:val="0"/>
        </w:numPr>
        <w:bidi/>
        <w:spacing w:after="0"/>
        <w:jc w:val="both"/>
        <w:outlineLvl w:val="9"/>
        <w:rPr>
          <w:b/>
          <w:bCs/>
          <w:sz w:val="24"/>
        </w:rPr>
      </w:pPr>
      <w:r w:rsidRPr="000A7984">
        <w:rPr>
          <w:rFonts w:hint="cs"/>
          <w:b/>
          <w:bCs/>
          <w:sz w:val="24"/>
          <w:rtl/>
        </w:rPr>
        <w:t>رهنمود مشوره</w:t>
      </w:r>
    </w:p>
    <w:p w14:paraId="10516AA2" w14:textId="5C5E07F3" w:rsidR="00B6486F" w:rsidRPr="000A7984" w:rsidRDefault="00B6486F" w:rsidP="005140FA">
      <w:pPr>
        <w:pStyle w:val="MainParanoChapter"/>
        <w:numPr>
          <w:ilvl w:val="0"/>
          <w:numId w:val="0"/>
        </w:numPr>
        <w:bidi/>
        <w:spacing w:after="0"/>
        <w:jc w:val="both"/>
        <w:outlineLvl w:val="9"/>
        <w:rPr>
          <w:rFonts w:asciiTheme="minorBidi" w:hAnsiTheme="minorBidi" w:cstheme="minorBidi"/>
          <w:sz w:val="24"/>
        </w:rPr>
      </w:pPr>
      <w:r w:rsidRPr="000A7984">
        <w:rPr>
          <w:rFonts w:asciiTheme="minorBidi" w:hAnsiTheme="minorBidi" w:cstheme="minorBidi"/>
          <w:sz w:val="24"/>
          <w:rtl/>
        </w:rPr>
        <w:t xml:space="preserve">یک طرح ستراتیژی افهام و تفهیم </w:t>
      </w:r>
      <w:r w:rsidR="0007512B" w:rsidRPr="000A7984">
        <w:rPr>
          <w:rFonts w:asciiTheme="minorBidi" w:hAnsiTheme="minorBidi" w:cstheme="minorBidi" w:hint="cs"/>
          <w:sz w:val="24"/>
          <w:rtl/>
        </w:rPr>
        <w:t xml:space="preserve">و پلان جهت ازدیاد مؤثریت کلی پروژه انکشاف نموده است و بطور اصولی توسط تیم </w:t>
      </w:r>
      <w:r w:rsidR="00493B5F">
        <w:rPr>
          <w:rFonts w:asciiTheme="minorBidi" w:hAnsiTheme="minorBidi" w:cstheme="minorBidi" w:hint="cs"/>
          <w:sz w:val="24"/>
          <w:rtl/>
        </w:rPr>
        <w:t>ایمنی</w:t>
      </w:r>
      <w:r w:rsidR="0007512B" w:rsidRPr="000A7984">
        <w:rPr>
          <w:rFonts w:asciiTheme="minorBidi" w:hAnsiTheme="minorBidi" w:cstheme="minorBidi" w:hint="cs"/>
          <w:sz w:val="24"/>
          <w:rtl/>
        </w:rPr>
        <w:t xml:space="preserve"> </w:t>
      </w:r>
      <w:r w:rsidR="005B67B5">
        <w:rPr>
          <w:rFonts w:asciiTheme="minorBidi" w:hAnsiTheme="minorBidi" w:cstheme="minorBidi" w:hint="cs"/>
          <w:sz w:val="24"/>
          <w:rtl/>
        </w:rPr>
        <w:t xml:space="preserve">محیط زیست </w:t>
      </w:r>
      <w:r w:rsidR="0007512B" w:rsidRPr="000A7984">
        <w:rPr>
          <w:rFonts w:asciiTheme="minorBidi" w:hAnsiTheme="minorBidi" w:cstheme="minorBidi" w:hint="cs"/>
          <w:sz w:val="24"/>
          <w:rtl/>
        </w:rPr>
        <w:t xml:space="preserve"> و اجتماعی </w:t>
      </w:r>
      <w:r w:rsidR="00AE3E49" w:rsidRPr="000A7984">
        <w:rPr>
          <w:rFonts w:asciiTheme="minorBidi" w:hAnsiTheme="minorBidi" w:cstheme="minorBidi" w:hint="cs"/>
          <w:sz w:val="24"/>
          <w:rtl/>
        </w:rPr>
        <w:t xml:space="preserve">شرکت برشنا </w:t>
      </w:r>
      <w:r w:rsidR="0007512B" w:rsidRPr="000A7984">
        <w:rPr>
          <w:rFonts w:asciiTheme="minorBidi" w:hAnsiTheme="minorBidi" w:cstheme="minorBidi" w:hint="cs"/>
          <w:sz w:val="24"/>
          <w:rtl/>
        </w:rPr>
        <w:t xml:space="preserve"> تطبیق میگردد. مشوره بر این</w:t>
      </w:r>
      <w:r w:rsidR="0007512B" w:rsidRPr="000A7984">
        <w:rPr>
          <w:sz w:val="24"/>
        </w:rPr>
        <w:t xml:space="preserve"> </w:t>
      </w:r>
      <w:r w:rsidR="005140FA">
        <w:rPr>
          <w:rFonts w:asciiTheme="minorBidi" w:hAnsiTheme="minorBidi" w:cstheme="minorBidi" w:hint="cs"/>
          <w:rtl/>
        </w:rPr>
        <w:t xml:space="preserve">چارچوب مدیریت </w:t>
      </w:r>
      <w:r w:rsidR="005B67B5">
        <w:rPr>
          <w:rFonts w:asciiTheme="minorBidi" w:hAnsiTheme="minorBidi" w:cstheme="minorBidi" w:hint="cs"/>
          <w:rtl/>
        </w:rPr>
        <w:t xml:space="preserve">محیط زیست </w:t>
      </w:r>
      <w:r w:rsidR="005140FA">
        <w:rPr>
          <w:rFonts w:asciiTheme="minorBidi" w:hAnsiTheme="minorBidi" w:cstheme="minorBidi" w:hint="cs"/>
          <w:rtl/>
        </w:rPr>
        <w:t xml:space="preserve"> و اجتماعی</w:t>
      </w:r>
      <w:r w:rsidR="005140FA" w:rsidRPr="0067400C">
        <w:rPr>
          <w:rFonts w:asciiTheme="minorBidi" w:hAnsiTheme="minorBidi" w:cstheme="minorBidi"/>
          <w:sz w:val="24"/>
          <w:rtl/>
        </w:rPr>
        <w:t xml:space="preserve"> </w:t>
      </w:r>
      <w:r w:rsidR="0007512B" w:rsidRPr="000A7984">
        <w:rPr>
          <w:rFonts w:asciiTheme="minorBidi" w:hAnsiTheme="minorBidi" w:cstheme="minorBidi" w:hint="cs"/>
          <w:sz w:val="24"/>
          <w:rtl/>
        </w:rPr>
        <w:t xml:space="preserve">ضروری بوده و </w:t>
      </w:r>
      <w:r w:rsidR="00625169" w:rsidRPr="000A7984">
        <w:rPr>
          <w:rFonts w:asciiTheme="minorBidi" w:hAnsiTheme="minorBidi" w:cstheme="minorBidi" w:hint="cs"/>
          <w:sz w:val="24"/>
          <w:rtl/>
        </w:rPr>
        <w:t xml:space="preserve">اولین </w:t>
      </w:r>
      <w:r w:rsidR="0007512B" w:rsidRPr="000A7984">
        <w:rPr>
          <w:rFonts w:asciiTheme="minorBidi" w:hAnsiTheme="minorBidi" w:cstheme="minorBidi" w:hint="cs"/>
          <w:sz w:val="24"/>
          <w:rtl/>
        </w:rPr>
        <w:t xml:space="preserve">فعالیت های </w:t>
      </w:r>
      <w:r w:rsidR="00625169" w:rsidRPr="000A7984">
        <w:rPr>
          <w:rFonts w:asciiTheme="minorBidi" w:hAnsiTheme="minorBidi" w:cstheme="minorBidi" w:hint="cs"/>
          <w:sz w:val="24"/>
          <w:rtl/>
        </w:rPr>
        <w:t>اند که</w:t>
      </w:r>
      <w:r w:rsidR="0007512B" w:rsidRPr="000A7984">
        <w:rPr>
          <w:rFonts w:asciiTheme="minorBidi" w:hAnsiTheme="minorBidi" w:cstheme="minorBidi" w:hint="cs"/>
          <w:sz w:val="24"/>
          <w:rtl/>
        </w:rPr>
        <w:t xml:space="preserve"> در پلان </w:t>
      </w:r>
      <w:r w:rsidR="00625169" w:rsidRPr="000A7984">
        <w:rPr>
          <w:rFonts w:asciiTheme="minorBidi" w:hAnsiTheme="minorBidi" w:cstheme="minorBidi" w:hint="cs"/>
          <w:sz w:val="24"/>
          <w:rtl/>
        </w:rPr>
        <w:t xml:space="preserve">های </w:t>
      </w:r>
      <w:r w:rsidR="0007512B" w:rsidRPr="000A7984">
        <w:rPr>
          <w:rFonts w:asciiTheme="minorBidi" w:hAnsiTheme="minorBidi" w:cstheme="minorBidi" w:hint="cs"/>
          <w:sz w:val="24"/>
          <w:rtl/>
        </w:rPr>
        <w:t>افهام و تفهیم تطبیق میگردد.</w:t>
      </w:r>
    </w:p>
    <w:p w14:paraId="69AB9FAA" w14:textId="77777777" w:rsidR="00264E31" w:rsidRPr="007C1F02" w:rsidRDefault="00264E31" w:rsidP="007C1F02">
      <w:pPr>
        <w:autoSpaceDE w:val="0"/>
        <w:autoSpaceDN w:val="0"/>
        <w:adjustRightInd w:val="0"/>
        <w:jc w:val="both"/>
        <w:rPr>
          <w:color w:val="000000"/>
          <w:sz w:val="22"/>
          <w:szCs w:val="22"/>
        </w:rPr>
      </w:pPr>
    </w:p>
    <w:p w14:paraId="2A209EF6" w14:textId="736A21B5" w:rsidR="00625169" w:rsidRPr="000A7984" w:rsidRDefault="00625169" w:rsidP="00256084">
      <w:pPr>
        <w:pStyle w:val="ListParagraph"/>
        <w:autoSpaceDE w:val="0"/>
        <w:autoSpaceDN w:val="0"/>
        <w:bidi/>
        <w:adjustRightInd w:val="0"/>
        <w:spacing w:after="240"/>
        <w:ind w:left="0"/>
        <w:jc w:val="both"/>
        <w:rPr>
          <w:rFonts w:asciiTheme="minorBidi" w:hAnsiTheme="minorBidi" w:cstheme="minorBidi"/>
          <w:color w:val="000000"/>
          <w:rtl/>
          <w:lang w:bidi="fa-IR"/>
        </w:rPr>
      </w:pPr>
      <w:r w:rsidRPr="000A7984">
        <w:rPr>
          <w:rFonts w:asciiTheme="minorBidi" w:hAnsiTheme="minorBidi" w:cstheme="minorBidi"/>
          <w:rtl/>
        </w:rPr>
        <w:t>بمنظور اطمینان حاصل نمودن</w:t>
      </w:r>
      <w:r w:rsidRPr="000A7984">
        <w:rPr>
          <w:rFonts w:asciiTheme="minorBidi" w:hAnsiTheme="minorBidi" w:cstheme="minorBidi" w:hint="cs"/>
          <w:rtl/>
        </w:rPr>
        <w:t xml:space="preserve"> ازاینکه مردم متاثر راجع به پروژه پلان شده آگاه ساخته شده اند، </w:t>
      </w:r>
      <w:r w:rsidR="00256084" w:rsidRPr="000A7984">
        <w:rPr>
          <w:rFonts w:asciiTheme="minorBidi" w:hAnsiTheme="minorBidi" w:cstheme="minorBidi" w:hint="cs"/>
          <w:rtl/>
        </w:rPr>
        <w:t xml:space="preserve">درمورد فعالیت های پیشنهاد شده </w:t>
      </w:r>
      <w:r w:rsidR="00256084" w:rsidRPr="000A7984">
        <w:rPr>
          <w:rFonts w:asciiTheme="minorBidi" w:hAnsiTheme="minorBidi" w:cstheme="minorBidi" w:hint="cs"/>
          <w:rtl/>
          <w:lang w:bidi="fa-IR"/>
        </w:rPr>
        <w:t>چانس دارند تا درمورد آن نظریه دهند و سؤتفاهم ممکنه را کم سازند. این بسیار مهم است که یک ستراتیژی افهام وتفهیم در فراهم سازی پروژه بطور مقدم طرح گردد. اهداف کلیدی آن عبارت اند از:</w:t>
      </w:r>
    </w:p>
    <w:p w14:paraId="499C1371" w14:textId="11A4A220" w:rsidR="00256084" w:rsidRPr="000A7984" w:rsidRDefault="00256084" w:rsidP="00256084">
      <w:pPr>
        <w:pStyle w:val="ListParagraph"/>
        <w:numPr>
          <w:ilvl w:val="1"/>
          <w:numId w:val="31"/>
        </w:numPr>
        <w:bidi/>
        <w:ind w:left="720"/>
        <w:jc w:val="both"/>
        <w:rPr>
          <w:rFonts w:asciiTheme="minorBidi" w:hAnsiTheme="minorBidi" w:cstheme="minorBidi"/>
        </w:rPr>
      </w:pPr>
      <w:r w:rsidRPr="000A7984">
        <w:rPr>
          <w:rFonts w:asciiTheme="minorBidi" w:hAnsiTheme="minorBidi" w:cstheme="minorBidi"/>
          <w:rtl/>
        </w:rPr>
        <w:lastRenderedPageBreak/>
        <w:t>فراهم نمودن معلومات جدید مربوطه به مردم متاثر جامعه راجع به پروژه از طریق چینل های مناسب افهام و تفهیم</w:t>
      </w:r>
    </w:p>
    <w:p w14:paraId="09C95FCD" w14:textId="577FE2AA" w:rsidR="00256084" w:rsidRPr="000A7984" w:rsidRDefault="00747B88" w:rsidP="00256084">
      <w:pPr>
        <w:pStyle w:val="ListParagraph"/>
        <w:numPr>
          <w:ilvl w:val="1"/>
          <w:numId w:val="31"/>
        </w:numPr>
        <w:bidi/>
        <w:ind w:left="720"/>
        <w:jc w:val="both"/>
        <w:rPr>
          <w:rFonts w:asciiTheme="minorBidi" w:hAnsiTheme="minorBidi" w:cstheme="minorBidi"/>
        </w:rPr>
      </w:pPr>
      <w:r w:rsidRPr="000A7984">
        <w:rPr>
          <w:rFonts w:asciiTheme="minorBidi" w:hAnsiTheme="minorBidi" w:cstheme="minorBidi" w:hint="cs"/>
          <w:rtl/>
        </w:rPr>
        <w:t>آسان کردن</w:t>
      </w:r>
      <w:r w:rsidR="000A7984">
        <w:rPr>
          <w:rFonts w:asciiTheme="minorBidi" w:hAnsiTheme="minorBidi" w:cstheme="minorBidi" w:hint="cs"/>
          <w:rtl/>
        </w:rPr>
        <w:t xml:space="preserve"> دو طریقه تبادل معلومات با گروپ</w:t>
      </w:r>
      <w:r w:rsidRPr="000A7984">
        <w:rPr>
          <w:rFonts w:asciiTheme="minorBidi" w:hAnsiTheme="minorBidi" w:cstheme="minorBidi" w:hint="cs"/>
          <w:rtl/>
        </w:rPr>
        <w:t xml:space="preserve"> های مختلف افراد ذیربط در تمام طول عمر پروژه</w:t>
      </w:r>
    </w:p>
    <w:p w14:paraId="18DDF098" w14:textId="33C1A9FB" w:rsidR="00747B88" w:rsidRPr="000A7984" w:rsidRDefault="00747B88" w:rsidP="00747B88">
      <w:pPr>
        <w:pStyle w:val="ListParagraph"/>
        <w:numPr>
          <w:ilvl w:val="1"/>
          <w:numId w:val="31"/>
        </w:numPr>
        <w:bidi/>
        <w:ind w:left="720"/>
        <w:jc w:val="both"/>
        <w:rPr>
          <w:rFonts w:asciiTheme="minorBidi" w:hAnsiTheme="minorBidi" w:cstheme="minorBidi"/>
        </w:rPr>
      </w:pPr>
      <w:r w:rsidRPr="000A7984">
        <w:rPr>
          <w:rFonts w:asciiTheme="minorBidi" w:hAnsiTheme="minorBidi" w:cstheme="minorBidi" w:hint="cs"/>
          <w:rtl/>
        </w:rPr>
        <w:t>ایجاد اعتماد میان کارمندان پروژه و مردم جامعه و پیشرفت همکاری درمیان تمام افراد ذیربط</w:t>
      </w:r>
    </w:p>
    <w:p w14:paraId="77488275" w14:textId="118EBAD1" w:rsidR="00747B88" w:rsidRPr="000A7984" w:rsidRDefault="00747B88" w:rsidP="00747B88">
      <w:pPr>
        <w:pStyle w:val="ListParagraph"/>
        <w:numPr>
          <w:ilvl w:val="1"/>
          <w:numId w:val="31"/>
        </w:numPr>
        <w:bidi/>
        <w:ind w:left="720"/>
        <w:jc w:val="both"/>
        <w:rPr>
          <w:rFonts w:asciiTheme="minorBidi" w:hAnsiTheme="minorBidi" w:cstheme="minorBidi"/>
        </w:rPr>
      </w:pPr>
      <w:r w:rsidRPr="000A7984">
        <w:rPr>
          <w:rFonts w:asciiTheme="minorBidi" w:hAnsiTheme="minorBidi" w:cstheme="minorBidi" w:hint="cs"/>
          <w:rtl/>
        </w:rPr>
        <w:t>آسان کردن روابط همکاری با دیپارتمنت های محلی و ملی دولتی و دیگر نماینده گی های انکشافی</w:t>
      </w:r>
    </w:p>
    <w:p w14:paraId="16898228" w14:textId="77777777" w:rsidR="00264E31" w:rsidRPr="007C1F02" w:rsidRDefault="00264E31" w:rsidP="007C1F02">
      <w:pPr>
        <w:pStyle w:val="ListParagraph"/>
        <w:jc w:val="both"/>
        <w:rPr>
          <w:color w:val="000000"/>
          <w:sz w:val="22"/>
          <w:szCs w:val="22"/>
        </w:rPr>
      </w:pPr>
    </w:p>
    <w:p w14:paraId="2BA1ABEF" w14:textId="1E63CEAB" w:rsidR="00747B88" w:rsidRDefault="00747B88" w:rsidP="008F1C1D">
      <w:pPr>
        <w:pStyle w:val="ListParagraph"/>
        <w:bidi/>
        <w:spacing w:after="240"/>
        <w:ind w:left="0"/>
        <w:jc w:val="both"/>
        <w:rPr>
          <w:rFonts w:asciiTheme="minorBidi" w:hAnsiTheme="minorBidi" w:cstheme="minorBidi"/>
          <w:rtl/>
        </w:rPr>
      </w:pPr>
      <w:r w:rsidRPr="000A7984">
        <w:rPr>
          <w:rFonts w:asciiTheme="minorBidi" w:hAnsiTheme="minorBidi" w:cstheme="minorBidi"/>
          <w:rtl/>
        </w:rPr>
        <w:t xml:space="preserve">ستراتیژی </w:t>
      </w:r>
      <w:r w:rsidRPr="000A7984">
        <w:rPr>
          <w:rFonts w:asciiTheme="minorBidi" w:hAnsiTheme="minorBidi" w:cstheme="minorBidi" w:hint="cs"/>
          <w:rtl/>
        </w:rPr>
        <w:t>افهام و تفهیم</w:t>
      </w:r>
      <w:r w:rsidR="005F63F4" w:rsidRPr="000A7984">
        <w:rPr>
          <w:rFonts w:asciiTheme="minorBidi" w:hAnsiTheme="minorBidi" w:cstheme="minorBidi" w:hint="cs"/>
          <w:rtl/>
        </w:rPr>
        <w:t xml:space="preserve"> را</w:t>
      </w:r>
      <w:r w:rsidRPr="000A7984">
        <w:rPr>
          <w:rFonts w:asciiTheme="minorBidi" w:hAnsiTheme="minorBidi" w:cstheme="minorBidi" w:hint="cs"/>
          <w:rtl/>
        </w:rPr>
        <w:t xml:space="preserve"> از طریقه رسانه های مربوطه</w:t>
      </w:r>
      <w:r w:rsidRPr="000A7984">
        <w:rPr>
          <w:rFonts w:asciiTheme="minorBidi" w:hAnsiTheme="minorBidi" w:cstheme="minorBidi"/>
          <w:rtl/>
        </w:rPr>
        <w:t xml:space="preserve"> شامل</w:t>
      </w:r>
      <w:r w:rsidRPr="000A7984">
        <w:rPr>
          <w:rFonts w:asciiTheme="minorBidi" w:hAnsiTheme="minorBidi" w:cstheme="minorBidi" w:hint="cs"/>
          <w:rtl/>
        </w:rPr>
        <w:t xml:space="preserve"> میسازد: کارمن</w:t>
      </w:r>
      <w:r w:rsidR="005F63F4" w:rsidRPr="000A7984">
        <w:rPr>
          <w:rFonts w:asciiTheme="minorBidi" w:hAnsiTheme="minorBidi" w:cstheme="minorBidi" w:hint="cs"/>
          <w:rtl/>
        </w:rPr>
        <w:t xml:space="preserve">دان </w:t>
      </w:r>
      <w:r w:rsidR="00493B5F">
        <w:rPr>
          <w:rFonts w:asciiTheme="minorBidi" w:hAnsiTheme="minorBidi" w:cstheme="minorBidi" w:hint="cs"/>
          <w:rtl/>
        </w:rPr>
        <w:t>ایمنی</w:t>
      </w:r>
      <w:r w:rsidR="005F63F4" w:rsidRPr="000A7984">
        <w:rPr>
          <w:rFonts w:asciiTheme="minorBidi" w:hAnsiTheme="minorBidi" w:cstheme="minorBidi" w:hint="cs"/>
          <w:rtl/>
        </w:rPr>
        <w:t xml:space="preserve"> </w:t>
      </w:r>
      <w:r w:rsidR="00AE3E49" w:rsidRPr="000A7984">
        <w:rPr>
          <w:rFonts w:asciiTheme="minorBidi" w:hAnsiTheme="minorBidi" w:cstheme="minorBidi" w:hint="cs"/>
          <w:rtl/>
        </w:rPr>
        <w:t xml:space="preserve">شرکت برشنا </w:t>
      </w:r>
      <w:r w:rsidR="008F1C1D" w:rsidRPr="000A7984">
        <w:rPr>
          <w:rFonts w:asciiTheme="minorBidi" w:hAnsiTheme="minorBidi" w:cstheme="minorBidi" w:hint="cs"/>
          <w:rtl/>
        </w:rPr>
        <w:t xml:space="preserve">، جامعه و دیگر دسترسی افراد ذیربط و استفاده نشرات و رسانه را ارزیابی خواهد نمود و </w:t>
      </w:r>
      <w:r w:rsidR="00C27D01" w:rsidRPr="000A7984">
        <w:rPr>
          <w:rFonts w:asciiTheme="minorBidi" w:hAnsiTheme="minorBidi" w:cstheme="minorBidi" w:hint="cs"/>
          <w:rtl/>
        </w:rPr>
        <w:t>کشف می نماید که چگونه منابع مناسب استفاده میگردد تا درمورد پروژه آگاهی حاصل گردد.</w:t>
      </w:r>
      <w:r w:rsidR="008F1C1D" w:rsidRPr="000A7984">
        <w:rPr>
          <w:rFonts w:asciiTheme="minorBidi" w:hAnsiTheme="minorBidi" w:cstheme="minorBidi" w:hint="cs"/>
          <w:rtl/>
        </w:rPr>
        <w:t xml:space="preserve"> </w:t>
      </w:r>
    </w:p>
    <w:p w14:paraId="661E4AF0" w14:textId="77777777" w:rsidR="000A7984" w:rsidRPr="000A7984" w:rsidRDefault="000A7984" w:rsidP="000A7984">
      <w:pPr>
        <w:pStyle w:val="ListParagraph"/>
        <w:bidi/>
        <w:spacing w:after="240"/>
        <w:ind w:left="0"/>
        <w:jc w:val="both"/>
        <w:rPr>
          <w:rFonts w:asciiTheme="minorBidi" w:hAnsiTheme="minorBidi" w:cstheme="minorBidi"/>
        </w:rPr>
      </w:pPr>
    </w:p>
    <w:p w14:paraId="5D61BED5" w14:textId="566902B4" w:rsidR="00C27D01" w:rsidRPr="000A7984" w:rsidRDefault="00C27D01" w:rsidP="004946C4">
      <w:pPr>
        <w:pStyle w:val="ListParagraph"/>
        <w:numPr>
          <w:ilvl w:val="1"/>
          <w:numId w:val="31"/>
        </w:numPr>
        <w:bidi/>
        <w:ind w:left="720"/>
        <w:jc w:val="both"/>
        <w:rPr>
          <w:rFonts w:asciiTheme="minorBidi" w:hAnsiTheme="minorBidi" w:cstheme="minorBidi"/>
        </w:rPr>
      </w:pPr>
      <w:r w:rsidRPr="000A7984">
        <w:rPr>
          <w:rFonts w:asciiTheme="minorBidi" w:hAnsiTheme="minorBidi" w:cstheme="minorBidi"/>
          <w:rtl/>
        </w:rPr>
        <w:t xml:space="preserve">تهیه و ترجمه به لسان محلی </w:t>
      </w:r>
      <w:r w:rsidRPr="000A7984">
        <w:rPr>
          <w:rFonts w:asciiTheme="minorBidi" w:hAnsiTheme="minorBidi" w:cstheme="minorBidi" w:hint="cs"/>
          <w:rtl/>
        </w:rPr>
        <w:t xml:space="preserve">معلومات واضح و مربوطه بر پالیسی و طرزالعمل </w:t>
      </w:r>
      <w:r w:rsidR="004A2E85">
        <w:rPr>
          <w:rFonts w:asciiTheme="minorBidi" w:hAnsiTheme="minorBidi" w:cstheme="minorBidi" w:hint="cs"/>
          <w:rtl/>
          <w:lang w:bidi="ps-AF"/>
        </w:rPr>
        <w:t xml:space="preserve">اسکان مجدد </w:t>
      </w:r>
    </w:p>
    <w:p w14:paraId="3B7E6664" w14:textId="618AA107" w:rsidR="00C27D01" w:rsidRPr="000A7984" w:rsidRDefault="00C27D01" w:rsidP="00C27D01">
      <w:pPr>
        <w:pStyle w:val="ListParagraph"/>
        <w:numPr>
          <w:ilvl w:val="1"/>
          <w:numId w:val="31"/>
        </w:numPr>
        <w:bidi/>
        <w:ind w:left="720"/>
        <w:jc w:val="both"/>
        <w:rPr>
          <w:rFonts w:asciiTheme="minorBidi" w:hAnsiTheme="minorBidi" w:cstheme="minorBidi"/>
        </w:rPr>
      </w:pPr>
      <w:r w:rsidRPr="000A7984">
        <w:rPr>
          <w:rFonts w:asciiTheme="minorBidi" w:hAnsiTheme="minorBidi" w:cstheme="minorBidi" w:hint="cs"/>
          <w:rtl/>
        </w:rPr>
        <w:t>توزیع معلومات ساده به تمام مردم متاثر جامعه</w:t>
      </w:r>
    </w:p>
    <w:p w14:paraId="4DDE3B02" w14:textId="75FC4458" w:rsidR="00C27D01" w:rsidRPr="000A7984" w:rsidRDefault="00C27D01" w:rsidP="000A7984">
      <w:pPr>
        <w:pStyle w:val="ListParagraph"/>
        <w:numPr>
          <w:ilvl w:val="1"/>
          <w:numId w:val="31"/>
        </w:numPr>
        <w:bidi/>
        <w:ind w:left="720"/>
        <w:jc w:val="both"/>
        <w:rPr>
          <w:rFonts w:asciiTheme="minorBidi" w:hAnsiTheme="minorBidi" w:cstheme="minorBidi"/>
        </w:rPr>
      </w:pPr>
      <w:r w:rsidRPr="000A7984">
        <w:rPr>
          <w:rFonts w:asciiTheme="minorBidi" w:hAnsiTheme="minorBidi" w:cstheme="minorBidi" w:hint="cs"/>
          <w:rtl/>
        </w:rPr>
        <w:t xml:space="preserve">افهام و تفهیم </w:t>
      </w:r>
      <w:r w:rsidR="009936A4" w:rsidRPr="000A7984">
        <w:rPr>
          <w:rFonts w:asciiTheme="minorBidi" w:hAnsiTheme="minorBidi" w:cstheme="minorBidi" w:hint="cs"/>
          <w:rtl/>
        </w:rPr>
        <w:t xml:space="preserve">از طریق چینل های محلی مربوطه. </w:t>
      </w:r>
      <w:r w:rsidR="008657F3" w:rsidRPr="000A7984">
        <w:rPr>
          <w:rFonts w:asciiTheme="minorBidi" w:hAnsiTheme="minorBidi" w:cstheme="minorBidi" w:hint="cs"/>
          <w:rtl/>
          <w:lang w:bidi="fa-IR"/>
        </w:rPr>
        <w:t xml:space="preserve">مامورین </w:t>
      </w:r>
      <w:r w:rsidR="00493B5F">
        <w:rPr>
          <w:rFonts w:asciiTheme="minorBidi" w:hAnsiTheme="minorBidi" w:cstheme="minorBidi" w:hint="cs"/>
          <w:rtl/>
          <w:lang w:bidi="fa-IR"/>
        </w:rPr>
        <w:t>ایمنی</w:t>
      </w:r>
      <w:r w:rsidR="008657F3" w:rsidRPr="000A7984">
        <w:rPr>
          <w:rFonts w:asciiTheme="minorBidi" w:hAnsiTheme="minorBidi" w:cstheme="minorBidi" w:hint="cs"/>
          <w:rtl/>
          <w:lang w:bidi="fa-IR"/>
        </w:rPr>
        <w:t xml:space="preserve"> </w:t>
      </w:r>
      <w:r w:rsidR="00AE3E49" w:rsidRPr="000A7984">
        <w:rPr>
          <w:rFonts w:asciiTheme="minorBidi" w:hAnsiTheme="minorBidi" w:cstheme="minorBidi" w:hint="cs"/>
          <w:rtl/>
          <w:lang w:bidi="fa-IR"/>
        </w:rPr>
        <w:t xml:space="preserve">شرکت برشنا </w:t>
      </w:r>
      <w:r w:rsidR="008657F3" w:rsidRPr="000A7984">
        <w:rPr>
          <w:rFonts w:asciiTheme="minorBidi" w:hAnsiTheme="minorBidi" w:cstheme="minorBidi" w:hint="cs"/>
          <w:rtl/>
          <w:lang w:bidi="fa-IR"/>
        </w:rPr>
        <w:t xml:space="preserve"> </w:t>
      </w:r>
      <w:r w:rsidR="00C708BC" w:rsidRPr="000A7984">
        <w:rPr>
          <w:rFonts w:asciiTheme="minorBidi" w:hAnsiTheme="minorBidi" w:cstheme="minorBidi" w:hint="cs"/>
          <w:rtl/>
          <w:lang w:bidi="fa-IR"/>
        </w:rPr>
        <w:t xml:space="preserve">روش های با اعتماد را که گروپ های مختلف در جامعه، خصوصاً گروپ غریب و متضرر شناسایی </w:t>
      </w:r>
      <w:r w:rsidR="000A7984">
        <w:rPr>
          <w:rFonts w:asciiTheme="minorBidi" w:hAnsiTheme="minorBidi" w:cstheme="minorBidi" w:hint="cs"/>
          <w:rtl/>
          <w:lang w:bidi="fa-IR"/>
        </w:rPr>
        <w:t>نموده</w:t>
      </w:r>
      <w:r w:rsidR="00C708BC" w:rsidRPr="000A7984">
        <w:rPr>
          <w:rFonts w:asciiTheme="minorBidi" w:hAnsiTheme="minorBidi" w:cstheme="minorBidi" w:hint="cs"/>
          <w:rtl/>
          <w:lang w:bidi="fa-IR"/>
        </w:rPr>
        <w:t xml:space="preserve"> تا معلومات را دریافت نمایند (مثال: جلسات قریه، مسجد، استفاده کننده آب، انجمن ها، مراکز انکشافی خانم ها، مارکیت ها وغیره) و این چینل ها را جهت انتقال و دریافت معلومات استفاده خواهد نمود، با گروپ های مختلف در جریان پروژه مشوره میکنند.</w:t>
      </w:r>
    </w:p>
    <w:p w14:paraId="3ABA675C" w14:textId="69D6D615" w:rsidR="00C708BC" w:rsidRPr="000A7984" w:rsidRDefault="00C708BC" w:rsidP="00C708BC">
      <w:pPr>
        <w:pStyle w:val="ListParagraph"/>
        <w:numPr>
          <w:ilvl w:val="1"/>
          <w:numId w:val="31"/>
        </w:numPr>
        <w:bidi/>
        <w:ind w:left="720"/>
        <w:jc w:val="both"/>
        <w:rPr>
          <w:rFonts w:asciiTheme="minorBidi" w:hAnsiTheme="minorBidi" w:cstheme="minorBidi"/>
        </w:rPr>
      </w:pPr>
      <w:r w:rsidRPr="000A7984">
        <w:rPr>
          <w:rFonts w:asciiTheme="minorBidi" w:hAnsiTheme="minorBidi" w:cstheme="minorBidi" w:hint="cs"/>
          <w:rtl/>
          <w:lang w:bidi="fa-IR"/>
        </w:rPr>
        <w:t xml:space="preserve">سهم گیری پالیسی سازان: رئیس عملیاتی </w:t>
      </w:r>
      <w:r w:rsidR="00AE3E49" w:rsidRPr="000A7984">
        <w:rPr>
          <w:rFonts w:asciiTheme="minorBidi" w:hAnsiTheme="minorBidi" w:cstheme="minorBidi" w:hint="cs"/>
          <w:rtl/>
          <w:lang w:bidi="fa-IR"/>
        </w:rPr>
        <w:t xml:space="preserve">شرکت برشنا </w:t>
      </w:r>
      <w:r w:rsidRPr="000A7984">
        <w:rPr>
          <w:rFonts w:asciiTheme="minorBidi" w:hAnsiTheme="minorBidi" w:cstheme="minorBidi" w:hint="cs"/>
          <w:rtl/>
          <w:lang w:bidi="fa-IR"/>
        </w:rPr>
        <w:t xml:space="preserve"> و کارمندان </w:t>
      </w:r>
      <w:r w:rsidR="00493B5F">
        <w:rPr>
          <w:rFonts w:asciiTheme="minorBidi" w:hAnsiTheme="minorBidi" w:cstheme="minorBidi" w:hint="cs"/>
          <w:rtl/>
          <w:lang w:bidi="fa-IR"/>
        </w:rPr>
        <w:t>ایمنی</w:t>
      </w:r>
      <w:r w:rsidRPr="000A7984">
        <w:rPr>
          <w:rFonts w:asciiTheme="minorBidi" w:hAnsiTheme="minorBidi" w:cstheme="minorBidi" w:hint="cs"/>
          <w:rtl/>
          <w:lang w:bidi="fa-IR"/>
        </w:rPr>
        <w:t xml:space="preserve"> دراین مورد با وزارت مربوطه و همچنان دیگر وزارت های دولت بطور منظم جلسات خواهند داشت و پریزنتیش شانرا ارائه خواهند نمود. آنها جهت اشتراک در پرو</w:t>
      </w:r>
      <w:r w:rsidR="000A7984">
        <w:rPr>
          <w:rFonts w:asciiTheme="minorBidi" w:hAnsiTheme="minorBidi" w:cstheme="minorBidi" w:hint="cs"/>
          <w:rtl/>
          <w:lang w:bidi="fa-IR"/>
        </w:rPr>
        <w:t>سه مشوره دهی دعوت خواهند گردید</w:t>
      </w:r>
      <w:r w:rsidRPr="000A7984">
        <w:rPr>
          <w:rFonts w:asciiTheme="minorBidi" w:hAnsiTheme="minorBidi" w:cstheme="minorBidi" w:hint="cs"/>
          <w:rtl/>
          <w:lang w:bidi="fa-IR"/>
        </w:rPr>
        <w:t xml:space="preserve"> تا از شفافیت و حسابدهی و حمایت عامه اطمینان حاصل گردد.</w:t>
      </w:r>
    </w:p>
    <w:p w14:paraId="62C8EAF1" w14:textId="71DFD60B" w:rsidR="00C708BC" w:rsidRPr="000A7984" w:rsidRDefault="00C708BC" w:rsidP="00C708BC">
      <w:pPr>
        <w:pStyle w:val="ListParagraph"/>
        <w:numPr>
          <w:ilvl w:val="1"/>
          <w:numId w:val="31"/>
        </w:numPr>
        <w:bidi/>
        <w:ind w:left="720"/>
        <w:jc w:val="both"/>
        <w:rPr>
          <w:rFonts w:asciiTheme="minorBidi" w:hAnsiTheme="minorBidi" w:cstheme="minorBidi"/>
        </w:rPr>
      </w:pPr>
      <w:r w:rsidRPr="000A7984">
        <w:rPr>
          <w:rFonts w:asciiTheme="minorBidi" w:hAnsiTheme="minorBidi" w:cstheme="minorBidi" w:hint="cs"/>
          <w:rtl/>
          <w:lang w:bidi="fa-IR"/>
        </w:rPr>
        <w:t xml:space="preserve">اشتراک </w:t>
      </w:r>
      <w:r w:rsidR="00AE3E49" w:rsidRPr="000A7984">
        <w:rPr>
          <w:rFonts w:asciiTheme="minorBidi" w:hAnsiTheme="minorBidi" w:cstheme="minorBidi" w:hint="cs"/>
          <w:rtl/>
          <w:lang w:bidi="fa-IR"/>
        </w:rPr>
        <w:t xml:space="preserve">شرکت برشنا </w:t>
      </w:r>
      <w:r w:rsidRPr="000A7984">
        <w:rPr>
          <w:rFonts w:asciiTheme="minorBidi" w:hAnsiTheme="minorBidi" w:cstheme="minorBidi" w:hint="cs"/>
          <w:rtl/>
          <w:lang w:bidi="fa-IR"/>
        </w:rPr>
        <w:t xml:space="preserve"> در نواحی مختلف</w:t>
      </w:r>
      <w:r w:rsidR="008F6F3C" w:rsidRPr="000A7984">
        <w:rPr>
          <w:rFonts w:asciiTheme="minorBidi" w:hAnsiTheme="minorBidi" w:cstheme="minorBidi" w:hint="cs"/>
          <w:rtl/>
          <w:lang w:bidi="fa-IR"/>
        </w:rPr>
        <w:t xml:space="preserve">. درصورت امکان، کارمندان </w:t>
      </w:r>
      <w:r w:rsidR="00493B5F">
        <w:rPr>
          <w:rFonts w:asciiTheme="minorBidi" w:hAnsiTheme="minorBidi" w:cstheme="minorBidi" w:hint="cs"/>
          <w:rtl/>
          <w:lang w:bidi="fa-IR"/>
        </w:rPr>
        <w:t>ایمنی</w:t>
      </w:r>
      <w:r w:rsidR="008F6F3C" w:rsidRPr="000A7984">
        <w:rPr>
          <w:rFonts w:asciiTheme="minorBidi" w:hAnsiTheme="minorBidi" w:cstheme="minorBidi" w:hint="cs"/>
          <w:rtl/>
          <w:lang w:bidi="fa-IR"/>
        </w:rPr>
        <w:t xml:space="preserve"> در جلسات انجو های ساحوی جهت معلومات </w:t>
      </w:r>
      <w:r w:rsidR="004946C4">
        <w:rPr>
          <w:rFonts w:asciiTheme="minorBidi" w:hAnsiTheme="minorBidi" w:cstheme="minorBidi" w:hint="cs"/>
          <w:rtl/>
          <w:lang w:bidi="fa-IR"/>
        </w:rPr>
        <w:t>دادن انجو های داخلی راجع به کار</w:t>
      </w:r>
      <w:r w:rsidR="002A5DB5" w:rsidRPr="000A7984">
        <w:rPr>
          <w:rFonts w:asciiTheme="minorBidi" w:hAnsiTheme="minorBidi" w:cstheme="minorBidi" w:hint="cs"/>
          <w:rtl/>
          <w:lang w:bidi="fa-IR"/>
        </w:rPr>
        <w:t xml:space="preserve"> و </w:t>
      </w:r>
      <w:r w:rsidR="008F6F3C" w:rsidRPr="000A7984">
        <w:rPr>
          <w:rFonts w:asciiTheme="minorBidi" w:hAnsiTheme="minorBidi" w:cstheme="minorBidi" w:hint="cs"/>
          <w:rtl/>
          <w:lang w:bidi="fa-IR"/>
        </w:rPr>
        <w:t xml:space="preserve">کشف ساحات ممکنه </w:t>
      </w:r>
      <w:r w:rsidR="002A5DB5" w:rsidRPr="000A7984">
        <w:rPr>
          <w:rFonts w:asciiTheme="minorBidi" w:hAnsiTheme="minorBidi" w:cstheme="minorBidi" w:hint="cs"/>
          <w:rtl/>
          <w:lang w:bidi="fa-IR"/>
        </w:rPr>
        <w:t xml:space="preserve">همکاری با </w:t>
      </w:r>
      <w:r w:rsidR="002A5DB5" w:rsidRPr="000A7984">
        <w:t xml:space="preserve">NHRP </w:t>
      </w:r>
      <w:r w:rsidR="002A5DB5" w:rsidRPr="000A7984">
        <w:rPr>
          <w:rFonts w:hint="cs"/>
          <w:rtl/>
        </w:rPr>
        <w:t xml:space="preserve"> </w:t>
      </w:r>
      <w:r w:rsidR="002A5DB5" w:rsidRPr="000A7984">
        <w:rPr>
          <w:rFonts w:asciiTheme="minorBidi" w:hAnsiTheme="minorBidi" w:cstheme="minorBidi" w:hint="cs"/>
          <w:rtl/>
          <w:lang w:bidi="fa-IR"/>
        </w:rPr>
        <w:t>برای کار در سطح جامعه اشتراک خواهند نمود.</w:t>
      </w:r>
    </w:p>
    <w:p w14:paraId="332DD0B3" w14:textId="77777777" w:rsidR="000A7984" w:rsidRDefault="000A7984" w:rsidP="000A7984">
      <w:pPr>
        <w:pStyle w:val="Default"/>
        <w:bidi/>
        <w:jc w:val="both"/>
        <w:rPr>
          <w:rFonts w:asciiTheme="minorBidi" w:hAnsiTheme="minorBidi" w:cstheme="minorBidi"/>
          <w:sz w:val="25"/>
          <w:szCs w:val="25"/>
          <w:rtl/>
        </w:rPr>
      </w:pPr>
    </w:p>
    <w:p w14:paraId="34F8FB80" w14:textId="6927D98A" w:rsidR="002A5DB5" w:rsidRDefault="00AE3E49" w:rsidP="007F2E4C">
      <w:pPr>
        <w:pStyle w:val="Default"/>
        <w:bidi/>
        <w:jc w:val="both"/>
        <w:rPr>
          <w:rFonts w:asciiTheme="minorBidi" w:hAnsiTheme="minorBidi" w:cstheme="minorBidi"/>
          <w:sz w:val="25"/>
          <w:szCs w:val="25"/>
          <w:rtl/>
        </w:rPr>
      </w:pPr>
      <w:r w:rsidRPr="000A7984">
        <w:rPr>
          <w:rFonts w:asciiTheme="minorBidi" w:hAnsiTheme="minorBidi" w:cstheme="minorBidi"/>
          <w:sz w:val="25"/>
          <w:szCs w:val="25"/>
          <w:rtl/>
        </w:rPr>
        <w:t xml:space="preserve">شرکت برشنا </w:t>
      </w:r>
      <w:r w:rsidR="002A5DB5" w:rsidRPr="000A7984">
        <w:rPr>
          <w:rFonts w:asciiTheme="minorBidi" w:hAnsiTheme="minorBidi" w:cstheme="minorBidi"/>
          <w:sz w:val="25"/>
          <w:szCs w:val="25"/>
          <w:rtl/>
        </w:rPr>
        <w:t xml:space="preserve"> تخنیک های مشوره دهی را جهت تاسیس یک "</w:t>
      </w:r>
      <w:r w:rsidR="002A5DB5" w:rsidRPr="000A7984">
        <w:rPr>
          <w:rFonts w:asciiTheme="minorBidi" w:hAnsiTheme="minorBidi" w:cstheme="minorBidi" w:hint="cs"/>
          <w:sz w:val="25"/>
          <w:szCs w:val="25"/>
          <w:rtl/>
        </w:rPr>
        <w:t xml:space="preserve">خط مبنای ساده" استفاده </w:t>
      </w:r>
      <w:r w:rsidR="000A7984">
        <w:rPr>
          <w:rFonts w:asciiTheme="minorBidi" w:hAnsiTheme="minorBidi" w:cstheme="minorBidi" w:hint="cs"/>
          <w:sz w:val="25"/>
          <w:szCs w:val="25"/>
          <w:rtl/>
        </w:rPr>
        <w:t>نموده</w:t>
      </w:r>
      <w:r w:rsidR="002A5DB5" w:rsidRPr="000A7984">
        <w:rPr>
          <w:rFonts w:asciiTheme="minorBidi" w:hAnsiTheme="minorBidi" w:cstheme="minorBidi" w:hint="cs"/>
          <w:sz w:val="25"/>
          <w:szCs w:val="25"/>
          <w:rtl/>
        </w:rPr>
        <w:t xml:space="preserve"> که در تفویض نظارت با چارچوب مدیریت </w:t>
      </w:r>
      <w:r w:rsidR="005B67B5">
        <w:rPr>
          <w:rFonts w:asciiTheme="minorBidi" w:hAnsiTheme="minorBidi" w:cstheme="minorBidi" w:hint="cs"/>
          <w:sz w:val="25"/>
          <w:szCs w:val="25"/>
          <w:rtl/>
        </w:rPr>
        <w:t xml:space="preserve">محیط زیست </w:t>
      </w:r>
      <w:r w:rsidR="002A5DB5" w:rsidRPr="000A7984">
        <w:rPr>
          <w:rFonts w:asciiTheme="minorBidi" w:hAnsiTheme="minorBidi" w:cstheme="minorBidi" w:hint="cs"/>
          <w:sz w:val="25"/>
          <w:szCs w:val="25"/>
          <w:rtl/>
        </w:rPr>
        <w:t xml:space="preserve"> و اجتماعی مفید خواهد بود. بعضی میتود های مشوره دهی شامل </w:t>
      </w:r>
      <w:r w:rsidR="007F2E4C">
        <w:rPr>
          <w:rFonts w:asciiTheme="minorBidi" w:hAnsiTheme="minorBidi" w:cstheme="minorBidi" w:hint="cs"/>
          <w:sz w:val="25"/>
          <w:szCs w:val="25"/>
          <w:rtl/>
          <w:lang w:bidi="ps-AF"/>
        </w:rPr>
        <w:t>بوده</w:t>
      </w:r>
      <w:r w:rsidR="002A5DB5" w:rsidRPr="000A7984">
        <w:rPr>
          <w:rFonts w:asciiTheme="minorBidi" w:hAnsiTheme="minorBidi" w:cstheme="minorBidi" w:hint="cs"/>
          <w:sz w:val="25"/>
          <w:szCs w:val="25"/>
          <w:rtl/>
        </w:rPr>
        <w:t>، اما محدود نمی باشد به:</w:t>
      </w:r>
    </w:p>
    <w:p w14:paraId="7FAC3200" w14:textId="77777777" w:rsidR="000A7984" w:rsidRPr="000A7984" w:rsidRDefault="000A7984" w:rsidP="000A7984">
      <w:pPr>
        <w:pStyle w:val="Default"/>
        <w:bidi/>
        <w:jc w:val="both"/>
        <w:rPr>
          <w:rFonts w:asciiTheme="minorBidi" w:hAnsiTheme="minorBidi" w:cstheme="minorBidi"/>
          <w:color w:val="auto"/>
          <w:sz w:val="26"/>
          <w:szCs w:val="26"/>
        </w:rPr>
      </w:pPr>
    </w:p>
    <w:p w14:paraId="5DCEE8FA" w14:textId="1AAC8B84" w:rsidR="002A5DB5" w:rsidRPr="000A7984" w:rsidRDefault="002A5DB5" w:rsidP="002A5DB5">
      <w:pPr>
        <w:pStyle w:val="Default"/>
        <w:numPr>
          <w:ilvl w:val="0"/>
          <w:numId w:val="32"/>
        </w:numPr>
        <w:bidi/>
        <w:adjustRightInd/>
        <w:jc w:val="both"/>
        <w:rPr>
          <w:rFonts w:asciiTheme="minorBidi" w:hAnsiTheme="minorBidi" w:cstheme="minorBidi"/>
          <w:color w:val="auto"/>
          <w:sz w:val="25"/>
          <w:szCs w:val="25"/>
        </w:rPr>
      </w:pPr>
      <w:r w:rsidRPr="000A7984">
        <w:rPr>
          <w:rFonts w:asciiTheme="minorBidi" w:hAnsiTheme="minorBidi" w:cstheme="minorBidi"/>
          <w:color w:val="auto"/>
          <w:sz w:val="25"/>
          <w:szCs w:val="25"/>
          <w:rtl/>
        </w:rPr>
        <w:t xml:space="preserve">ثبت مینوت ها و یاداشت های </w:t>
      </w:r>
      <w:r w:rsidR="00AE3E49" w:rsidRPr="000A7984">
        <w:rPr>
          <w:rFonts w:asciiTheme="minorBidi" w:hAnsiTheme="minorBidi" w:cstheme="minorBidi"/>
          <w:color w:val="auto"/>
          <w:sz w:val="25"/>
          <w:szCs w:val="25"/>
          <w:rtl/>
        </w:rPr>
        <w:t xml:space="preserve">شرکت برشنا </w:t>
      </w:r>
      <w:r w:rsidRPr="000A7984">
        <w:rPr>
          <w:rFonts w:asciiTheme="minorBidi" w:hAnsiTheme="minorBidi" w:cstheme="minorBidi"/>
          <w:color w:val="auto"/>
          <w:sz w:val="25"/>
          <w:szCs w:val="25"/>
          <w:rtl/>
        </w:rPr>
        <w:t xml:space="preserve"> و </w:t>
      </w:r>
      <w:r w:rsidRPr="000A7984">
        <w:rPr>
          <w:rFonts w:asciiTheme="minorBidi" w:hAnsiTheme="minorBidi" w:cstheme="minorBidi" w:hint="cs"/>
          <w:color w:val="auto"/>
          <w:sz w:val="25"/>
          <w:szCs w:val="25"/>
          <w:rtl/>
        </w:rPr>
        <w:t>فعالیت های مشوره دهی و آگاهی قراردادچی با جامعه، مقامات محلی و درمیان همدیگر شان؛</w:t>
      </w:r>
    </w:p>
    <w:p w14:paraId="05D4F5A7" w14:textId="50B46619" w:rsidR="002A5DB5" w:rsidRPr="000A7984" w:rsidRDefault="002A5DB5" w:rsidP="002A5DB5">
      <w:pPr>
        <w:pStyle w:val="Default"/>
        <w:numPr>
          <w:ilvl w:val="0"/>
          <w:numId w:val="32"/>
        </w:numPr>
        <w:bidi/>
        <w:adjustRightInd/>
        <w:jc w:val="both"/>
        <w:rPr>
          <w:rFonts w:asciiTheme="minorBidi" w:hAnsiTheme="minorBidi" w:cstheme="minorBidi"/>
          <w:color w:val="auto"/>
          <w:sz w:val="25"/>
          <w:szCs w:val="25"/>
        </w:rPr>
      </w:pPr>
      <w:r w:rsidRPr="000A7984">
        <w:rPr>
          <w:rFonts w:asciiTheme="minorBidi" w:hAnsiTheme="minorBidi" w:cstheme="minorBidi" w:hint="cs"/>
          <w:color w:val="auto"/>
          <w:sz w:val="25"/>
          <w:szCs w:val="25"/>
          <w:rtl/>
        </w:rPr>
        <w:t>گروپ تمرکز</w:t>
      </w:r>
      <w:r w:rsidR="00A02FCF" w:rsidRPr="000A7984">
        <w:rPr>
          <w:rFonts w:asciiTheme="minorBidi" w:hAnsiTheme="minorBidi" w:cstheme="minorBidi" w:hint="cs"/>
          <w:color w:val="auto"/>
          <w:sz w:val="25"/>
          <w:szCs w:val="25"/>
          <w:rtl/>
        </w:rPr>
        <w:t xml:space="preserve"> و مباحثات تمرکز گروپ جهت جمع آوری نظریات مشتریان و مستفیدین برای </w:t>
      </w:r>
      <w:r w:rsidR="00AE3E49" w:rsidRPr="000A7984">
        <w:rPr>
          <w:rFonts w:asciiTheme="minorBidi" w:hAnsiTheme="minorBidi" w:cstheme="minorBidi" w:hint="cs"/>
          <w:color w:val="auto"/>
          <w:sz w:val="25"/>
          <w:szCs w:val="25"/>
          <w:rtl/>
        </w:rPr>
        <w:t xml:space="preserve">شرکت برشنا </w:t>
      </w:r>
      <w:r w:rsidR="00A02FCF" w:rsidRPr="000A7984">
        <w:rPr>
          <w:rFonts w:asciiTheme="minorBidi" w:hAnsiTheme="minorBidi" w:cstheme="minorBidi" w:hint="cs"/>
          <w:color w:val="auto"/>
          <w:sz w:val="25"/>
          <w:szCs w:val="25"/>
          <w:rtl/>
        </w:rPr>
        <w:t xml:space="preserve"> و پروژه؛</w:t>
      </w:r>
    </w:p>
    <w:p w14:paraId="4CDD0A35" w14:textId="33234BD9" w:rsidR="00A02FCF" w:rsidRPr="000A7984" w:rsidRDefault="00A02FCF" w:rsidP="00A02FCF">
      <w:pPr>
        <w:pStyle w:val="Default"/>
        <w:numPr>
          <w:ilvl w:val="0"/>
          <w:numId w:val="32"/>
        </w:numPr>
        <w:bidi/>
        <w:adjustRightInd/>
        <w:jc w:val="both"/>
        <w:rPr>
          <w:rFonts w:asciiTheme="minorBidi" w:hAnsiTheme="minorBidi" w:cstheme="minorBidi"/>
          <w:color w:val="auto"/>
          <w:sz w:val="25"/>
          <w:szCs w:val="25"/>
        </w:rPr>
      </w:pPr>
      <w:r w:rsidRPr="000A7984">
        <w:rPr>
          <w:rFonts w:asciiTheme="minorBidi" w:hAnsiTheme="minorBidi" w:cstheme="minorBidi" w:hint="cs"/>
          <w:color w:val="auto"/>
          <w:sz w:val="25"/>
          <w:szCs w:val="25"/>
          <w:rtl/>
        </w:rPr>
        <w:t xml:space="preserve">مشوره خانگی </w:t>
      </w:r>
      <w:r w:rsidRPr="000A7984">
        <w:rPr>
          <w:rFonts w:asciiTheme="minorBidi" w:hAnsiTheme="minorBidi" w:cstheme="minorBidi"/>
          <w:color w:val="auto"/>
          <w:sz w:val="25"/>
          <w:szCs w:val="25"/>
          <w:rtl/>
        </w:rPr>
        <w:t>–</w:t>
      </w:r>
      <w:r w:rsidRPr="000A7984">
        <w:rPr>
          <w:rFonts w:asciiTheme="minorBidi" w:hAnsiTheme="minorBidi" w:cstheme="minorBidi" w:hint="cs"/>
          <w:color w:val="auto"/>
          <w:sz w:val="25"/>
          <w:szCs w:val="25"/>
          <w:rtl/>
        </w:rPr>
        <w:t xml:space="preserve"> مباحثات با عین خانواده قبل، درجریان و بعد از تطبیق / </w:t>
      </w:r>
      <w:r w:rsidR="00C8628A">
        <w:rPr>
          <w:rFonts w:asciiTheme="minorBidi" w:hAnsiTheme="minorBidi" w:cstheme="minorBidi" w:hint="cs"/>
          <w:color w:val="auto"/>
          <w:sz w:val="25"/>
          <w:szCs w:val="25"/>
          <w:rtl/>
        </w:rPr>
        <w:t>اعمار</w:t>
      </w:r>
      <w:r w:rsidRPr="000A7984">
        <w:rPr>
          <w:rFonts w:asciiTheme="minorBidi" w:hAnsiTheme="minorBidi" w:cstheme="minorBidi" w:hint="cs"/>
          <w:color w:val="auto"/>
          <w:sz w:val="25"/>
          <w:szCs w:val="25"/>
          <w:rtl/>
        </w:rPr>
        <w:t xml:space="preserve"> پروژه جهت تاسیس درجه تاثیرات دربرابر شرایط قرارداد؛</w:t>
      </w:r>
    </w:p>
    <w:p w14:paraId="55E92257" w14:textId="7FB5377A" w:rsidR="00A02FCF" w:rsidRPr="000A7984" w:rsidRDefault="00A02FCF" w:rsidP="000A7984">
      <w:pPr>
        <w:pStyle w:val="Default"/>
        <w:numPr>
          <w:ilvl w:val="0"/>
          <w:numId w:val="32"/>
        </w:numPr>
        <w:bidi/>
        <w:adjustRightInd/>
        <w:jc w:val="both"/>
        <w:rPr>
          <w:rFonts w:asciiTheme="minorBidi" w:hAnsiTheme="minorBidi" w:cstheme="minorBidi"/>
          <w:color w:val="auto"/>
          <w:sz w:val="25"/>
          <w:szCs w:val="25"/>
        </w:rPr>
      </w:pPr>
      <w:r w:rsidRPr="000A7984">
        <w:rPr>
          <w:rFonts w:asciiTheme="minorBidi" w:hAnsiTheme="minorBidi" w:cstheme="minorBidi" w:hint="cs"/>
          <w:color w:val="auto"/>
          <w:sz w:val="25"/>
          <w:szCs w:val="25"/>
          <w:rtl/>
        </w:rPr>
        <w:t xml:space="preserve">مشوره خانگی آماری </w:t>
      </w:r>
      <w:r w:rsidRPr="000A7984">
        <w:rPr>
          <w:rFonts w:asciiTheme="minorBidi" w:hAnsiTheme="minorBidi" w:cstheme="minorBidi"/>
          <w:color w:val="auto"/>
          <w:sz w:val="25"/>
          <w:szCs w:val="25"/>
          <w:rtl/>
        </w:rPr>
        <w:t>–</w:t>
      </w:r>
      <w:r w:rsidRPr="000A7984">
        <w:rPr>
          <w:rFonts w:asciiTheme="minorBidi" w:hAnsiTheme="minorBidi" w:cstheme="minorBidi" w:hint="cs"/>
          <w:color w:val="auto"/>
          <w:sz w:val="25"/>
          <w:szCs w:val="25"/>
          <w:rtl/>
        </w:rPr>
        <w:t xml:space="preserve"> بحث با فامیل های </w:t>
      </w:r>
      <w:r w:rsidR="000A7984">
        <w:rPr>
          <w:rFonts w:asciiTheme="minorBidi" w:hAnsiTheme="minorBidi" w:cstheme="minorBidi" w:hint="cs"/>
          <w:color w:val="auto"/>
          <w:sz w:val="25"/>
          <w:szCs w:val="25"/>
          <w:rtl/>
        </w:rPr>
        <w:t>مورد نظر</w:t>
      </w:r>
      <w:r w:rsidRPr="000A7984">
        <w:rPr>
          <w:rFonts w:asciiTheme="minorBidi" w:hAnsiTheme="minorBidi" w:cstheme="minorBidi" w:hint="cs"/>
          <w:color w:val="auto"/>
          <w:sz w:val="25"/>
          <w:szCs w:val="25"/>
          <w:rtl/>
        </w:rPr>
        <w:t>؛</w:t>
      </w:r>
    </w:p>
    <w:p w14:paraId="7A517216" w14:textId="0FCA659D" w:rsidR="00A02FCF" w:rsidRPr="000A7984" w:rsidRDefault="00A02FCF" w:rsidP="00A02FCF">
      <w:pPr>
        <w:pStyle w:val="Default"/>
        <w:numPr>
          <w:ilvl w:val="0"/>
          <w:numId w:val="32"/>
        </w:numPr>
        <w:bidi/>
        <w:adjustRightInd/>
        <w:jc w:val="both"/>
        <w:rPr>
          <w:rFonts w:asciiTheme="minorBidi" w:hAnsiTheme="minorBidi" w:cstheme="minorBidi"/>
          <w:color w:val="auto"/>
          <w:sz w:val="25"/>
          <w:szCs w:val="25"/>
        </w:rPr>
      </w:pPr>
      <w:r w:rsidRPr="000A7984">
        <w:rPr>
          <w:rFonts w:asciiTheme="minorBidi" w:hAnsiTheme="minorBidi" w:cstheme="minorBidi" w:hint="cs"/>
          <w:color w:val="auto"/>
          <w:sz w:val="25"/>
          <w:szCs w:val="25"/>
          <w:rtl/>
        </w:rPr>
        <w:t xml:space="preserve">جستجو کردن شکایات گزارش شده به میکانیزم جبران خسارت در سطح پروژه و یا به </w:t>
      </w:r>
      <w:r w:rsidR="00AE3E49" w:rsidRPr="000A7984">
        <w:rPr>
          <w:rFonts w:asciiTheme="minorBidi" w:hAnsiTheme="minorBidi" w:cstheme="minorBidi" w:hint="cs"/>
          <w:color w:val="auto"/>
          <w:sz w:val="25"/>
          <w:szCs w:val="25"/>
          <w:rtl/>
        </w:rPr>
        <w:t xml:space="preserve">شرکت برشنا </w:t>
      </w:r>
      <w:r w:rsidRPr="000A7984">
        <w:rPr>
          <w:rFonts w:asciiTheme="minorBidi" w:hAnsiTheme="minorBidi" w:cstheme="minorBidi" w:hint="cs"/>
          <w:color w:val="auto"/>
          <w:sz w:val="25"/>
          <w:szCs w:val="25"/>
          <w:rtl/>
        </w:rPr>
        <w:t xml:space="preserve"> درجریان مباحثات جامعه؛ و</w:t>
      </w:r>
    </w:p>
    <w:p w14:paraId="0A4700B5" w14:textId="5A052A5B" w:rsidR="00A02FCF" w:rsidRPr="000A7984" w:rsidRDefault="00A02FCF" w:rsidP="00C968CC">
      <w:pPr>
        <w:pStyle w:val="Default"/>
        <w:numPr>
          <w:ilvl w:val="0"/>
          <w:numId w:val="32"/>
        </w:numPr>
        <w:bidi/>
        <w:adjustRightInd/>
        <w:jc w:val="both"/>
        <w:rPr>
          <w:rFonts w:asciiTheme="minorBidi" w:hAnsiTheme="minorBidi" w:cstheme="minorBidi"/>
          <w:color w:val="auto"/>
          <w:sz w:val="25"/>
          <w:szCs w:val="25"/>
        </w:rPr>
      </w:pPr>
      <w:r w:rsidRPr="000A7984">
        <w:rPr>
          <w:rFonts w:asciiTheme="minorBidi" w:hAnsiTheme="minorBidi" w:cstheme="minorBidi" w:hint="cs"/>
          <w:color w:val="auto"/>
          <w:sz w:val="25"/>
          <w:szCs w:val="25"/>
          <w:rtl/>
        </w:rPr>
        <w:t xml:space="preserve">طوریکه لازم است، میان قراردادچی و مردم جامعه درصورت بروز اختلافات راجع به موقعیت های زیربنا در اطراف جامعه میانجگری </w:t>
      </w:r>
      <w:r w:rsidR="00C968CC" w:rsidRPr="000A7984">
        <w:rPr>
          <w:rFonts w:asciiTheme="minorBidi" w:hAnsiTheme="minorBidi" w:cstheme="minorBidi" w:hint="cs"/>
          <w:color w:val="auto"/>
          <w:sz w:val="25"/>
          <w:szCs w:val="25"/>
          <w:rtl/>
        </w:rPr>
        <w:t>گردد و شکایات مردم جامعه بطور مناسب آن توسط قراردادچی نظارت نشود.</w:t>
      </w:r>
    </w:p>
    <w:p w14:paraId="0980EC91" w14:textId="77777777" w:rsidR="00264E31" w:rsidRPr="007C1F02" w:rsidRDefault="00264E31" w:rsidP="007C1F02">
      <w:pPr>
        <w:pStyle w:val="MainParanoChapter"/>
        <w:numPr>
          <w:ilvl w:val="0"/>
          <w:numId w:val="0"/>
        </w:numPr>
        <w:spacing w:after="0"/>
        <w:jc w:val="both"/>
        <w:outlineLvl w:val="9"/>
        <w:rPr>
          <w:szCs w:val="22"/>
        </w:rPr>
      </w:pPr>
    </w:p>
    <w:p w14:paraId="3200359E" w14:textId="77777777" w:rsidR="004555C0" w:rsidRPr="007C1F02" w:rsidRDefault="004555C0" w:rsidP="007C1F02">
      <w:pPr>
        <w:autoSpaceDE w:val="0"/>
        <w:autoSpaceDN w:val="0"/>
        <w:adjustRightInd w:val="0"/>
        <w:jc w:val="both"/>
        <w:rPr>
          <w:sz w:val="22"/>
          <w:szCs w:val="22"/>
        </w:rPr>
      </w:pPr>
    </w:p>
    <w:p w14:paraId="0EFFE4AD" w14:textId="6C219461" w:rsidR="000A7984" w:rsidRPr="005140FA" w:rsidRDefault="000A7984" w:rsidP="000A7984">
      <w:pPr>
        <w:pStyle w:val="MainParanoChapter"/>
        <w:numPr>
          <w:ilvl w:val="0"/>
          <w:numId w:val="0"/>
        </w:numPr>
        <w:bidi/>
        <w:spacing w:after="0"/>
        <w:jc w:val="both"/>
        <w:outlineLvl w:val="9"/>
        <w:rPr>
          <w:rFonts w:asciiTheme="minorBidi" w:hAnsiTheme="minorBidi" w:cstheme="minorBidi"/>
          <w:sz w:val="24"/>
        </w:rPr>
      </w:pPr>
      <w:r w:rsidRPr="005140FA">
        <w:rPr>
          <w:rFonts w:asciiTheme="minorBidi" w:hAnsiTheme="minorBidi" w:cstheme="minorBidi"/>
          <w:sz w:val="24"/>
          <w:rtl/>
        </w:rPr>
        <w:lastRenderedPageBreak/>
        <w:t xml:space="preserve">برای پروژه های مانند این پروژه، دسترسی بانک جهانی به پالیسی معلومات نیاز است تا اسناد مربوطه </w:t>
      </w:r>
      <w:r w:rsidR="00493B5F">
        <w:rPr>
          <w:rFonts w:asciiTheme="minorBidi" w:hAnsiTheme="minorBidi" w:cstheme="minorBidi"/>
          <w:sz w:val="24"/>
          <w:rtl/>
        </w:rPr>
        <w:t>ایمنی</w:t>
      </w:r>
      <w:r w:rsidRPr="005140FA">
        <w:rPr>
          <w:rFonts w:asciiTheme="minorBidi" w:hAnsiTheme="minorBidi" w:cstheme="minorBidi"/>
          <w:sz w:val="24"/>
          <w:rtl/>
        </w:rPr>
        <w:t xml:space="preserve"> قبل از ارزیابی آشکار گردد (1) در </w:t>
      </w:r>
      <w:r w:rsidR="005140FA" w:rsidRPr="005140FA">
        <w:rPr>
          <w:rFonts w:asciiTheme="minorBidi" w:hAnsiTheme="minorBidi" w:cstheme="minorBidi"/>
          <w:sz w:val="24"/>
          <w:rtl/>
        </w:rPr>
        <w:t>دفتر معلوماتی و (2) در کشور، در موقعیت های قابل دسترس عامه و در یک فارم و لسان که برای اشخاص متاثر قابل دسترس باشد.</w:t>
      </w:r>
    </w:p>
    <w:p w14:paraId="5542B9C4" w14:textId="77777777" w:rsidR="004555C0" w:rsidRPr="007C1F02" w:rsidRDefault="004555C0" w:rsidP="007C1F02">
      <w:pPr>
        <w:pStyle w:val="MainParanoChapter"/>
        <w:numPr>
          <w:ilvl w:val="0"/>
          <w:numId w:val="0"/>
        </w:numPr>
        <w:spacing w:after="0"/>
        <w:jc w:val="both"/>
        <w:outlineLvl w:val="9"/>
        <w:rPr>
          <w:szCs w:val="22"/>
        </w:rPr>
      </w:pPr>
    </w:p>
    <w:p w14:paraId="1336D24F" w14:textId="548C3B3F" w:rsidR="00C968CC" w:rsidRPr="000A7984" w:rsidRDefault="00AE3E49" w:rsidP="007F2E4C">
      <w:pPr>
        <w:pStyle w:val="MainParanoChapter"/>
        <w:numPr>
          <w:ilvl w:val="0"/>
          <w:numId w:val="0"/>
        </w:numPr>
        <w:bidi/>
        <w:spacing w:after="0"/>
        <w:jc w:val="both"/>
        <w:outlineLvl w:val="9"/>
        <w:rPr>
          <w:rFonts w:asciiTheme="minorBidi" w:hAnsiTheme="minorBidi" w:cstheme="minorBidi"/>
          <w:sz w:val="24"/>
        </w:rPr>
      </w:pPr>
      <w:r w:rsidRPr="000A7984">
        <w:rPr>
          <w:rFonts w:asciiTheme="minorBidi" w:hAnsiTheme="minorBidi" w:cstheme="minorBidi"/>
          <w:sz w:val="24"/>
          <w:rtl/>
        </w:rPr>
        <w:t xml:space="preserve">شرکت برشنا </w:t>
      </w:r>
      <w:r w:rsidR="00C968CC" w:rsidRPr="000A7984">
        <w:rPr>
          <w:rFonts w:asciiTheme="minorBidi" w:hAnsiTheme="minorBidi" w:cstheme="minorBidi"/>
          <w:sz w:val="24"/>
          <w:rtl/>
        </w:rPr>
        <w:t xml:space="preserve"> یک سیستم ساده قابل دسترس را با گزینه های مختلف برای معلومات مردم عامه ایجاد خواهد نمود</w:t>
      </w:r>
      <w:r w:rsidR="00C968CC" w:rsidRPr="000A7984">
        <w:rPr>
          <w:rFonts w:asciiTheme="minorBidi" w:hAnsiTheme="minorBidi" w:cstheme="minorBidi" w:hint="cs"/>
          <w:sz w:val="24"/>
          <w:rtl/>
        </w:rPr>
        <w:t xml:space="preserve">/ آشکار سازی معلومات برای مردم جامعه و افراد ذیربط بمنظور آگاه بودن از پروسه تعقیب و شکایات ثبت گردد. </w:t>
      </w:r>
      <w:r w:rsidRPr="000A7984">
        <w:rPr>
          <w:rFonts w:asciiTheme="minorBidi" w:hAnsiTheme="minorBidi" w:cstheme="minorBidi" w:hint="cs"/>
          <w:sz w:val="24"/>
          <w:rtl/>
        </w:rPr>
        <w:t xml:space="preserve">شرکت برشنا </w:t>
      </w:r>
      <w:r w:rsidR="00C968CC" w:rsidRPr="000A7984">
        <w:rPr>
          <w:rFonts w:asciiTheme="minorBidi" w:hAnsiTheme="minorBidi" w:cstheme="minorBidi" w:hint="cs"/>
          <w:sz w:val="24"/>
          <w:rtl/>
        </w:rPr>
        <w:t xml:space="preserve"> این چارچوب مدیریت </w:t>
      </w:r>
      <w:r w:rsidR="005B67B5">
        <w:rPr>
          <w:rFonts w:asciiTheme="minorBidi" w:hAnsiTheme="minorBidi" w:cstheme="minorBidi" w:hint="cs"/>
          <w:sz w:val="24"/>
          <w:rtl/>
        </w:rPr>
        <w:t xml:space="preserve">محیط زیست </w:t>
      </w:r>
      <w:r w:rsidR="00C968CC" w:rsidRPr="000A7984">
        <w:rPr>
          <w:rFonts w:asciiTheme="minorBidi" w:hAnsiTheme="minorBidi" w:cstheme="minorBidi" w:hint="cs"/>
          <w:sz w:val="24"/>
          <w:rtl/>
        </w:rPr>
        <w:t xml:space="preserve"> و اجتماعی را قبل از تصویب فند پروژه انکشافی تطبیق </w:t>
      </w:r>
      <w:r w:rsidR="005140FA">
        <w:rPr>
          <w:rFonts w:asciiTheme="minorBidi" w:hAnsiTheme="minorBidi" w:cstheme="minorBidi" w:hint="cs"/>
          <w:sz w:val="24"/>
          <w:rtl/>
        </w:rPr>
        <w:t>نموده</w:t>
      </w:r>
      <w:r w:rsidR="00C968CC" w:rsidRPr="000A7984">
        <w:rPr>
          <w:rFonts w:asciiTheme="minorBidi" w:hAnsiTheme="minorBidi" w:cstheme="minorBidi" w:hint="cs"/>
          <w:sz w:val="24"/>
          <w:rtl/>
        </w:rPr>
        <w:t xml:space="preserve"> یا توسط چندین نماینده گی ها مانند بانک جهانی و غیره تطبیق خواهد گردید.</w:t>
      </w:r>
    </w:p>
    <w:p w14:paraId="79ED20FE" w14:textId="77777777" w:rsidR="004555C0" w:rsidRPr="007C1F02" w:rsidRDefault="004555C0" w:rsidP="007C1F02">
      <w:pPr>
        <w:pStyle w:val="MainParanoChapter"/>
        <w:numPr>
          <w:ilvl w:val="0"/>
          <w:numId w:val="0"/>
        </w:numPr>
        <w:spacing w:after="0"/>
        <w:jc w:val="both"/>
        <w:outlineLvl w:val="9"/>
        <w:rPr>
          <w:szCs w:val="22"/>
        </w:rPr>
      </w:pPr>
    </w:p>
    <w:p w14:paraId="3BB7E191" w14:textId="31A75212" w:rsidR="00C968CC" w:rsidRPr="000A7984" w:rsidRDefault="00C968CC" w:rsidP="007F2E4C">
      <w:pPr>
        <w:pStyle w:val="MainParanoChapter"/>
        <w:numPr>
          <w:ilvl w:val="0"/>
          <w:numId w:val="0"/>
        </w:numPr>
        <w:bidi/>
        <w:spacing w:after="0"/>
        <w:jc w:val="both"/>
        <w:outlineLvl w:val="9"/>
        <w:rPr>
          <w:rFonts w:asciiTheme="minorBidi" w:hAnsiTheme="minorBidi" w:cstheme="minorBidi"/>
          <w:sz w:val="24"/>
        </w:rPr>
      </w:pPr>
      <w:r w:rsidRPr="000A7984">
        <w:rPr>
          <w:rFonts w:asciiTheme="minorBidi" w:hAnsiTheme="minorBidi" w:cstheme="minorBidi"/>
          <w:sz w:val="24"/>
          <w:rtl/>
        </w:rPr>
        <w:t xml:space="preserve">چارچوب مدیریت </w:t>
      </w:r>
      <w:r w:rsidR="005B67B5">
        <w:rPr>
          <w:rFonts w:asciiTheme="minorBidi" w:hAnsiTheme="minorBidi" w:cstheme="minorBidi"/>
          <w:sz w:val="24"/>
          <w:rtl/>
        </w:rPr>
        <w:t xml:space="preserve">محیط زیست </w:t>
      </w:r>
      <w:r w:rsidRPr="000A7984">
        <w:rPr>
          <w:rFonts w:asciiTheme="minorBidi" w:hAnsiTheme="minorBidi" w:cstheme="minorBidi"/>
          <w:sz w:val="24"/>
          <w:rtl/>
        </w:rPr>
        <w:t xml:space="preserve"> و اجتماعی و </w:t>
      </w:r>
      <w:r w:rsidRPr="000A7984">
        <w:rPr>
          <w:rFonts w:asciiTheme="minorBidi" w:hAnsiTheme="minorBidi" w:cstheme="minorBidi"/>
          <w:sz w:val="24"/>
        </w:rPr>
        <w:t>EMP</w:t>
      </w:r>
      <w:r w:rsidRPr="000A7984">
        <w:rPr>
          <w:rFonts w:asciiTheme="minorBidi" w:hAnsiTheme="minorBidi" w:cstheme="minorBidi"/>
          <w:sz w:val="24"/>
          <w:rtl/>
        </w:rPr>
        <w:t xml:space="preserve"> مشخص </w:t>
      </w:r>
      <w:r w:rsidRPr="000A7984">
        <w:rPr>
          <w:rFonts w:asciiTheme="minorBidi" w:hAnsiTheme="minorBidi" w:cstheme="minorBidi" w:hint="cs"/>
          <w:sz w:val="24"/>
          <w:rtl/>
        </w:rPr>
        <w:t xml:space="preserve">با لسان های پشتو، دری و انگلیسی توسط </w:t>
      </w:r>
      <w:r w:rsidR="00AE3E49" w:rsidRPr="000A7984">
        <w:rPr>
          <w:rFonts w:asciiTheme="minorBidi" w:hAnsiTheme="minorBidi" w:cstheme="minorBidi" w:hint="cs"/>
          <w:sz w:val="24"/>
          <w:rtl/>
        </w:rPr>
        <w:t xml:space="preserve">شرکت برشنا </w:t>
      </w:r>
      <w:r w:rsidRPr="000A7984">
        <w:rPr>
          <w:rFonts w:asciiTheme="minorBidi" w:hAnsiTheme="minorBidi" w:cstheme="minorBidi" w:hint="cs"/>
          <w:sz w:val="24"/>
          <w:rtl/>
        </w:rPr>
        <w:t xml:space="preserve"> </w:t>
      </w:r>
      <w:r w:rsidR="00066859" w:rsidRPr="000A7984">
        <w:rPr>
          <w:rFonts w:asciiTheme="minorBidi" w:hAnsiTheme="minorBidi" w:cstheme="minorBidi" w:hint="cs"/>
          <w:sz w:val="24"/>
          <w:rtl/>
        </w:rPr>
        <w:t xml:space="preserve"> بیان </w:t>
      </w:r>
      <w:r w:rsidR="005140FA">
        <w:rPr>
          <w:rFonts w:asciiTheme="minorBidi" w:hAnsiTheme="minorBidi" w:cstheme="minorBidi" w:hint="cs"/>
          <w:sz w:val="24"/>
          <w:rtl/>
        </w:rPr>
        <w:t>گردیده</w:t>
      </w:r>
      <w:r w:rsidR="00066859" w:rsidRPr="000A7984">
        <w:rPr>
          <w:rFonts w:asciiTheme="minorBidi" w:hAnsiTheme="minorBidi" w:cstheme="minorBidi" w:hint="cs"/>
          <w:sz w:val="24"/>
          <w:rtl/>
        </w:rPr>
        <w:t xml:space="preserve"> و در ویب سایت نهاد قابل دسترس </w:t>
      </w:r>
      <w:r w:rsidR="007F2E4C">
        <w:rPr>
          <w:rFonts w:asciiTheme="minorBidi" w:hAnsiTheme="minorBidi" w:cstheme="minorBidi" w:hint="cs"/>
          <w:sz w:val="24"/>
          <w:rtl/>
          <w:lang w:bidi="ps-AF"/>
        </w:rPr>
        <w:t>می باشد</w:t>
      </w:r>
      <w:r w:rsidR="00066859" w:rsidRPr="000A7984">
        <w:rPr>
          <w:rFonts w:asciiTheme="minorBidi" w:hAnsiTheme="minorBidi" w:cstheme="minorBidi" w:hint="cs"/>
          <w:sz w:val="24"/>
          <w:rtl/>
        </w:rPr>
        <w:t>.</w:t>
      </w:r>
    </w:p>
    <w:p w14:paraId="4D1383DE" w14:textId="4106733D" w:rsidR="00905CE5" w:rsidRPr="00B24414" w:rsidRDefault="00905CE5" w:rsidP="00B24414">
      <w:pPr>
        <w:pStyle w:val="Heading1"/>
        <w:numPr>
          <w:ilvl w:val="0"/>
          <w:numId w:val="0"/>
        </w:numPr>
        <w:bidi/>
        <w:spacing w:before="0"/>
        <w:jc w:val="both"/>
        <w:rPr>
          <w:rFonts w:asciiTheme="minorBidi" w:hAnsiTheme="minorBidi" w:cstheme="minorBidi"/>
        </w:rPr>
      </w:pPr>
      <w:r w:rsidRPr="00B24414">
        <w:rPr>
          <w:rFonts w:asciiTheme="minorBidi" w:hAnsiTheme="minorBidi" w:cstheme="minorBidi"/>
          <w:rtl/>
        </w:rPr>
        <w:t xml:space="preserve">ضمیمه 1- لست منفی </w:t>
      </w:r>
      <w:r w:rsidR="00836680" w:rsidRPr="00B24414">
        <w:rPr>
          <w:rFonts w:asciiTheme="minorBidi" w:hAnsiTheme="minorBidi" w:cstheme="minorBidi" w:hint="cs"/>
          <w:rtl/>
        </w:rPr>
        <w:t>مشخصات</w:t>
      </w:r>
      <w:r w:rsidRPr="00B24414">
        <w:rPr>
          <w:rFonts w:asciiTheme="minorBidi" w:hAnsiTheme="minorBidi" w:cstheme="minorBidi"/>
          <w:rtl/>
        </w:rPr>
        <w:t xml:space="preserve"> پروژه فرعی برای پروژه انکشافی سیستم برق افغانستان</w:t>
      </w:r>
    </w:p>
    <w:p w14:paraId="3ED096A9" w14:textId="77777777" w:rsidR="007555EA" w:rsidRPr="007C1F02" w:rsidRDefault="007555EA" w:rsidP="007C1F02">
      <w:pPr>
        <w:jc w:val="both"/>
        <w:rPr>
          <w:b/>
          <w:bCs/>
          <w:sz w:val="22"/>
          <w:szCs w:val="22"/>
        </w:rPr>
      </w:pPr>
    </w:p>
    <w:p w14:paraId="2B52C713" w14:textId="1586F79B" w:rsidR="00905CE5" w:rsidRPr="005140FA" w:rsidRDefault="00905CE5" w:rsidP="00A00346">
      <w:pPr>
        <w:pStyle w:val="NormalWeb"/>
        <w:bidi/>
        <w:spacing w:before="0" w:beforeAutospacing="0" w:after="0" w:afterAutospacing="0"/>
        <w:jc w:val="both"/>
        <w:rPr>
          <w:rFonts w:asciiTheme="minorBidi" w:eastAsia="Times New Roman" w:hAnsiTheme="minorBidi" w:cstheme="minorBidi"/>
        </w:rPr>
      </w:pPr>
      <w:r w:rsidRPr="005140FA">
        <w:rPr>
          <w:rFonts w:asciiTheme="minorBidi" w:eastAsia="Times New Roman" w:hAnsiTheme="minorBidi" w:cstheme="minorBidi"/>
          <w:rtl/>
        </w:rPr>
        <w:t xml:space="preserve">پروژه های فرعی با هر </w:t>
      </w:r>
      <w:r w:rsidR="00A00346">
        <w:rPr>
          <w:rFonts w:asciiTheme="minorBidi" w:eastAsia="Times New Roman" w:hAnsiTheme="minorBidi" w:cstheme="minorBidi" w:hint="cs"/>
          <w:rtl/>
        </w:rPr>
        <w:t>مشخصات</w:t>
      </w:r>
      <w:r w:rsidRPr="005140FA">
        <w:rPr>
          <w:rFonts w:asciiTheme="minorBidi" w:eastAsia="Times New Roman" w:hAnsiTheme="minorBidi" w:cstheme="minorBidi"/>
          <w:rtl/>
        </w:rPr>
        <w:t xml:space="preserve"> که در ذیل لست شده است برای </w:t>
      </w:r>
      <w:r w:rsidR="000374A8" w:rsidRPr="005140FA">
        <w:rPr>
          <w:rFonts w:asciiTheme="minorBidi" w:eastAsia="Times New Roman" w:hAnsiTheme="minorBidi" w:cstheme="minorBidi" w:hint="cs"/>
          <w:rtl/>
        </w:rPr>
        <w:t>حمایت طبق پروژه انکشافی سیستم برق افغانستان غیرقابل قبول خواهد بود.</w:t>
      </w:r>
    </w:p>
    <w:p w14:paraId="5BEF7C6F" w14:textId="77777777" w:rsidR="007555EA" w:rsidRPr="007C1F02" w:rsidRDefault="007555EA" w:rsidP="00B13674">
      <w:pPr>
        <w:pStyle w:val="TOC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tblGrid>
      <w:tr w:rsidR="007555EA" w:rsidRPr="007C1F02" w14:paraId="5A299DDF" w14:textId="77777777">
        <w:trPr>
          <w:tblHeader/>
        </w:trPr>
        <w:tc>
          <w:tcPr>
            <w:tcW w:w="8568" w:type="dxa"/>
          </w:tcPr>
          <w:p w14:paraId="0D859ECC" w14:textId="235F5A2C" w:rsidR="007555EA" w:rsidRPr="007C1F02" w:rsidRDefault="00A00346" w:rsidP="005140FA">
            <w:pPr>
              <w:ind w:left="360"/>
              <w:jc w:val="right"/>
              <w:rPr>
                <w:b/>
                <w:bCs/>
                <w:sz w:val="22"/>
                <w:szCs w:val="22"/>
              </w:rPr>
            </w:pPr>
            <w:r>
              <w:rPr>
                <w:rFonts w:asciiTheme="minorBidi" w:hAnsiTheme="minorBidi" w:cstheme="minorBidi" w:hint="cs"/>
                <w:b/>
                <w:bCs/>
                <w:sz w:val="22"/>
                <w:szCs w:val="22"/>
                <w:rtl/>
              </w:rPr>
              <w:t>مشخصات</w:t>
            </w:r>
            <w:r w:rsidR="000374A8" w:rsidRPr="000374A8">
              <w:rPr>
                <w:rFonts w:asciiTheme="minorBidi" w:hAnsiTheme="minorBidi" w:cstheme="minorBidi"/>
                <w:b/>
                <w:bCs/>
                <w:sz w:val="22"/>
                <w:szCs w:val="22"/>
                <w:rtl/>
              </w:rPr>
              <w:t xml:space="preserve"> پروژه های فرعی غیرقابل قبول   </w:t>
            </w:r>
          </w:p>
        </w:tc>
      </w:tr>
      <w:tr w:rsidR="007555EA" w:rsidRPr="007753FA" w14:paraId="4D97C084" w14:textId="77777777">
        <w:tc>
          <w:tcPr>
            <w:tcW w:w="8568" w:type="dxa"/>
          </w:tcPr>
          <w:p w14:paraId="68D320A3" w14:textId="52BC8FFF" w:rsidR="00066859" w:rsidRPr="007753FA" w:rsidRDefault="00A00346" w:rsidP="00A00346">
            <w:pPr>
              <w:pStyle w:val="MainParanoChapter"/>
              <w:numPr>
                <w:ilvl w:val="0"/>
                <w:numId w:val="0"/>
              </w:numPr>
              <w:bidi/>
              <w:spacing w:after="0"/>
              <w:ind w:left="252"/>
              <w:jc w:val="both"/>
              <w:outlineLvl w:val="9"/>
              <w:rPr>
                <w:rFonts w:asciiTheme="minorBidi" w:hAnsiTheme="minorBidi" w:cstheme="minorBidi"/>
                <w:sz w:val="24"/>
              </w:rPr>
            </w:pPr>
            <w:r w:rsidRPr="007753FA">
              <w:rPr>
                <w:rFonts w:asciiTheme="minorBidi" w:hAnsiTheme="minorBidi" w:cstheme="minorBidi"/>
                <w:sz w:val="24"/>
                <w:rtl/>
              </w:rPr>
              <w:t>تغیرات</w:t>
            </w:r>
            <w:r w:rsidR="00066859" w:rsidRPr="007753FA">
              <w:rPr>
                <w:rFonts w:asciiTheme="minorBidi" w:hAnsiTheme="minorBidi" w:cstheme="minorBidi"/>
                <w:sz w:val="24"/>
                <w:rtl/>
              </w:rPr>
              <w:t xml:space="preserve"> مسکن طبیعی مهم را دربر دارد. شامل </w:t>
            </w:r>
            <w:r w:rsidR="005140FA" w:rsidRPr="007753FA">
              <w:rPr>
                <w:rFonts w:asciiTheme="minorBidi" w:hAnsiTheme="minorBidi" w:cstheme="minorBidi"/>
                <w:sz w:val="24"/>
                <w:rtl/>
              </w:rPr>
              <w:t>بوده</w:t>
            </w:r>
            <w:r w:rsidR="00066859" w:rsidRPr="007753FA">
              <w:rPr>
                <w:rFonts w:asciiTheme="minorBidi" w:hAnsiTheme="minorBidi" w:cstheme="minorBidi"/>
                <w:sz w:val="24"/>
                <w:rtl/>
              </w:rPr>
              <w:t xml:space="preserve"> اما به </w:t>
            </w:r>
            <w:r w:rsidRPr="007753FA">
              <w:rPr>
                <w:rFonts w:asciiTheme="minorBidi" w:hAnsiTheme="minorBidi" w:cstheme="minorBidi"/>
                <w:sz w:val="24"/>
                <w:rtl/>
              </w:rPr>
              <w:t>این</w:t>
            </w:r>
            <w:r w:rsidR="00066859" w:rsidRPr="007753FA">
              <w:rPr>
                <w:rFonts w:asciiTheme="minorBidi" w:hAnsiTheme="minorBidi" w:cstheme="minorBidi"/>
                <w:sz w:val="24"/>
                <w:rtl/>
              </w:rPr>
              <w:t xml:space="preserve"> فعالیت </w:t>
            </w:r>
            <w:r w:rsidRPr="007753FA">
              <w:rPr>
                <w:rFonts w:asciiTheme="minorBidi" w:hAnsiTheme="minorBidi" w:cstheme="minorBidi"/>
                <w:sz w:val="24"/>
                <w:rtl/>
              </w:rPr>
              <w:t xml:space="preserve">ها </w:t>
            </w:r>
            <w:r w:rsidR="00066859" w:rsidRPr="007753FA">
              <w:rPr>
                <w:rFonts w:asciiTheme="minorBidi" w:hAnsiTheme="minorBidi" w:cstheme="minorBidi"/>
                <w:sz w:val="24"/>
                <w:rtl/>
              </w:rPr>
              <w:t xml:space="preserve">محدود نمی </w:t>
            </w:r>
            <w:r w:rsidRPr="007753FA">
              <w:rPr>
                <w:rFonts w:asciiTheme="minorBidi" w:hAnsiTheme="minorBidi" w:cstheme="minorBidi"/>
                <w:sz w:val="24"/>
                <w:rtl/>
              </w:rPr>
              <w:t>گردد</w:t>
            </w:r>
            <w:r w:rsidR="00066859" w:rsidRPr="007753FA">
              <w:rPr>
                <w:rFonts w:asciiTheme="minorBidi" w:hAnsiTheme="minorBidi" w:cstheme="minorBidi"/>
                <w:sz w:val="24"/>
                <w:rtl/>
              </w:rPr>
              <w:t>:</w:t>
            </w:r>
          </w:p>
          <w:p w14:paraId="02CE51A9" w14:textId="77777777" w:rsidR="007555EA" w:rsidRPr="007753FA" w:rsidRDefault="007555EA" w:rsidP="007C1F02">
            <w:pPr>
              <w:ind w:left="360"/>
              <w:jc w:val="both"/>
              <w:rPr>
                <w:rFonts w:asciiTheme="minorBidi" w:hAnsiTheme="minorBidi" w:cstheme="minorBidi"/>
                <w:sz w:val="22"/>
                <w:szCs w:val="22"/>
              </w:rPr>
            </w:pPr>
          </w:p>
          <w:p w14:paraId="74C3EE36" w14:textId="5C30C922" w:rsidR="00066859" w:rsidRPr="007753FA" w:rsidRDefault="00A00346" w:rsidP="00A00346">
            <w:pPr>
              <w:numPr>
                <w:ilvl w:val="0"/>
                <w:numId w:val="17"/>
              </w:numPr>
              <w:bidi/>
              <w:jc w:val="both"/>
              <w:rPr>
                <w:rFonts w:asciiTheme="minorBidi" w:hAnsiTheme="minorBidi" w:cstheme="minorBidi"/>
              </w:rPr>
            </w:pPr>
            <w:r w:rsidRPr="007753FA">
              <w:rPr>
                <w:rFonts w:asciiTheme="minorBidi" w:hAnsiTheme="minorBidi" w:cstheme="minorBidi"/>
                <w:rtl/>
              </w:rPr>
              <w:t>پناهگاه مرغآبی در ساحه</w:t>
            </w:r>
            <w:r w:rsidR="009B5A8B" w:rsidRPr="007753FA">
              <w:rPr>
                <w:rFonts w:asciiTheme="minorBidi" w:hAnsiTheme="minorBidi" w:cstheme="minorBidi"/>
                <w:rtl/>
              </w:rPr>
              <w:t xml:space="preserve"> آب ایستاده؛</w:t>
            </w:r>
          </w:p>
          <w:p w14:paraId="249B9EB3" w14:textId="77777777" w:rsidR="00A00346" w:rsidRPr="007753FA" w:rsidRDefault="00A00346" w:rsidP="00A00346">
            <w:pPr>
              <w:pStyle w:val="ListParagraph"/>
              <w:numPr>
                <w:ilvl w:val="0"/>
                <w:numId w:val="17"/>
              </w:numPr>
              <w:bidi/>
              <w:rPr>
                <w:rFonts w:asciiTheme="minorBidi" w:hAnsiTheme="minorBidi" w:cstheme="minorBidi"/>
              </w:rPr>
            </w:pPr>
            <w:r w:rsidRPr="007753FA">
              <w:rPr>
                <w:rFonts w:asciiTheme="minorBidi" w:hAnsiTheme="minorBidi" w:cstheme="minorBidi"/>
                <w:rtl/>
              </w:rPr>
              <w:t>منطقه محافظت شده حیات وحش (پیشنهاد شده) دره هاجر؛</w:t>
            </w:r>
            <w:r w:rsidRPr="007753FA">
              <w:rPr>
                <w:rFonts w:asciiTheme="minorBidi" w:hAnsiTheme="minorBidi" w:cstheme="minorBidi"/>
              </w:rPr>
              <w:t xml:space="preserve"> </w:t>
            </w:r>
          </w:p>
          <w:p w14:paraId="0123FDE4" w14:textId="77777777" w:rsidR="00A00346" w:rsidRPr="007753FA" w:rsidRDefault="00A00346" w:rsidP="00A00346">
            <w:pPr>
              <w:pStyle w:val="ListParagraph"/>
              <w:numPr>
                <w:ilvl w:val="0"/>
                <w:numId w:val="17"/>
              </w:numPr>
              <w:bidi/>
              <w:rPr>
                <w:rFonts w:asciiTheme="minorBidi" w:hAnsiTheme="minorBidi" w:cstheme="minorBidi"/>
              </w:rPr>
            </w:pPr>
            <w:r w:rsidRPr="007753FA">
              <w:rPr>
                <w:rFonts w:asciiTheme="minorBidi" w:hAnsiTheme="minorBidi" w:cstheme="minorBidi"/>
                <w:rtl/>
              </w:rPr>
              <w:t xml:space="preserve">پناهگاه مرغآبی دشت ناور؛ </w:t>
            </w:r>
          </w:p>
          <w:p w14:paraId="5CCFC488" w14:textId="77777777" w:rsidR="00A00346" w:rsidRPr="007753FA" w:rsidRDefault="00A00346" w:rsidP="00A00346">
            <w:pPr>
              <w:pStyle w:val="ListParagraph"/>
              <w:numPr>
                <w:ilvl w:val="0"/>
                <w:numId w:val="17"/>
              </w:numPr>
              <w:bidi/>
              <w:rPr>
                <w:rFonts w:asciiTheme="minorBidi" w:hAnsiTheme="minorBidi" w:cstheme="minorBidi"/>
              </w:rPr>
            </w:pPr>
            <w:r w:rsidRPr="007753FA">
              <w:rPr>
                <w:rFonts w:asciiTheme="minorBidi" w:hAnsiTheme="minorBidi" w:cstheme="minorBidi"/>
                <w:rtl/>
              </w:rPr>
              <w:t>پناهگاه حیات وحش (پیشنهاد شده) پامیر بزرگ؛</w:t>
            </w:r>
            <w:r w:rsidRPr="007753FA">
              <w:rPr>
                <w:rFonts w:asciiTheme="minorBidi" w:hAnsiTheme="minorBidi" w:cstheme="minorBidi"/>
              </w:rPr>
              <w:t xml:space="preserve"> </w:t>
            </w:r>
          </w:p>
          <w:p w14:paraId="29B371CC" w14:textId="77777777" w:rsidR="00A00346" w:rsidRPr="007753FA" w:rsidRDefault="00A00346" w:rsidP="00A00346">
            <w:pPr>
              <w:pStyle w:val="ListParagraph"/>
              <w:numPr>
                <w:ilvl w:val="0"/>
                <w:numId w:val="17"/>
              </w:numPr>
              <w:bidi/>
              <w:rPr>
                <w:rFonts w:asciiTheme="minorBidi" w:hAnsiTheme="minorBidi" w:cstheme="minorBidi"/>
              </w:rPr>
            </w:pPr>
            <w:r w:rsidRPr="007753FA">
              <w:rPr>
                <w:rFonts w:asciiTheme="minorBidi" w:hAnsiTheme="minorBidi" w:cstheme="minorBidi"/>
                <w:rtl/>
              </w:rPr>
              <w:t>پارک ملی بند امیر ؛</w:t>
            </w:r>
          </w:p>
          <w:p w14:paraId="41EC62EB" w14:textId="64215CA0" w:rsidR="00A00346" w:rsidRPr="007753FA" w:rsidRDefault="00A00346" w:rsidP="00A00346">
            <w:pPr>
              <w:numPr>
                <w:ilvl w:val="0"/>
                <w:numId w:val="17"/>
              </w:numPr>
              <w:bidi/>
              <w:jc w:val="both"/>
              <w:rPr>
                <w:rFonts w:asciiTheme="minorBidi" w:hAnsiTheme="minorBidi" w:cstheme="minorBidi"/>
              </w:rPr>
            </w:pPr>
            <w:r w:rsidRPr="007753FA">
              <w:rPr>
                <w:rFonts w:asciiTheme="minorBidi" w:hAnsiTheme="minorBidi" w:cstheme="minorBidi"/>
                <w:rtl/>
              </w:rPr>
              <w:t>پناهگاه مرغ آبی (پیشنهاد شده) قلعه حشمت خان</w:t>
            </w:r>
          </w:p>
          <w:p w14:paraId="390D4834" w14:textId="77777777" w:rsidR="007555EA" w:rsidRPr="007753FA" w:rsidRDefault="007555EA" w:rsidP="007C1F02">
            <w:pPr>
              <w:ind w:left="284"/>
              <w:jc w:val="both"/>
              <w:rPr>
                <w:rFonts w:asciiTheme="minorBidi" w:hAnsiTheme="minorBidi" w:cstheme="minorBidi"/>
                <w:sz w:val="22"/>
                <w:szCs w:val="22"/>
              </w:rPr>
            </w:pPr>
          </w:p>
        </w:tc>
      </w:tr>
      <w:tr w:rsidR="007555EA" w:rsidRPr="007C1F02" w14:paraId="67F18793" w14:textId="77777777">
        <w:tc>
          <w:tcPr>
            <w:tcW w:w="8568" w:type="dxa"/>
          </w:tcPr>
          <w:p w14:paraId="149D013B" w14:textId="6644DDDE" w:rsidR="00A00346" w:rsidRPr="007753FA" w:rsidRDefault="00A00346" w:rsidP="00A00346">
            <w:pPr>
              <w:tabs>
                <w:tab w:val="left" w:pos="252"/>
              </w:tabs>
              <w:bidi/>
              <w:ind w:left="252"/>
              <w:jc w:val="both"/>
              <w:rPr>
                <w:rFonts w:asciiTheme="minorBidi" w:hAnsiTheme="minorBidi" w:cstheme="minorBidi"/>
              </w:rPr>
            </w:pPr>
            <w:r w:rsidRPr="007753FA">
              <w:rPr>
                <w:rFonts w:asciiTheme="minorBidi" w:hAnsiTheme="minorBidi" w:cstheme="minorBidi"/>
                <w:rtl/>
              </w:rPr>
              <w:t>آن فعالیت هایی که باعث تخریب چشمگیر میراث فرهنگی غیر قابل تکرار می گردند، شامل ، اما نه محدود به هر گونه فعالیت هایی که ساحات زیر را تحت تاثیر قرار دهد</w:t>
            </w:r>
            <w:r w:rsidRPr="007753FA">
              <w:rPr>
                <w:rFonts w:asciiTheme="minorBidi" w:hAnsiTheme="minorBidi" w:cstheme="minorBidi"/>
              </w:rPr>
              <w:t>:</w:t>
            </w:r>
          </w:p>
          <w:p w14:paraId="03D9EE86" w14:textId="77777777" w:rsidR="007555EA" w:rsidRPr="007753FA" w:rsidRDefault="007555EA" w:rsidP="007C1F02">
            <w:pPr>
              <w:tabs>
                <w:tab w:val="left" w:pos="72"/>
              </w:tabs>
              <w:ind w:left="432" w:hanging="432"/>
              <w:jc w:val="both"/>
              <w:rPr>
                <w:rFonts w:asciiTheme="minorBidi" w:hAnsiTheme="minorBidi" w:cstheme="minorBidi"/>
                <w:sz w:val="22"/>
                <w:szCs w:val="22"/>
              </w:rPr>
            </w:pPr>
          </w:p>
          <w:p w14:paraId="3BC869F5" w14:textId="77777777" w:rsidR="00A00346" w:rsidRPr="007753FA" w:rsidRDefault="00A00346" w:rsidP="00A00346">
            <w:pPr>
              <w:numPr>
                <w:ilvl w:val="0"/>
                <w:numId w:val="18"/>
              </w:numPr>
              <w:bidi/>
              <w:rPr>
                <w:rFonts w:asciiTheme="minorBidi" w:hAnsiTheme="minorBidi" w:cstheme="minorBidi"/>
              </w:rPr>
            </w:pPr>
            <w:r w:rsidRPr="007753FA">
              <w:rPr>
                <w:rFonts w:asciiTheme="minorBidi" w:hAnsiTheme="minorBidi" w:cstheme="minorBidi"/>
                <w:rtl/>
              </w:rPr>
              <w:t>اثار باستانی هرات (</w:t>
            </w:r>
            <w:r w:rsidRPr="007753FA">
              <w:rPr>
                <w:rFonts w:asciiTheme="minorBidi" w:hAnsiTheme="minorBidi" w:cstheme="minorBidi"/>
              </w:rPr>
              <w:t xml:space="preserve"> </w:t>
            </w:r>
            <w:r w:rsidRPr="007753FA">
              <w:rPr>
                <w:rFonts w:asciiTheme="minorBidi" w:hAnsiTheme="minorBidi" w:cstheme="minorBidi"/>
                <w:rtl/>
              </w:rPr>
              <w:t xml:space="preserve">شامل مسجد جامع هرات، کاشی خانه هرات، مجتمع مصلا، پنج مناره ، مقبره گوهر شاه، مقبره علی شیر نوایی، و مجتمع مقبره شاهزاده)؛ </w:t>
            </w:r>
          </w:p>
          <w:p w14:paraId="1295A1EA" w14:textId="77777777" w:rsidR="00A00346" w:rsidRPr="007753FA" w:rsidRDefault="00A00346" w:rsidP="00A00346">
            <w:pPr>
              <w:numPr>
                <w:ilvl w:val="0"/>
                <w:numId w:val="18"/>
              </w:numPr>
              <w:bidi/>
              <w:rPr>
                <w:rFonts w:asciiTheme="minorBidi" w:hAnsiTheme="minorBidi" w:cstheme="minorBidi"/>
              </w:rPr>
            </w:pPr>
            <w:r w:rsidRPr="007753FA">
              <w:rPr>
                <w:rFonts w:asciiTheme="minorBidi" w:hAnsiTheme="minorBidi" w:cstheme="minorBidi"/>
                <w:rtl/>
              </w:rPr>
              <w:t>آثار باستانی دره بامیان (شامل فولادی، ککرک، شهر غلغله و شهر ضحاک)؛</w:t>
            </w:r>
          </w:p>
          <w:p w14:paraId="1171538B" w14:textId="77777777" w:rsidR="00A00346" w:rsidRPr="007753FA" w:rsidRDefault="00A00346" w:rsidP="00A00346">
            <w:pPr>
              <w:numPr>
                <w:ilvl w:val="0"/>
                <w:numId w:val="18"/>
              </w:numPr>
              <w:bidi/>
              <w:rPr>
                <w:rFonts w:asciiTheme="minorBidi" w:hAnsiTheme="minorBidi" w:cstheme="minorBidi"/>
              </w:rPr>
            </w:pPr>
            <w:r w:rsidRPr="007753FA">
              <w:rPr>
                <w:rFonts w:asciiTheme="minorBidi" w:hAnsiTheme="minorBidi" w:cstheme="minorBidi"/>
                <w:rtl/>
              </w:rPr>
              <w:t xml:space="preserve">ساحات باستانی آی خانم </w:t>
            </w:r>
          </w:p>
          <w:p w14:paraId="439EC48D" w14:textId="77777777" w:rsidR="00A00346" w:rsidRPr="007753FA" w:rsidRDefault="00A00346" w:rsidP="00A00346">
            <w:pPr>
              <w:numPr>
                <w:ilvl w:val="0"/>
                <w:numId w:val="18"/>
              </w:numPr>
              <w:bidi/>
              <w:rPr>
                <w:rFonts w:asciiTheme="minorBidi" w:hAnsiTheme="minorBidi" w:cstheme="minorBidi"/>
              </w:rPr>
            </w:pPr>
            <w:r w:rsidRPr="007753FA">
              <w:rPr>
                <w:rFonts w:asciiTheme="minorBidi" w:hAnsiTheme="minorBidi" w:cstheme="minorBidi"/>
                <w:rtl/>
              </w:rPr>
              <w:t xml:space="preserve">ساحات و آثار باستانی غزنی </w:t>
            </w:r>
          </w:p>
          <w:p w14:paraId="3CE732E2" w14:textId="77777777" w:rsidR="00A00346" w:rsidRPr="007753FA" w:rsidRDefault="00A00346" w:rsidP="00A00346">
            <w:pPr>
              <w:numPr>
                <w:ilvl w:val="0"/>
                <w:numId w:val="18"/>
              </w:numPr>
              <w:bidi/>
              <w:rPr>
                <w:rFonts w:asciiTheme="minorBidi" w:hAnsiTheme="minorBidi" w:cstheme="minorBidi"/>
              </w:rPr>
            </w:pPr>
            <w:r w:rsidRPr="007753FA">
              <w:rPr>
                <w:rFonts w:asciiTheme="minorBidi" w:hAnsiTheme="minorBidi" w:cstheme="minorBidi"/>
                <w:rtl/>
              </w:rPr>
              <w:t>منار جام؛</w:t>
            </w:r>
          </w:p>
          <w:p w14:paraId="0C97E3E4" w14:textId="77777777" w:rsidR="00A00346" w:rsidRPr="007753FA" w:rsidRDefault="00A00346" w:rsidP="00A00346">
            <w:pPr>
              <w:numPr>
                <w:ilvl w:val="0"/>
                <w:numId w:val="18"/>
              </w:numPr>
              <w:bidi/>
              <w:rPr>
                <w:rFonts w:asciiTheme="minorBidi" w:hAnsiTheme="minorBidi" w:cstheme="minorBidi"/>
              </w:rPr>
            </w:pPr>
            <w:r w:rsidRPr="007753FA">
              <w:rPr>
                <w:rFonts w:asciiTheme="minorBidi" w:hAnsiTheme="minorBidi" w:cstheme="minorBidi"/>
                <w:rtl/>
              </w:rPr>
              <w:t>مسجد حاجی پیاده</w:t>
            </w:r>
            <w:r w:rsidRPr="007753FA">
              <w:rPr>
                <w:rFonts w:asciiTheme="minorBidi" w:hAnsiTheme="minorBidi" w:cstheme="minorBidi"/>
              </w:rPr>
              <w:t xml:space="preserve">/ </w:t>
            </w:r>
            <w:r w:rsidRPr="007753FA">
              <w:rPr>
                <w:rFonts w:asciiTheme="minorBidi" w:hAnsiTheme="minorBidi" w:cstheme="minorBidi"/>
                <w:rtl/>
              </w:rPr>
              <w:t>نو گنبد، ولایت بلخ؛</w:t>
            </w:r>
          </w:p>
          <w:p w14:paraId="3A0E68DC" w14:textId="77777777" w:rsidR="00A00346" w:rsidRPr="007753FA" w:rsidRDefault="00A00346" w:rsidP="00A00346">
            <w:pPr>
              <w:numPr>
                <w:ilvl w:val="0"/>
                <w:numId w:val="18"/>
              </w:numPr>
              <w:bidi/>
              <w:rPr>
                <w:rFonts w:asciiTheme="minorBidi" w:hAnsiTheme="minorBidi" w:cstheme="minorBidi"/>
              </w:rPr>
            </w:pPr>
            <w:r w:rsidRPr="007753FA">
              <w:rPr>
                <w:rFonts w:asciiTheme="minorBidi" w:hAnsiTheme="minorBidi" w:cstheme="minorBidi"/>
                <w:rtl/>
              </w:rPr>
              <w:t>گنبد و خانقاه گلدره ؛</w:t>
            </w:r>
          </w:p>
          <w:p w14:paraId="55D9A141" w14:textId="77777777" w:rsidR="00A00346" w:rsidRPr="007753FA" w:rsidRDefault="00A00346" w:rsidP="00A00346">
            <w:pPr>
              <w:numPr>
                <w:ilvl w:val="0"/>
                <w:numId w:val="18"/>
              </w:numPr>
              <w:bidi/>
              <w:rPr>
                <w:rFonts w:asciiTheme="minorBidi" w:hAnsiTheme="minorBidi" w:cstheme="minorBidi"/>
              </w:rPr>
            </w:pPr>
            <w:r w:rsidRPr="007753FA">
              <w:rPr>
                <w:rFonts w:asciiTheme="minorBidi" w:hAnsiTheme="minorBidi" w:cstheme="minorBidi"/>
                <w:rtl/>
              </w:rPr>
              <w:t xml:space="preserve">ساحات و آثار باستانی لشکری بازار، بست؛ </w:t>
            </w:r>
          </w:p>
          <w:p w14:paraId="190C1295" w14:textId="77777777" w:rsidR="00A00346" w:rsidRPr="007753FA" w:rsidRDefault="00A00346" w:rsidP="00A00346">
            <w:pPr>
              <w:numPr>
                <w:ilvl w:val="0"/>
                <w:numId w:val="18"/>
              </w:numPr>
              <w:bidi/>
              <w:rPr>
                <w:rFonts w:asciiTheme="minorBidi" w:hAnsiTheme="minorBidi" w:cstheme="minorBidi"/>
              </w:rPr>
            </w:pPr>
            <w:r w:rsidRPr="007753FA">
              <w:rPr>
                <w:rFonts w:asciiTheme="minorBidi" w:hAnsiTheme="minorBidi" w:cstheme="minorBidi"/>
                <w:rtl/>
              </w:rPr>
              <w:t>ساحات باستانی سرخ کوتل</w:t>
            </w:r>
          </w:p>
          <w:p w14:paraId="6F661F37" w14:textId="77777777" w:rsidR="00A00346" w:rsidRPr="005140FA" w:rsidRDefault="00A00346" w:rsidP="00237AA0">
            <w:pPr>
              <w:bidi/>
              <w:ind w:left="680"/>
              <w:jc w:val="both"/>
              <w:rPr>
                <w:rFonts w:asciiTheme="minorBidi" w:hAnsiTheme="minorBidi" w:cstheme="minorBidi"/>
              </w:rPr>
            </w:pPr>
          </w:p>
          <w:p w14:paraId="55598FE1" w14:textId="77777777" w:rsidR="007555EA" w:rsidRPr="007C1F02" w:rsidRDefault="007555EA" w:rsidP="007C1F02">
            <w:pPr>
              <w:ind w:left="284"/>
              <w:jc w:val="both"/>
              <w:rPr>
                <w:sz w:val="22"/>
                <w:szCs w:val="22"/>
              </w:rPr>
            </w:pPr>
          </w:p>
        </w:tc>
      </w:tr>
      <w:tr w:rsidR="007555EA" w:rsidRPr="007C1F02" w14:paraId="4AC374B4" w14:textId="77777777">
        <w:tc>
          <w:tcPr>
            <w:tcW w:w="8568" w:type="dxa"/>
          </w:tcPr>
          <w:p w14:paraId="37EAEE44" w14:textId="77777777" w:rsidR="007555EA" w:rsidRPr="007C1F02" w:rsidRDefault="007555EA" w:rsidP="007C1F02">
            <w:pPr>
              <w:ind w:left="360"/>
              <w:jc w:val="both"/>
              <w:rPr>
                <w:sz w:val="22"/>
                <w:szCs w:val="22"/>
              </w:rPr>
            </w:pPr>
          </w:p>
        </w:tc>
      </w:tr>
    </w:tbl>
    <w:p w14:paraId="4760FA9A" w14:textId="77777777" w:rsidR="007555EA" w:rsidRPr="007C1F02" w:rsidRDefault="007555EA" w:rsidP="007C1F02">
      <w:pPr>
        <w:ind w:left="360"/>
        <w:jc w:val="both"/>
        <w:rPr>
          <w:sz w:val="22"/>
          <w:szCs w:val="22"/>
        </w:rPr>
      </w:pPr>
    </w:p>
    <w:p w14:paraId="498189B6" w14:textId="6440C0B3" w:rsidR="001C0127" w:rsidRPr="003078C8" w:rsidRDefault="007555EA" w:rsidP="003078C8">
      <w:pPr>
        <w:pStyle w:val="Heading1"/>
        <w:bidi/>
        <w:spacing w:before="0" w:after="0"/>
        <w:jc w:val="both"/>
        <w:rPr>
          <w:rFonts w:asciiTheme="minorBidi" w:hAnsiTheme="minorBidi" w:cstheme="minorBidi"/>
        </w:rPr>
      </w:pPr>
      <w:r w:rsidRPr="003078C8">
        <w:rPr>
          <w:rFonts w:cs="Times New Roman"/>
          <w:sz w:val="30"/>
          <w:szCs w:val="30"/>
        </w:rPr>
        <w:br w:type="page"/>
      </w:r>
      <w:r w:rsidR="001C0127" w:rsidRPr="003078C8">
        <w:rPr>
          <w:rFonts w:asciiTheme="minorBidi" w:hAnsiTheme="minorBidi" w:cstheme="minorBidi"/>
          <w:sz w:val="30"/>
          <w:szCs w:val="30"/>
          <w:rtl/>
        </w:rPr>
        <w:lastRenderedPageBreak/>
        <w:t>ضمیه 2- رهنمود برای ملکیت زمین و دارایی، استحقاق و جبران</w:t>
      </w:r>
    </w:p>
    <w:p w14:paraId="3C46BE4C" w14:textId="77777777" w:rsidR="001C0127" w:rsidRDefault="001C0127" w:rsidP="001C0127">
      <w:pPr>
        <w:bidi/>
        <w:jc w:val="both"/>
        <w:rPr>
          <w:b/>
          <w:bCs/>
          <w:sz w:val="22"/>
          <w:szCs w:val="22"/>
          <w:rtl/>
        </w:rPr>
      </w:pPr>
      <w:bookmarkStart w:id="3" w:name="_Toc422149524"/>
      <w:bookmarkEnd w:id="3"/>
    </w:p>
    <w:p w14:paraId="0C2D0976" w14:textId="3846880D" w:rsidR="007555EA" w:rsidRPr="007C1F02" w:rsidRDefault="003078C8" w:rsidP="001C0127">
      <w:pPr>
        <w:bidi/>
        <w:jc w:val="both"/>
        <w:rPr>
          <w:b/>
          <w:bCs/>
          <w:sz w:val="22"/>
          <w:szCs w:val="22"/>
        </w:rPr>
      </w:pPr>
      <w:r>
        <w:rPr>
          <w:rFonts w:hint="cs"/>
          <w:b/>
          <w:bCs/>
          <w:sz w:val="22"/>
          <w:szCs w:val="22"/>
          <w:rtl/>
        </w:rPr>
        <w:t>اهداف</w:t>
      </w:r>
    </w:p>
    <w:p w14:paraId="36D0A459" w14:textId="77777777" w:rsidR="007555EA" w:rsidRPr="007C1F02" w:rsidRDefault="007555EA" w:rsidP="007C1F02">
      <w:pPr>
        <w:autoSpaceDE w:val="0"/>
        <w:autoSpaceDN w:val="0"/>
        <w:adjustRightInd w:val="0"/>
        <w:jc w:val="both"/>
        <w:rPr>
          <w:color w:val="000000"/>
          <w:sz w:val="22"/>
          <w:szCs w:val="22"/>
        </w:rPr>
      </w:pPr>
    </w:p>
    <w:p w14:paraId="696535DE" w14:textId="0173F288" w:rsidR="00D85375" w:rsidRPr="003078C8" w:rsidRDefault="00041CBF" w:rsidP="007753FA">
      <w:pPr>
        <w:autoSpaceDE w:val="0"/>
        <w:autoSpaceDN w:val="0"/>
        <w:bidi/>
        <w:adjustRightInd w:val="0"/>
        <w:jc w:val="both"/>
        <w:rPr>
          <w:rFonts w:asciiTheme="minorBidi" w:hAnsiTheme="minorBidi" w:cstheme="minorBidi"/>
          <w:color w:val="000000"/>
          <w:rtl/>
          <w:lang w:bidi="fa-IR"/>
        </w:rPr>
      </w:pPr>
      <w:r w:rsidRPr="003078C8">
        <w:rPr>
          <w:rFonts w:asciiTheme="minorBidi" w:hAnsiTheme="minorBidi" w:cstheme="minorBidi"/>
          <w:color w:val="000000"/>
          <w:rtl/>
        </w:rPr>
        <w:t xml:space="preserve">ملکیت زمین </w:t>
      </w:r>
      <w:r w:rsidR="0089467E" w:rsidRPr="003078C8">
        <w:rPr>
          <w:rFonts w:asciiTheme="minorBidi" w:hAnsiTheme="minorBidi" w:cstheme="minorBidi" w:hint="cs"/>
          <w:color w:val="000000"/>
          <w:rtl/>
        </w:rPr>
        <w:t xml:space="preserve">تا حد امکان آن </w:t>
      </w:r>
      <w:r w:rsidR="009C4277" w:rsidRPr="003078C8">
        <w:rPr>
          <w:rFonts w:asciiTheme="minorBidi" w:hAnsiTheme="minorBidi" w:cstheme="minorBidi" w:hint="cs"/>
          <w:color w:val="000000"/>
          <w:rtl/>
          <w:lang w:bidi="fa-IR"/>
        </w:rPr>
        <w:t xml:space="preserve">نگهداری خواهد گردید و هیچ کس طبق </w:t>
      </w:r>
      <w:r w:rsidR="0089467E" w:rsidRPr="003078C8">
        <w:rPr>
          <w:rFonts w:asciiTheme="minorBidi" w:hAnsiTheme="minorBidi" w:cstheme="minorBidi" w:hint="cs"/>
          <w:color w:val="000000"/>
          <w:rtl/>
          <w:lang w:bidi="fa-IR"/>
        </w:rPr>
        <w:t xml:space="preserve">شرایط </w:t>
      </w:r>
      <w:r w:rsidR="009C4277" w:rsidRPr="003078C8">
        <w:rPr>
          <w:rFonts w:asciiTheme="minorBidi" w:hAnsiTheme="minorBidi" w:cstheme="minorBidi" w:hint="cs"/>
          <w:color w:val="000000"/>
          <w:rtl/>
          <w:lang w:bidi="fa-IR"/>
        </w:rPr>
        <w:t xml:space="preserve">پروژه های فرعی </w:t>
      </w:r>
      <w:r w:rsidR="007753FA" w:rsidRPr="003078C8">
        <w:rPr>
          <w:rFonts w:asciiTheme="minorBidi" w:hAnsiTheme="minorBidi" w:cstheme="minorBidi" w:hint="cs"/>
          <w:color w:val="000000"/>
          <w:rtl/>
          <w:lang w:bidi="fa-IR"/>
        </w:rPr>
        <w:t xml:space="preserve">بطور غیرارادی </w:t>
      </w:r>
      <w:r w:rsidR="009C4277" w:rsidRPr="003078C8">
        <w:rPr>
          <w:rFonts w:asciiTheme="minorBidi" w:hAnsiTheme="minorBidi" w:cstheme="minorBidi" w:hint="cs"/>
          <w:color w:val="000000"/>
          <w:rtl/>
          <w:lang w:bidi="fa-IR"/>
        </w:rPr>
        <w:t xml:space="preserve">بیجا نخواهد کرد که توسط عملیات بازسازی عاجل پیشنهاد شده بودیجه شده است. پروپوزل های پروژه فرعی نیاز دارد تا </w:t>
      </w:r>
      <w:r w:rsidR="0089467E" w:rsidRPr="003078C8">
        <w:rPr>
          <w:rFonts w:asciiTheme="minorBidi" w:hAnsiTheme="minorBidi" w:cstheme="minorBidi" w:hint="cs"/>
          <w:color w:val="000000"/>
          <w:rtl/>
          <w:lang w:bidi="fa-IR"/>
        </w:rPr>
        <w:t xml:space="preserve">خانه ها را </w:t>
      </w:r>
      <w:r w:rsidR="009C4277" w:rsidRPr="003078C8">
        <w:rPr>
          <w:rFonts w:asciiTheme="minorBidi" w:hAnsiTheme="minorBidi" w:cstheme="minorBidi" w:hint="cs"/>
          <w:color w:val="000000"/>
          <w:rtl/>
          <w:lang w:bidi="fa-IR"/>
        </w:rPr>
        <w:t>تخریب یا بدست آوردن زمین باید بطور دقیق بررسی گردد تا تاثیرات شان از طریق مسیر های بدیل  کاهش یا جلوگیری گردد.</w:t>
      </w:r>
      <w:r w:rsidR="0089467E" w:rsidRPr="003078C8">
        <w:rPr>
          <w:rFonts w:asciiTheme="minorBidi" w:hAnsiTheme="minorBidi" w:cstheme="minorBidi" w:hint="cs"/>
          <w:color w:val="000000"/>
          <w:rtl/>
          <w:lang w:bidi="fa-IR"/>
        </w:rPr>
        <w:t xml:space="preserve"> پروپوزل های که به توسعه کمتر نیاز دارد باید بطور دقیق بررسی گردد. هیچ یک از ملکیت زمین یا دارایی خارج از این رهنمود ها قرار نخواهد گرفت. یک فارمت برای ارزیابی ملکیت زمین در ضمیمه 2 ضمیمه شده است (1).</w:t>
      </w:r>
    </w:p>
    <w:p w14:paraId="42DB5D57" w14:textId="77777777" w:rsidR="007555EA" w:rsidRPr="007C1F02" w:rsidRDefault="007555EA" w:rsidP="007C1F02">
      <w:pPr>
        <w:autoSpaceDE w:val="0"/>
        <w:autoSpaceDN w:val="0"/>
        <w:adjustRightInd w:val="0"/>
        <w:jc w:val="both"/>
        <w:rPr>
          <w:color w:val="000000"/>
          <w:sz w:val="22"/>
          <w:szCs w:val="22"/>
        </w:rPr>
      </w:pPr>
    </w:p>
    <w:p w14:paraId="789F5B14" w14:textId="01F23D2E" w:rsidR="0089467E" w:rsidRPr="003078C8" w:rsidRDefault="0089467E" w:rsidP="0089467E">
      <w:pPr>
        <w:autoSpaceDE w:val="0"/>
        <w:autoSpaceDN w:val="0"/>
        <w:bidi/>
        <w:adjustRightInd w:val="0"/>
        <w:jc w:val="both"/>
        <w:rPr>
          <w:rFonts w:asciiTheme="minorBidi" w:hAnsiTheme="minorBidi" w:cstheme="minorBidi"/>
          <w:color w:val="000000"/>
          <w:rtl/>
          <w:lang w:bidi="fa-IR"/>
        </w:rPr>
      </w:pPr>
      <w:r w:rsidRPr="003078C8">
        <w:rPr>
          <w:rFonts w:asciiTheme="minorBidi" w:hAnsiTheme="minorBidi" w:cstheme="minorBidi"/>
          <w:color w:val="000000"/>
          <w:rtl/>
        </w:rPr>
        <w:t xml:space="preserve">این رهنمود ها اصول و راهنمایی ها را جهت جبران نمودن افراد متاثر فراهم نموده است تا اطمینان حاصل گردد که تمام چنین افراد بطور منفی متاثر گردیده اند، صرف نظر ازینکه </w:t>
      </w:r>
      <w:r w:rsidR="00955921" w:rsidRPr="003078C8">
        <w:rPr>
          <w:rFonts w:asciiTheme="minorBidi" w:hAnsiTheme="minorBidi" w:cstheme="minorBidi"/>
          <w:color w:val="000000"/>
          <w:rtl/>
        </w:rPr>
        <w:t xml:space="preserve">وضعیت تصرف زمین شان جهت </w:t>
      </w:r>
      <w:r w:rsidR="00D37EE1" w:rsidRPr="003078C8">
        <w:rPr>
          <w:rFonts w:asciiTheme="minorBidi" w:hAnsiTheme="minorBidi" w:cstheme="minorBidi" w:hint="cs"/>
          <w:color w:val="000000"/>
          <w:rtl/>
          <w:lang w:bidi="fa-IR"/>
        </w:rPr>
        <w:t>پیشرفت ارزیابی خواهد گردید یا حد اقل معیارات زنده گی شان، عایدات یا ظرفیت سازی به سطح قبل از پروژه ذخیره گردد.</w:t>
      </w:r>
    </w:p>
    <w:p w14:paraId="2FAA0F3A" w14:textId="77777777" w:rsidR="007555EA" w:rsidRPr="007C1F02" w:rsidRDefault="007555EA" w:rsidP="004F21D4">
      <w:pPr>
        <w:jc w:val="both"/>
        <w:rPr>
          <w:sz w:val="22"/>
          <w:szCs w:val="22"/>
        </w:rPr>
      </w:pPr>
    </w:p>
    <w:p w14:paraId="60A04C7E" w14:textId="3687EBC2" w:rsidR="00F16911" w:rsidRPr="007C1F02" w:rsidRDefault="00F16911" w:rsidP="00F16911">
      <w:pPr>
        <w:bidi/>
        <w:jc w:val="both"/>
        <w:rPr>
          <w:b/>
          <w:bCs/>
          <w:sz w:val="22"/>
          <w:szCs w:val="22"/>
        </w:rPr>
      </w:pPr>
      <w:r w:rsidRPr="00F16911">
        <w:rPr>
          <w:rFonts w:asciiTheme="minorBidi" w:hAnsiTheme="minorBidi" w:cstheme="minorBidi"/>
          <w:b/>
          <w:bCs/>
          <w:sz w:val="22"/>
          <w:szCs w:val="22"/>
          <w:rtl/>
        </w:rPr>
        <w:t>قابلیت یا شایستگی</w:t>
      </w:r>
    </w:p>
    <w:p w14:paraId="4FE3BC22" w14:textId="77777777" w:rsidR="007555EA" w:rsidRPr="007C1F02" w:rsidRDefault="007555EA" w:rsidP="007C1F02">
      <w:pPr>
        <w:jc w:val="both"/>
        <w:rPr>
          <w:sz w:val="22"/>
          <w:szCs w:val="22"/>
        </w:rPr>
      </w:pPr>
    </w:p>
    <w:p w14:paraId="4521B220" w14:textId="7963E28D" w:rsidR="00D37EE1" w:rsidRPr="003078C8" w:rsidRDefault="00D37EE1" w:rsidP="008D12D1">
      <w:pPr>
        <w:bidi/>
        <w:jc w:val="both"/>
        <w:rPr>
          <w:rFonts w:asciiTheme="minorBidi" w:hAnsiTheme="minorBidi" w:cstheme="minorBidi"/>
        </w:rPr>
      </w:pPr>
      <w:r w:rsidRPr="003078C8">
        <w:rPr>
          <w:rFonts w:asciiTheme="minorBidi" w:hAnsiTheme="minorBidi" w:cstheme="minorBidi"/>
        </w:rPr>
        <w:t>PAPs</w:t>
      </w:r>
      <w:r w:rsidRPr="003078C8">
        <w:rPr>
          <w:rFonts w:asciiTheme="minorBidi" w:hAnsiTheme="minorBidi" w:cstheme="minorBidi"/>
          <w:rtl/>
        </w:rPr>
        <w:t xml:space="preserve"> </w:t>
      </w:r>
      <w:r w:rsidRPr="003078C8">
        <w:rPr>
          <w:rFonts w:asciiTheme="minorBidi" w:hAnsiTheme="minorBidi" w:cstheme="minorBidi" w:hint="cs"/>
          <w:rtl/>
        </w:rPr>
        <w:t>درمورد</w:t>
      </w:r>
      <w:r w:rsidRPr="003078C8">
        <w:rPr>
          <w:rFonts w:asciiTheme="minorBidi" w:hAnsiTheme="minorBidi" w:cstheme="minorBidi"/>
          <w:rtl/>
        </w:rPr>
        <w:t xml:space="preserve"> اشخاصیکه حالت زنده گی، </w:t>
      </w:r>
      <w:r w:rsidRPr="003078C8">
        <w:rPr>
          <w:rFonts w:asciiTheme="minorBidi" w:hAnsiTheme="minorBidi" w:cstheme="minorBidi" w:hint="cs"/>
          <w:rtl/>
        </w:rPr>
        <w:t>زمین</w:t>
      </w:r>
      <w:r w:rsidRPr="003078C8">
        <w:rPr>
          <w:rFonts w:asciiTheme="minorBidi" w:hAnsiTheme="minorBidi" w:cstheme="minorBidi"/>
          <w:rtl/>
        </w:rPr>
        <w:t xml:space="preserve">، </w:t>
      </w:r>
      <w:r w:rsidRPr="003078C8">
        <w:rPr>
          <w:rFonts w:asciiTheme="minorBidi" w:hAnsiTheme="minorBidi" w:cstheme="minorBidi" w:hint="cs"/>
          <w:rtl/>
        </w:rPr>
        <w:t>بنا ها</w:t>
      </w:r>
      <w:r w:rsidR="008D12D1" w:rsidRPr="003078C8">
        <w:rPr>
          <w:rFonts w:asciiTheme="minorBidi" w:hAnsiTheme="minorBidi" w:cstheme="minorBidi"/>
          <w:rtl/>
        </w:rPr>
        <w:t xml:space="preserve"> یا دیگر دارایی شا</w:t>
      </w:r>
      <w:r w:rsidRPr="003078C8">
        <w:rPr>
          <w:rFonts w:asciiTheme="minorBidi" w:hAnsiTheme="minorBidi" w:cstheme="minorBidi"/>
          <w:rtl/>
        </w:rPr>
        <w:t>ن بطور مستقیم یا غیرمستقیم توسط پروژه متاثر میگردد</w:t>
      </w:r>
      <w:r w:rsidRPr="003078C8">
        <w:rPr>
          <w:rFonts w:asciiTheme="minorBidi" w:hAnsiTheme="minorBidi" w:cstheme="minorBidi" w:hint="cs"/>
          <w:rtl/>
        </w:rPr>
        <w:t xml:space="preserve">، </w:t>
      </w:r>
      <w:r w:rsidR="008D12D1" w:rsidRPr="003078C8">
        <w:rPr>
          <w:rFonts w:asciiTheme="minorBidi" w:hAnsiTheme="minorBidi" w:cstheme="minorBidi" w:hint="cs"/>
          <w:rtl/>
          <w:lang w:bidi="fa-IR"/>
        </w:rPr>
        <w:t>شناسایی</w:t>
      </w:r>
      <w:r w:rsidRPr="003078C8">
        <w:rPr>
          <w:rFonts w:asciiTheme="minorBidi" w:hAnsiTheme="minorBidi" w:cstheme="minorBidi" w:hint="cs"/>
          <w:rtl/>
        </w:rPr>
        <w:t xml:space="preserve"> می نماید. </w:t>
      </w:r>
      <w:r w:rsidR="008D12D1" w:rsidRPr="003078C8">
        <w:rPr>
          <w:rFonts w:asciiTheme="minorBidi" w:hAnsiTheme="minorBidi" w:cstheme="minorBidi" w:hint="cs"/>
          <w:rtl/>
        </w:rPr>
        <w:t xml:space="preserve">مفروضات مناسب </w:t>
      </w:r>
      <w:r w:rsidR="008D12D1" w:rsidRPr="003078C8">
        <w:t>PAPs</w:t>
      </w:r>
      <w:r w:rsidR="008D12D1" w:rsidRPr="003078C8">
        <w:rPr>
          <w:rFonts w:hint="cs"/>
          <w:rtl/>
        </w:rPr>
        <w:t xml:space="preserve"> برای جبران عبارت اند از:</w:t>
      </w:r>
    </w:p>
    <w:p w14:paraId="3C33778C" w14:textId="77777777" w:rsidR="007555EA" w:rsidRPr="007C1F02" w:rsidRDefault="007555EA" w:rsidP="007C1F02">
      <w:pPr>
        <w:jc w:val="both"/>
        <w:rPr>
          <w:sz w:val="22"/>
          <w:szCs w:val="22"/>
        </w:rPr>
      </w:pPr>
    </w:p>
    <w:p w14:paraId="07F7294C" w14:textId="582CFD9D" w:rsidR="008D12D1" w:rsidRPr="003078C8" w:rsidRDefault="008D12D1" w:rsidP="008D12D1">
      <w:pPr>
        <w:numPr>
          <w:ilvl w:val="0"/>
          <w:numId w:val="7"/>
        </w:numPr>
        <w:bidi/>
        <w:jc w:val="both"/>
        <w:rPr>
          <w:rFonts w:asciiTheme="minorBidi" w:hAnsiTheme="minorBidi" w:cstheme="minorBidi"/>
        </w:rPr>
      </w:pPr>
      <w:r w:rsidRPr="003078C8">
        <w:rPr>
          <w:rFonts w:asciiTheme="minorBidi" w:hAnsiTheme="minorBidi" w:cstheme="minorBidi"/>
          <w:rtl/>
        </w:rPr>
        <w:t>آنانیک</w:t>
      </w:r>
      <w:r w:rsidR="003078C8">
        <w:rPr>
          <w:rFonts w:asciiTheme="minorBidi" w:hAnsiTheme="minorBidi" w:cstheme="minorBidi"/>
          <w:rtl/>
        </w:rPr>
        <w:t xml:space="preserve">ه حقوق قانونی رسمی زمین، منابع </w:t>
      </w:r>
      <w:r w:rsidR="003078C8">
        <w:rPr>
          <w:rFonts w:asciiTheme="minorBidi" w:hAnsiTheme="minorBidi" w:cstheme="minorBidi" w:hint="cs"/>
          <w:rtl/>
        </w:rPr>
        <w:t>آ</w:t>
      </w:r>
      <w:r w:rsidRPr="003078C8">
        <w:rPr>
          <w:rFonts w:asciiTheme="minorBidi" w:hAnsiTheme="minorBidi" w:cstheme="minorBidi"/>
          <w:rtl/>
        </w:rPr>
        <w:t>ب یا بنا ها / تعمیرات، بشمول عرف شناخته شده و حقوق سنتی دارند.</w:t>
      </w:r>
    </w:p>
    <w:p w14:paraId="750F4D51" w14:textId="3AFB8943" w:rsidR="008D12D1" w:rsidRPr="003078C8" w:rsidRDefault="008D12D1" w:rsidP="008D12D1">
      <w:pPr>
        <w:numPr>
          <w:ilvl w:val="0"/>
          <w:numId w:val="7"/>
        </w:numPr>
        <w:bidi/>
        <w:jc w:val="both"/>
        <w:rPr>
          <w:rFonts w:asciiTheme="minorBidi" w:hAnsiTheme="minorBidi" w:cstheme="minorBidi"/>
        </w:rPr>
      </w:pPr>
      <w:r w:rsidRPr="003078C8">
        <w:rPr>
          <w:rFonts w:asciiTheme="minorBidi" w:hAnsiTheme="minorBidi" w:cstheme="minorBidi" w:hint="cs"/>
          <w:rtl/>
        </w:rPr>
        <w:t xml:space="preserve">آنانیکه چنین حقوق قانونی رسمی را ندارند اما حق مالی که در قانون سنتی اساس </w:t>
      </w:r>
      <w:r w:rsidR="000F5626" w:rsidRPr="003078C8">
        <w:rPr>
          <w:rFonts w:asciiTheme="minorBidi" w:hAnsiTheme="minorBidi" w:cstheme="minorBidi" w:hint="cs"/>
          <w:rtl/>
        </w:rPr>
        <w:t>دارد دعوا دارند؛</w:t>
      </w:r>
    </w:p>
    <w:p w14:paraId="2E9C3DCC" w14:textId="162BA90A" w:rsidR="000F5626" w:rsidRPr="003078C8" w:rsidRDefault="000F5626" w:rsidP="007753FA">
      <w:pPr>
        <w:numPr>
          <w:ilvl w:val="0"/>
          <w:numId w:val="7"/>
        </w:numPr>
        <w:bidi/>
        <w:jc w:val="both"/>
        <w:rPr>
          <w:rFonts w:asciiTheme="minorBidi" w:hAnsiTheme="minorBidi" w:cstheme="minorBidi"/>
        </w:rPr>
      </w:pPr>
      <w:r w:rsidRPr="003078C8">
        <w:rPr>
          <w:rFonts w:asciiTheme="minorBidi" w:hAnsiTheme="minorBidi" w:cstheme="minorBidi" w:hint="cs"/>
          <w:rtl/>
        </w:rPr>
        <w:t xml:space="preserve">آنانیکه به زمین و منابع آب یا تعمیرات / بنا ها دعوا دارند به فقره (1) و (2) فوق راجع نمی شوند، </w:t>
      </w:r>
      <w:r w:rsidR="007753FA">
        <w:rPr>
          <w:rFonts w:asciiTheme="minorBidi" w:hAnsiTheme="minorBidi" w:cstheme="minorBidi" w:hint="cs"/>
          <w:rtl/>
        </w:rPr>
        <w:t>مستحق اند</w:t>
      </w:r>
      <w:r w:rsidRPr="003078C8">
        <w:rPr>
          <w:rFonts w:asciiTheme="minorBidi" w:hAnsiTheme="minorBidi" w:cstheme="minorBidi" w:hint="cs"/>
          <w:rtl/>
        </w:rPr>
        <w:t xml:space="preserve"> تا جهت حفظ زنده گی شان کمک شوند.</w:t>
      </w:r>
    </w:p>
    <w:p w14:paraId="1EC0185D" w14:textId="6FBC59A4" w:rsidR="007555EA" w:rsidRPr="004F21D4" w:rsidRDefault="00F16911" w:rsidP="00F16911">
      <w:pPr>
        <w:pStyle w:val="Heading2"/>
        <w:bidi/>
        <w:rPr>
          <w:rFonts w:ascii="Times New Roman" w:hAnsi="Times New Roman"/>
          <w:sz w:val="22"/>
        </w:rPr>
      </w:pPr>
      <w:r w:rsidRPr="00F16911">
        <w:rPr>
          <w:rFonts w:asciiTheme="minorBidi" w:hAnsiTheme="minorBidi" w:cstheme="minorBidi"/>
          <w:sz w:val="22"/>
          <w:rtl/>
        </w:rPr>
        <w:t>ملکیت دارایی تولیدی</w:t>
      </w:r>
    </w:p>
    <w:p w14:paraId="45BFC594" w14:textId="3AA1B955" w:rsidR="000F5626" w:rsidRPr="00B42209" w:rsidRDefault="000F5626" w:rsidP="00B42209">
      <w:pPr>
        <w:autoSpaceDE w:val="0"/>
        <w:autoSpaceDN w:val="0"/>
        <w:bidi/>
        <w:adjustRightInd w:val="0"/>
        <w:jc w:val="both"/>
        <w:rPr>
          <w:rFonts w:asciiTheme="minorBidi" w:hAnsiTheme="minorBidi" w:cstheme="minorBidi"/>
          <w:color w:val="000000"/>
        </w:rPr>
      </w:pPr>
      <w:r w:rsidRPr="00B42209">
        <w:rPr>
          <w:rFonts w:asciiTheme="minorBidi" w:hAnsiTheme="minorBidi" w:cstheme="minorBidi" w:hint="cs"/>
          <w:color w:val="000000"/>
          <w:rtl/>
        </w:rPr>
        <w:t xml:space="preserve">ملکیت زمین از طریق </w:t>
      </w:r>
      <w:r w:rsidR="00B42209">
        <w:rPr>
          <w:rFonts w:asciiTheme="minorBidi" w:hAnsiTheme="minorBidi" w:cstheme="minorBidi" w:hint="cs"/>
          <w:color w:val="000000"/>
          <w:rtl/>
        </w:rPr>
        <w:t>روش</w:t>
      </w:r>
      <w:r w:rsidRPr="00B42209">
        <w:rPr>
          <w:rFonts w:asciiTheme="minorBidi" w:hAnsiTheme="minorBidi" w:cstheme="minorBidi" w:hint="cs"/>
          <w:color w:val="000000"/>
          <w:rtl/>
        </w:rPr>
        <w:t xml:space="preserve"> های ذیل صورت میگیرد:</w:t>
      </w:r>
    </w:p>
    <w:p w14:paraId="176DE0F5" w14:textId="77777777" w:rsidR="007555EA" w:rsidRPr="007C1F02" w:rsidRDefault="007555EA" w:rsidP="007C1F02">
      <w:pPr>
        <w:autoSpaceDE w:val="0"/>
        <w:autoSpaceDN w:val="0"/>
        <w:adjustRightInd w:val="0"/>
        <w:ind w:left="1260" w:hanging="540"/>
        <w:jc w:val="both"/>
        <w:rPr>
          <w:b/>
          <w:bCs/>
          <w:color w:val="000000"/>
          <w:sz w:val="22"/>
          <w:szCs w:val="22"/>
        </w:rPr>
      </w:pPr>
    </w:p>
    <w:p w14:paraId="2E891E92" w14:textId="2DFAC78B" w:rsidR="000F5626" w:rsidRPr="00B42209" w:rsidRDefault="000F5626" w:rsidP="000F5626">
      <w:pPr>
        <w:numPr>
          <w:ilvl w:val="1"/>
          <w:numId w:val="5"/>
        </w:numPr>
        <w:autoSpaceDE w:val="0"/>
        <w:autoSpaceDN w:val="0"/>
        <w:bidi/>
        <w:adjustRightInd w:val="0"/>
        <w:jc w:val="both"/>
        <w:rPr>
          <w:rFonts w:asciiTheme="minorBidi" w:hAnsiTheme="minorBidi" w:cstheme="minorBidi"/>
          <w:color w:val="000000"/>
        </w:rPr>
      </w:pPr>
      <w:r w:rsidRPr="00B42209">
        <w:rPr>
          <w:rFonts w:asciiTheme="minorBidi" w:hAnsiTheme="minorBidi" w:cstheme="minorBidi"/>
          <w:i/>
          <w:iCs/>
          <w:color w:val="000000"/>
          <w:rtl/>
        </w:rPr>
        <w:t>اعانه داوطلبانه</w:t>
      </w:r>
      <w:r w:rsidRPr="00B42209">
        <w:rPr>
          <w:rFonts w:asciiTheme="minorBidi" w:hAnsiTheme="minorBidi" w:cstheme="minorBidi"/>
          <w:color w:val="000000"/>
          <w:rtl/>
        </w:rPr>
        <w:t xml:space="preserve">. مطابق تجارب سنتی، افراد </w:t>
      </w:r>
      <w:r w:rsidR="00CE53C3" w:rsidRPr="00B42209">
        <w:rPr>
          <w:rFonts w:asciiTheme="minorBidi" w:hAnsiTheme="minorBidi" w:cstheme="minorBidi" w:hint="cs"/>
          <w:color w:val="000000"/>
          <w:rtl/>
        </w:rPr>
        <w:t xml:space="preserve">ممکن </w:t>
      </w:r>
      <w:r w:rsidR="00CE53C3" w:rsidRPr="00B42209">
        <w:rPr>
          <w:rFonts w:asciiTheme="minorBidi" w:hAnsiTheme="minorBidi" w:cstheme="minorBidi"/>
          <w:color w:val="000000"/>
          <w:rtl/>
        </w:rPr>
        <w:t xml:space="preserve">زمین یا دارایی </w:t>
      </w:r>
      <w:r w:rsidR="00CE53C3" w:rsidRPr="00B42209">
        <w:rPr>
          <w:rFonts w:asciiTheme="minorBidi" w:hAnsiTheme="minorBidi" w:cstheme="minorBidi" w:hint="cs"/>
          <w:color w:val="000000"/>
          <w:rtl/>
        </w:rPr>
        <w:t>داوطلبانه را انتخاب نمایند و / یا بطور مؤقتی یا دایمی از زمین شان بدون جبران تغیر دهند.</w:t>
      </w:r>
    </w:p>
    <w:p w14:paraId="79871368" w14:textId="77777777" w:rsidR="007555EA" w:rsidRPr="007C1F02" w:rsidRDefault="007555EA" w:rsidP="007C1F02">
      <w:pPr>
        <w:tabs>
          <w:tab w:val="num" w:pos="1080"/>
        </w:tabs>
        <w:autoSpaceDE w:val="0"/>
        <w:autoSpaceDN w:val="0"/>
        <w:adjustRightInd w:val="0"/>
        <w:ind w:left="1260" w:hanging="540"/>
        <w:jc w:val="both"/>
        <w:rPr>
          <w:color w:val="000000"/>
          <w:sz w:val="22"/>
          <w:szCs w:val="22"/>
        </w:rPr>
      </w:pPr>
    </w:p>
    <w:p w14:paraId="2971DE2A" w14:textId="77777777" w:rsidR="00CE53C3" w:rsidRDefault="00CE53C3" w:rsidP="00CE53C3">
      <w:pPr>
        <w:pStyle w:val="ListParagraph"/>
        <w:rPr>
          <w:color w:val="000000"/>
          <w:sz w:val="22"/>
          <w:szCs w:val="22"/>
        </w:rPr>
      </w:pPr>
    </w:p>
    <w:p w14:paraId="08C5DB11" w14:textId="0F42D522" w:rsidR="00CE53C3" w:rsidRPr="00B42209" w:rsidRDefault="00CE53C3" w:rsidP="00670994">
      <w:pPr>
        <w:numPr>
          <w:ilvl w:val="1"/>
          <w:numId w:val="5"/>
        </w:numPr>
        <w:autoSpaceDE w:val="0"/>
        <w:autoSpaceDN w:val="0"/>
        <w:bidi/>
        <w:adjustRightInd w:val="0"/>
        <w:jc w:val="both"/>
        <w:rPr>
          <w:rFonts w:asciiTheme="minorBidi" w:hAnsiTheme="minorBidi" w:cstheme="minorBidi"/>
          <w:color w:val="000000"/>
        </w:rPr>
      </w:pPr>
      <w:r w:rsidRPr="00B42209">
        <w:rPr>
          <w:rFonts w:asciiTheme="minorBidi" w:hAnsiTheme="minorBidi" w:cstheme="minorBidi"/>
          <w:i/>
          <w:iCs/>
          <w:color w:val="000000"/>
          <w:rtl/>
        </w:rPr>
        <w:t>اعانه درمقابل جبران.</w:t>
      </w:r>
      <w:r w:rsidRPr="00B42209">
        <w:rPr>
          <w:rFonts w:asciiTheme="minorBidi" w:hAnsiTheme="minorBidi" w:cstheme="minorBidi"/>
          <w:color w:val="000000"/>
          <w:rtl/>
        </w:rPr>
        <w:t xml:space="preserve">  یک اعانه کننده </w:t>
      </w:r>
      <w:r w:rsidR="00B42209">
        <w:rPr>
          <w:rFonts w:asciiTheme="minorBidi" w:hAnsiTheme="minorBidi" w:cstheme="minorBidi"/>
          <w:color w:val="000000"/>
          <w:rtl/>
        </w:rPr>
        <w:t xml:space="preserve">/ ضررکننده دارایی "متاثر" بنظر </w:t>
      </w:r>
      <w:r w:rsidR="00B42209">
        <w:rPr>
          <w:rFonts w:asciiTheme="minorBidi" w:hAnsiTheme="minorBidi" w:cstheme="minorBidi" w:hint="cs"/>
          <w:color w:val="000000"/>
          <w:rtl/>
        </w:rPr>
        <w:t>می</w:t>
      </w:r>
      <w:r w:rsidRPr="00B42209">
        <w:rPr>
          <w:rFonts w:asciiTheme="minorBidi" w:hAnsiTheme="minorBidi" w:cstheme="minorBidi"/>
          <w:color w:val="000000"/>
          <w:rtl/>
        </w:rPr>
        <w:t xml:space="preserve">رسد بمنظور جبران از جامعه محلی یا در بدیل آن </w:t>
      </w:r>
      <w:r w:rsidR="00B42209">
        <w:rPr>
          <w:rFonts w:asciiTheme="minorBidi" w:hAnsiTheme="minorBidi" w:cstheme="minorBidi" w:hint="cs"/>
          <w:color w:val="000000"/>
          <w:rtl/>
        </w:rPr>
        <w:t>دربرابر</w:t>
      </w:r>
      <w:r w:rsidRPr="00B42209">
        <w:rPr>
          <w:rFonts w:asciiTheme="minorBidi" w:hAnsiTheme="minorBidi" w:cstheme="minorBidi"/>
          <w:color w:val="000000"/>
          <w:rtl/>
        </w:rPr>
        <w:t xml:space="preserve"> دولت مستحق </w:t>
      </w:r>
      <w:r w:rsidR="00B42209">
        <w:rPr>
          <w:rFonts w:asciiTheme="minorBidi" w:hAnsiTheme="minorBidi" w:cstheme="minorBidi" w:hint="cs"/>
          <w:color w:val="000000"/>
          <w:rtl/>
        </w:rPr>
        <w:t>باشند</w:t>
      </w:r>
      <w:r w:rsidRPr="00B42209">
        <w:rPr>
          <w:rFonts w:asciiTheme="minorBidi" w:hAnsiTheme="minorBidi" w:cstheme="minorBidi"/>
          <w:color w:val="000000"/>
          <w:rtl/>
        </w:rPr>
        <w:t xml:space="preserve">. یک </w:t>
      </w:r>
      <w:r w:rsidRPr="00B42209">
        <w:rPr>
          <w:rFonts w:asciiTheme="minorBidi" w:hAnsiTheme="minorBidi" w:cstheme="minorBidi"/>
          <w:color w:val="000000"/>
        </w:rPr>
        <w:t>PAP</w:t>
      </w:r>
      <w:r w:rsidRPr="00B42209">
        <w:rPr>
          <w:rFonts w:asciiTheme="minorBidi" w:hAnsiTheme="minorBidi" w:cstheme="minorBidi"/>
          <w:color w:val="000000"/>
          <w:rtl/>
        </w:rPr>
        <w:t xml:space="preserve"> باید </w:t>
      </w:r>
      <w:r w:rsidRPr="00B42209">
        <w:rPr>
          <w:rFonts w:asciiTheme="minorBidi" w:hAnsiTheme="minorBidi" w:cstheme="minorBidi" w:hint="cs"/>
          <w:color w:val="000000"/>
          <w:rtl/>
        </w:rPr>
        <w:t xml:space="preserve">دعوای خویشرا برای جبران به نماینده گان جامعه محل / رئیس شورا تسلیم نماید و توسط نماینده گی تطبیق </w:t>
      </w:r>
      <w:r w:rsidR="00670994" w:rsidRPr="00B42209">
        <w:rPr>
          <w:rFonts w:asciiTheme="minorBidi" w:hAnsiTheme="minorBidi" w:cstheme="minorBidi" w:hint="cs"/>
          <w:color w:val="000000"/>
          <w:rtl/>
        </w:rPr>
        <w:t xml:space="preserve">باید </w:t>
      </w:r>
      <w:r w:rsidRPr="00B42209">
        <w:rPr>
          <w:rFonts w:asciiTheme="minorBidi" w:hAnsiTheme="minorBidi" w:cstheme="minorBidi" w:hint="cs"/>
          <w:color w:val="000000"/>
          <w:rtl/>
        </w:rPr>
        <w:t xml:space="preserve">تائید گردد. دعوا در طول 2 هفته تکمیل مشوره دهی با جامعه مربوطه و قبل از آغاز تطبیق پروژه </w:t>
      </w:r>
      <w:r w:rsidR="00B42209" w:rsidRPr="00B42209">
        <w:rPr>
          <w:rFonts w:asciiTheme="minorBidi" w:hAnsiTheme="minorBidi" w:cstheme="minorBidi" w:hint="cs"/>
          <w:color w:val="000000"/>
          <w:rtl/>
        </w:rPr>
        <w:t xml:space="preserve">باید </w:t>
      </w:r>
      <w:r w:rsidR="0067718F" w:rsidRPr="00B42209">
        <w:rPr>
          <w:rFonts w:asciiTheme="minorBidi" w:hAnsiTheme="minorBidi" w:cstheme="minorBidi" w:hint="cs"/>
          <w:color w:val="000000"/>
          <w:rtl/>
        </w:rPr>
        <w:t>تسلیم گردد.</w:t>
      </w:r>
    </w:p>
    <w:p w14:paraId="6CEC7439" w14:textId="77777777" w:rsidR="005338A5" w:rsidRDefault="005338A5" w:rsidP="005338A5">
      <w:pPr>
        <w:pStyle w:val="ListParagraph"/>
        <w:rPr>
          <w:color w:val="000000"/>
          <w:sz w:val="22"/>
          <w:szCs w:val="22"/>
        </w:rPr>
      </w:pPr>
    </w:p>
    <w:p w14:paraId="03C1E18E" w14:textId="77777777" w:rsidR="007555EA" w:rsidRPr="007C1F02" w:rsidRDefault="007555EA" w:rsidP="007C1F02">
      <w:pPr>
        <w:autoSpaceDE w:val="0"/>
        <w:autoSpaceDN w:val="0"/>
        <w:adjustRightInd w:val="0"/>
        <w:jc w:val="both"/>
        <w:rPr>
          <w:color w:val="000000"/>
          <w:sz w:val="22"/>
          <w:szCs w:val="22"/>
        </w:rPr>
      </w:pPr>
    </w:p>
    <w:p w14:paraId="6CE17C45" w14:textId="675A1824" w:rsidR="0067718F" w:rsidRPr="00B42209" w:rsidRDefault="0067718F" w:rsidP="0067718F">
      <w:pPr>
        <w:numPr>
          <w:ilvl w:val="1"/>
          <w:numId w:val="5"/>
        </w:numPr>
        <w:autoSpaceDE w:val="0"/>
        <w:autoSpaceDN w:val="0"/>
        <w:bidi/>
        <w:adjustRightInd w:val="0"/>
        <w:jc w:val="both"/>
        <w:rPr>
          <w:rFonts w:asciiTheme="minorBidi" w:hAnsiTheme="minorBidi" w:cstheme="minorBidi"/>
          <w:color w:val="000000"/>
        </w:rPr>
      </w:pPr>
      <w:r w:rsidRPr="00B42209">
        <w:rPr>
          <w:rFonts w:asciiTheme="minorBidi" w:hAnsiTheme="minorBidi" w:cstheme="minorBidi"/>
          <w:i/>
          <w:iCs/>
          <w:color w:val="000000"/>
          <w:rtl/>
        </w:rPr>
        <w:t xml:space="preserve">معامله فروشات. </w:t>
      </w:r>
      <w:r w:rsidRPr="00B42209">
        <w:rPr>
          <w:rFonts w:asciiTheme="minorBidi" w:hAnsiTheme="minorBidi" w:cstheme="minorBidi"/>
          <w:color w:val="000000"/>
          <w:rtl/>
        </w:rPr>
        <w:t xml:space="preserve">یک مالک دارایی، </w:t>
      </w:r>
      <w:r w:rsidRPr="00B42209">
        <w:rPr>
          <w:rFonts w:asciiTheme="minorBidi" w:hAnsiTheme="minorBidi" w:cstheme="minorBidi" w:hint="cs"/>
          <w:color w:val="000000"/>
          <w:rtl/>
        </w:rPr>
        <w:t>طبق نرخ عموم مارکیت دارایی را خواهد فروخت.</w:t>
      </w:r>
    </w:p>
    <w:p w14:paraId="4633ACF6" w14:textId="77777777" w:rsidR="005338A5" w:rsidRDefault="005338A5" w:rsidP="005338A5">
      <w:pPr>
        <w:pStyle w:val="ListParagraph"/>
        <w:rPr>
          <w:color w:val="000000"/>
          <w:sz w:val="22"/>
          <w:szCs w:val="22"/>
        </w:rPr>
      </w:pPr>
    </w:p>
    <w:p w14:paraId="79365601" w14:textId="77777777" w:rsidR="007555EA" w:rsidRPr="007C1F02" w:rsidRDefault="007555EA" w:rsidP="007C1F02">
      <w:pPr>
        <w:autoSpaceDE w:val="0"/>
        <w:autoSpaceDN w:val="0"/>
        <w:adjustRightInd w:val="0"/>
        <w:jc w:val="both"/>
        <w:rPr>
          <w:color w:val="000000"/>
          <w:sz w:val="22"/>
          <w:szCs w:val="22"/>
        </w:rPr>
      </w:pPr>
    </w:p>
    <w:p w14:paraId="065D0B74" w14:textId="1536FF21" w:rsidR="0067718F" w:rsidRPr="00B42209" w:rsidRDefault="0067718F" w:rsidP="00A92FC9">
      <w:pPr>
        <w:autoSpaceDE w:val="0"/>
        <w:autoSpaceDN w:val="0"/>
        <w:bidi/>
        <w:adjustRightInd w:val="0"/>
        <w:jc w:val="both"/>
        <w:rPr>
          <w:rFonts w:asciiTheme="minorBidi" w:hAnsiTheme="minorBidi" w:cstheme="minorBidi"/>
          <w:color w:val="000000"/>
        </w:rPr>
      </w:pPr>
      <w:r w:rsidRPr="00B42209">
        <w:rPr>
          <w:rFonts w:asciiTheme="minorBidi" w:hAnsiTheme="minorBidi" w:cstheme="minorBidi"/>
          <w:color w:val="000000"/>
          <w:rtl/>
        </w:rPr>
        <w:lastRenderedPageBreak/>
        <w:t>اقدامات برای اعانه داوطلبانه یا اعانه دربرابر جبران باید درج اسناد گردد.</w:t>
      </w:r>
      <w:r w:rsidRPr="00B42209">
        <w:rPr>
          <w:rFonts w:asciiTheme="minorBidi" w:hAnsiTheme="minorBidi" w:cstheme="minorBidi" w:hint="cs"/>
          <w:color w:val="000000"/>
          <w:rtl/>
        </w:rPr>
        <w:t xml:space="preserve"> اسناد باید مشخص نماید که زمین از هر نوع متجاوز یا دیگر دعوا ها پاک است. در ضمیمه 2(1) </w:t>
      </w:r>
      <w:r w:rsidR="00A92FC9" w:rsidRPr="00B42209">
        <w:rPr>
          <w:rFonts w:asciiTheme="minorBidi" w:hAnsiTheme="minorBidi" w:cstheme="minorBidi" w:hint="cs"/>
          <w:color w:val="000000"/>
          <w:rtl/>
        </w:rPr>
        <w:t xml:space="preserve">یک فارمت </w:t>
      </w:r>
      <w:r w:rsidRPr="00B42209">
        <w:rPr>
          <w:rFonts w:asciiTheme="minorBidi" w:hAnsiTheme="minorBidi" w:cstheme="minorBidi" w:hint="cs"/>
          <w:color w:val="000000"/>
          <w:rtl/>
        </w:rPr>
        <w:t xml:space="preserve">ضمیمه </w:t>
      </w:r>
      <w:r w:rsidR="00A92FC9" w:rsidRPr="00B42209">
        <w:rPr>
          <w:rFonts w:asciiTheme="minorBidi" w:hAnsiTheme="minorBidi" w:cstheme="minorBidi" w:hint="cs"/>
          <w:color w:val="000000"/>
          <w:rtl/>
        </w:rPr>
        <w:t>شده است</w:t>
      </w:r>
      <w:r w:rsidRPr="00B42209">
        <w:rPr>
          <w:rFonts w:asciiTheme="minorBidi" w:hAnsiTheme="minorBidi" w:cstheme="minorBidi" w:hint="cs"/>
          <w:color w:val="000000"/>
          <w:rtl/>
        </w:rPr>
        <w:t xml:space="preserve"> که </w:t>
      </w:r>
      <w:r w:rsidR="00A92FC9" w:rsidRPr="00B42209">
        <w:rPr>
          <w:rFonts w:asciiTheme="minorBidi" w:hAnsiTheme="minorBidi" w:cstheme="minorBidi" w:hint="cs"/>
          <w:color w:val="000000"/>
          <w:rtl/>
        </w:rPr>
        <w:t>شامل یک جدول بوده و جهت ارزیابی هر جبران و موارد دیگر قرارداد تعقیب گردد.</w:t>
      </w:r>
    </w:p>
    <w:p w14:paraId="54B50C02" w14:textId="77777777" w:rsidR="007555EA" w:rsidRPr="007C1F02" w:rsidRDefault="007555EA" w:rsidP="007C1F02">
      <w:pPr>
        <w:jc w:val="both"/>
        <w:rPr>
          <w:b/>
          <w:bCs/>
          <w:sz w:val="22"/>
          <w:szCs w:val="22"/>
        </w:rPr>
      </w:pPr>
    </w:p>
    <w:p w14:paraId="409A7F32" w14:textId="4906CAEC" w:rsidR="007555EA" w:rsidRPr="007C1F02" w:rsidRDefault="00B42209" w:rsidP="00F16911">
      <w:pPr>
        <w:bidi/>
        <w:jc w:val="both"/>
        <w:rPr>
          <w:b/>
          <w:bCs/>
          <w:sz w:val="22"/>
          <w:szCs w:val="22"/>
        </w:rPr>
      </w:pPr>
      <w:r>
        <w:rPr>
          <w:rFonts w:hint="cs"/>
          <w:b/>
          <w:bCs/>
          <w:sz w:val="22"/>
          <w:szCs w:val="22"/>
          <w:rtl/>
        </w:rPr>
        <w:t>اصول جبران</w:t>
      </w:r>
    </w:p>
    <w:p w14:paraId="020E6C2C" w14:textId="77777777" w:rsidR="007555EA" w:rsidRPr="007C1F02" w:rsidRDefault="007555EA" w:rsidP="007C1F02">
      <w:pPr>
        <w:autoSpaceDE w:val="0"/>
        <w:autoSpaceDN w:val="0"/>
        <w:adjustRightInd w:val="0"/>
        <w:jc w:val="both"/>
        <w:rPr>
          <w:color w:val="000000"/>
          <w:sz w:val="22"/>
          <w:szCs w:val="22"/>
        </w:rPr>
      </w:pPr>
    </w:p>
    <w:p w14:paraId="79E66456" w14:textId="0571BBC6" w:rsidR="00A92FC9" w:rsidRPr="00B42209" w:rsidRDefault="00A92FC9" w:rsidP="00A92FC9">
      <w:pPr>
        <w:autoSpaceDE w:val="0"/>
        <w:autoSpaceDN w:val="0"/>
        <w:bidi/>
        <w:adjustRightInd w:val="0"/>
        <w:jc w:val="both"/>
        <w:rPr>
          <w:rFonts w:asciiTheme="minorBidi" w:hAnsiTheme="minorBidi" w:cstheme="minorBidi"/>
          <w:color w:val="000000"/>
          <w:rtl/>
          <w:lang w:bidi="fa-IR"/>
        </w:rPr>
      </w:pPr>
      <w:r w:rsidRPr="00B42209">
        <w:rPr>
          <w:rFonts w:asciiTheme="minorBidi" w:hAnsiTheme="minorBidi" w:cstheme="minorBidi"/>
          <w:color w:val="000000"/>
          <w:rtl/>
        </w:rPr>
        <w:t>نمای</w:t>
      </w:r>
      <w:r w:rsidR="00004764">
        <w:rPr>
          <w:rFonts w:asciiTheme="minorBidi" w:hAnsiTheme="minorBidi" w:cstheme="minorBidi" w:hint="cs"/>
          <w:color w:val="000000"/>
          <w:rtl/>
        </w:rPr>
        <w:t>ن</w:t>
      </w:r>
      <w:r w:rsidRPr="00B42209">
        <w:rPr>
          <w:rFonts w:asciiTheme="minorBidi" w:hAnsiTheme="minorBidi" w:cstheme="minorBidi"/>
          <w:color w:val="000000"/>
          <w:rtl/>
        </w:rPr>
        <w:t xml:space="preserve">ده گی های تطبیق پروژه باید اطمینان حاصل نماید که </w:t>
      </w:r>
      <w:r w:rsidR="009F2587" w:rsidRPr="00B42209">
        <w:rPr>
          <w:rFonts w:asciiTheme="minorBidi" w:hAnsiTheme="minorBidi" w:cstheme="minorBidi" w:hint="cs"/>
          <w:color w:val="000000"/>
          <w:rtl/>
          <w:lang w:bidi="fa-IR"/>
        </w:rPr>
        <w:t>هر وسیله جبران ذیل در یک روش زمانی به اشخاص متاثر فراهم میگردد:</w:t>
      </w:r>
    </w:p>
    <w:p w14:paraId="244BF750" w14:textId="77777777" w:rsidR="007555EA" w:rsidRPr="007C1F02" w:rsidRDefault="007555EA" w:rsidP="007C1F02">
      <w:pPr>
        <w:autoSpaceDE w:val="0"/>
        <w:autoSpaceDN w:val="0"/>
        <w:adjustRightInd w:val="0"/>
        <w:jc w:val="both"/>
        <w:rPr>
          <w:color w:val="000000"/>
          <w:sz w:val="22"/>
          <w:szCs w:val="22"/>
        </w:rPr>
      </w:pPr>
    </w:p>
    <w:p w14:paraId="49BD85A2" w14:textId="75DAEB35" w:rsidR="009F2587" w:rsidRPr="00B42209" w:rsidRDefault="009F2587" w:rsidP="009F2587">
      <w:pPr>
        <w:pStyle w:val="ListParagraph"/>
        <w:numPr>
          <w:ilvl w:val="3"/>
          <w:numId w:val="31"/>
        </w:numPr>
        <w:bidi/>
        <w:jc w:val="both"/>
        <w:rPr>
          <w:rFonts w:asciiTheme="minorBidi" w:hAnsiTheme="minorBidi" w:cstheme="minorBidi"/>
        </w:rPr>
      </w:pPr>
      <w:r w:rsidRPr="00B42209">
        <w:rPr>
          <w:rFonts w:asciiTheme="minorBidi" w:hAnsiTheme="minorBidi" w:cstheme="minorBidi"/>
          <w:rtl/>
        </w:rPr>
        <w:t>اشخاص متاثر پروژه دسترسی به یک قسمت از زمین شان یا دیگر دارایی تولید</w:t>
      </w:r>
      <w:r w:rsidRPr="00B42209">
        <w:rPr>
          <w:rFonts w:asciiTheme="minorBidi" w:hAnsiTheme="minorBidi" w:cstheme="minorBidi" w:hint="cs"/>
          <w:rtl/>
        </w:rPr>
        <w:t>ی</w:t>
      </w:r>
      <w:r w:rsidRPr="00B42209">
        <w:rPr>
          <w:rFonts w:asciiTheme="minorBidi" w:hAnsiTheme="minorBidi" w:cstheme="minorBidi"/>
          <w:rtl/>
        </w:rPr>
        <w:t xml:space="preserve"> </w:t>
      </w:r>
      <w:r w:rsidR="00040E44" w:rsidRPr="00B42209">
        <w:rPr>
          <w:rFonts w:asciiTheme="minorBidi" w:hAnsiTheme="minorBidi" w:cstheme="minorBidi" w:hint="cs"/>
          <w:rtl/>
        </w:rPr>
        <w:t xml:space="preserve">با دارایی باقیمانده بطور اقتصادی باقی میماند </w:t>
      </w:r>
      <w:r w:rsidR="00EB50EB" w:rsidRPr="00B42209">
        <w:rPr>
          <w:rFonts w:asciiTheme="minorBidi" w:hAnsiTheme="minorBidi" w:cstheme="minorBidi" w:hint="cs"/>
          <w:rtl/>
        </w:rPr>
        <w:t xml:space="preserve"> از دست میدهند و </w:t>
      </w:r>
      <w:r w:rsidR="00040E44" w:rsidRPr="00B42209">
        <w:rPr>
          <w:rFonts w:asciiTheme="minorBidi" w:hAnsiTheme="minorBidi" w:cstheme="minorBidi" w:hint="cs"/>
          <w:rtl/>
        </w:rPr>
        <w:t>مستحق اند تا قیمت آن برای آن قسمت زمین یا دارایی که از دست داده شده است، جبران گردد. جبران برای دارایی از دست داده شده طبق اصول ذیل صورت خواهد گرفت:</w:t>
      </w:r>
    </w:p>
    <w:p w14:paraId="7A6DB1CE" w14:textId="12A39BF5" w:rsidR="00040E44" w:rsidRPr="00B42209" w:rsidRDefault="00040E44" w:rsidP="00040E44">
      <w:pPr>
        <w:pStyle w:val="ListParagraph"/>
        <w:numPr>
          <w:ilvl w:val="1"/>
          <w:numId w:val="33"/>
        </w:numPr>
        <w:autoSpaceDE w:val="0"/>
        <w:autoSpaceDN w:val="0"/>
        <w:bidi/>
        <w:adjustRightInd w:val="0"/>
        <w:ind w:left="1170" w:hanging="450"/>
        <w:jc w:val="both"/>
        <w:rPr>
          <w:rFonts w:asciiTheme="minorBidi" w:hAnsiTheme="minorBidi" w:cstheme="minorBidi"/>
          <w:color w:val="000000"/>
        </w:rPr>
      </w:pPr>
      <w:r w:rsidRPr="00B42209">
        <w:rPr>
          <w:rFonts w:asciiTheme="minorBidi" w:hAnsiTheme="minorBidi" w:cstheme="minorBidi"/>
          <w:color w:val="000000"/>
          <w:rtl/>
        </w:rPr>
        <w:t xml:space="preserve">زمین تعویض شده توسط یک </w:t>
      </w:r>
      <w:r w:rsidRPr="00B42209">
        <w:rPr>
          <w:rFonts w:asciiTheme="minorBidi" w:hAnsiTheme="minorBidi" w:cstheme="minorBidi" w:hint="cs"/>
          <w:color w:val="000000"/>
          <w:rtl/>
        </w:rPr>
        <w:t>طرح تولیدی مساویانه، نقد یا دیگر دارایی تولیدی معادل؛</w:t>
      </w:r>
    </w:p>
    <w:p w14:paraId="3BB4656B" w14:textId="2504FBBE" w:rsidR="00040E44" w:rsidRPr="00B42209" w:rsidRDefault="00040E44" w:rsidP="00EB50EB">
      <w:pPr>
        <w:pStyle w:val="ListParagraph"/>
        <w:numPr>
          <w:ilvl w:val="1"/>
          <w:numId w:val="33"/>
        </w:numPr>
        <w:autoSpaceDE w:val="0"/>
        <w:autoSpaceDN w:val="0"/>
        <w:bidi/>
        <w:adjustRightInd w:val="0"/>
        <w:ind w:left="1170" w:hanging="450"/>
        <w:jc w:val="both"/>
        <w:rPr>
          <w:rFonts w:asciiTheme="minorBidi" w:hAnsiTheme="minorBidi" w:cstheme="minorBidi"/>
          <w:color w:val="000000"/>
        </w:rPr>
      </w:pPr>
      <w:r w:rsidRPr="00B42209">
        <w:rPr>
          <w:rFonts w:asciiTheme="minorBidi" w:hAnsiTheme="minorBidi" w:cstheme="minorBidi" w:hint="cs"/>
          <w:color w:val="000000"/>
          <w:rtl/>
        </w:rPr>
        <w:t>مواد و مساعدت  تعویض کامل ساختار جامد تخریب خواهد گردید؛</w:t>
      </w:r>
    </w:p>
    <w:p w14:paraId="05D3AF9E" w14:textId="040B1B95" w:rsidR="00EB50EB" w:rsidRPr="00B42209" w:rsidRDefault="00EB50EB" w:rsidP="00EB50EB">
      <w:pPr>
        <w:pStyle w:val="ListParagraph"/>
        <w:numPr>
          <w:ilvl w:val="1"/>
          <w:numId w:val="33"/>
        </w:numPr>
        <w:autoSpaceDE w:val="0"/>
        <w:autoSpaceDN w:val="0"/>
        <w:bidi/>
        <w:adjustRightInd w:val="0"/>
        <w:ind w:left="1170" w:hanging="450"/>
        <w:jc w:val="both"/>
        <w:rPr>
          <w:rFonts w:asciiTheme="minorBidi" w:hAnsiTheme="minorBidi" w:cstheme="minorBidi"/>
          <w:color w:val="000000"/>
        </w:rPr>
      </w:pPr>
      <w:r w:rsidRPr="00B42209">
        <w:rPr>
          <w:rFonts w:asciiTheme="minorBidi" w:hAnsiTheme="minorBidi" w:cstheme="minorBidi" w:hint="cs"/>
          <w:color w:val="000000"/>
          <w:rtl/>
        </w:rPr>
        <w:t>تعویض تخریب یا محصولات یا درختان از دست داده شده به ارزش بازار؛</w:t>
      </w:r>
    </w:p>
    <w:p w14:paraId="7E57A969" w14:textId="2E4D4402" w:rsidR="00EB50EB" w:rsidRPr="00B42209" w:rsidRDefault="00EB50EB" w:rsidP="00EB50EB">
      <w:pPr>
        <w:pStyle w:val="ListParagraph"/>
        <w:numPr>
          <w:ilvl w:val="1"/>
          <w:numId w:val="33"/>
        </w:numPr>
        <w:autoSpaceDE w:val="0"/>
        <w:autoSpaceDN w:val="0"/>
        <w:bidi/>
        <w:adjustRightInd w:val="0"/>
        <w:ind w:left="1170" w:hanging="450"/>
        <w:jc w:val="both"/>
        <w:rPr>
          <w:rFonts w:asciiTheme="minorBidi" w:hAnsiTheme="minorBidi" w:cstheme="minorBidi"/>
          <w:color w:val="000000"/>
        </w:rPr>
      </w:pPr>
      <w:r w:rsidRPr="00B42209">
        <w:rPr>
          <w:rFonts w:asciiTheme="minorBidi" w:hAnsiTheme="minorBidi" w:cstheme="minorBidi" w:hint="cs"/>
          <w:color w:val="000000"/>
          <w:rtl/>
        </w:rPr>
        <w:t>دیگر عین جبران قابل قبول؛</w:t>
      </w:r>
    </w:p>
    <w:p w14:paraId="41F34FE8" w14:textId="06AD1615" w:rsidR="00EB50EB" w:rsidRPr="00B42209" w:rsidRDefault="00EB50EB" w:rsidP="00EB50EB">
      <w:pPr>
        <w:pStyle w:val="ListParagraph"/>
        <w:numPr>
          <w:ilvl w:val="1"/>
          <w:numId w:val="33"/>
        </w:numPr>
        <w:autoSpaceDE w:val="0"/>
        <w:autoSpaceDN w:val="0"/>
        <w:bidi/>
        <w:adjustRightInd w:val="0"/>
        <w:ind w:left="1170" w:hanging="450"/>
        <w:jc w:val="both"/>
        <w:rPr>
          <w:rFonts w:asciiTheme="minorBidi" w:hAnsiTheme="minorBidi" w:cstheme="minorBidi"/>
          <w:color w:val="000000"/>
        </w:rPr>
      </w:pPr>
      <w:r w:rsidRPr="00B42209">
        <w:rPr>
          <w:rFonts w:asciiTheme="minorBidi" w:hAnsiTheme="minorBidi" w:cstheme="minorBidi" w:hint="cs"/>
          <w:color w:val="000000"/>
          <w:rtl/>
        </w:rPr>
        <w:t>درصورت جبران نقدی، ارائه جبران باید در محضر عام صورت گیرد مثال در مجلس اجتماع.</w:t>
      </w:r>
    </w:p>
    <w:p w14:paraId="2A150D3A" w14:textId="77777777" w:rsidR="007555EA" w:rsidRPr="007C1F02" w:rsidRDefault="007555EA" w:rsidP="007C1F02">
      <w:pPr>
        <w:autoSpaceDE w:val="0"/>
        <w:autoSpaceDN w:val="0"/>
        <w:adjustRightInd w:val="0"/>
        <w:ind w:left="420" w:firstLine="300"/>
        <w:jc w:val="both"/>
        <w:rPr>
          <w:color w:val="000000"/>
          <w:sz w:val="22"/>
          <w:szCs w:val="22"/>
        </w:rPr>
      </w:pPr>
    </w:p>
    <w:p w14:paraId="3934C93E" w14:textId="2511D7FF" w:rsidR="00EB50EB" w:rsidRPr="00B42209" w:rsidRDefault="00EB50EB" w:rsidP="00EB50EB">
      <w:pPr>
        <w:pStyle w:val="BodyTextIndent2"/>
        <w:numPr>
          <w:ilvl w:val="0"/>
          <w:numId w:val="23"/>
        </w:numPr>
        <w:bidi/>
        <w:rPr>
          <w:rFonts w:asciiTheme="minorBidi" w:hAnsiTheme="minorBidi" w:cstheme="minorBidi"/>
        </w:rPr>
      </w:pPr>
      <w:r w:rsidRPr="00B42209">
        <w:rPr>
          <w:rFonts w:asciiTheme="minorBidi" w:hAnsiTheme="minorBidi" w:cstheme="minorBidi"/>
          <w:rtl/>
        </w:rPr>
        <w:t xml:space="preserve">اشخاص متاثر پروژه دسترسی به یک قسمت زمین یا دیگر دارایی اقتصادی </w:t>
      </w:r>
      <w:r w:rsidRPr="00B42209">
        <w:rPr>
          <w:rFonts w:asciiTheme="minorBidi" w:hAnsiTheme="minorBidi" w:cstheme="minorBidi" w:hint="cs"/>
          <w:rtl/>
        </w:rPr>
        <w:t>شان را از دست میدهند که بطور غیرمناسب تسلیم میگردد</w:t>
      </w:r>
      <w:r w:rsidR="00860656" w:rsidRPr="00B42209">
        <w:rPr>
          <w:rFonts w:asciiTheme="minorBidi" w:hAnsiTheme="minorBidi" w:cstheme="minorBidi" w:hint="cs"/>
          <w:rtl/>
        </w:rPr>
        <w:t>، اختیار جبران را برای تمام دارایی با فراهم سازی زمین بدیل، نقدیه یا دارایی تولیدی معادل آن را خواهد داشت.</w:t>
      </w:r>
    </w:p>
    <w:p w14:paraId="6BB91DA9" w14:textId="77777777" w:rsidR="007555EA" w:rsidRPr="007C1F02" w:rsidRDefault="007555EA" w:rsidP="007C1F02">
      <w:pPr>
        <w:pStyle w:val="BodyTextIndent2"/>
        <w:ind w:left="360"/>
        <w:rPr>
          <w:rFonts w:ascii="Times New Roman" w:hAnsi="Times New Roman"/>
          <w:sz w:val="22"/>
          <w:szCs w:val="22"/>
        </w:rPr>
      </w:pPr>
    </w:p>
    <w:p w14:paraId="3FFF820C" w14:textId="77777777" w:rsidR="00860656" w:rsidRDefault="00860656" w:rsidP="00860656">
      <w:pPr>
        <w:pStyle w:val="ListParagraph"/>
        <w:rPr>
          <w:sz w:val="22"/>
          <w:szCs w:val="22"/>
        </w:rPr>
      </w:pPr>
    </w:p>
    <w:p w14:paraId="3898263B" w14:textId="5BC75D3D" w:rsidR="00860656" w:rsidRPr="00B42209" w:rsidRDefault="00860656" w:rsidP="00860656">
      <w:pPr>
        <w:pStyle w:val="BodyTextIndent2"/>
        <w:numPr>
          <w:ilvl w:val="0"/>
          <w:numId w:val="23"/>
        </w:numPr>
        <w:bidi/>
        <w:rPr>
          <w:rFonts w:asciiTheme="minorBidi" w:hAnsiTheme="minorBidi" w:cstheme="minorBidi"/>
        </w:rPr>
      </w:pPr>
      <w:r w:rsidRPr="00B42209">
        <w:rPr>
          <w:rFonts w:asciiTheme="minorBidi" w:hAnsiTheme="minorBidi" w:cstheme="minorBidi"/>
          <w:rtl/>
        </w:rPr>
        <w:t xml:space="preserve">مالکین که به زمین یا دیگر دارایی تولیدی شان </w:t>
      </w:r>
      <w:r w:rsidRPr="00B42209">
        <w:rPr>
          <w:rFonts w:asciiTheme="minorBidi" w:hAnsiTheme="minorBidi" w:cstheme="minorBidi" w:hint="cs"/>
          <w:rtl/>
        </w:rPr>
        <w:t xml:space="preserve">تحت لین انتقال و برج برق </w:t>
      </w:r>
      <w:r w:rsidRPr="00B42209">
        <w:rPr>
          <w:rFonts w:asciiTheme="minorBidi" w:hAnsiTheme="minorBidi" w:cstheme="minorBidi"/>
          <w:rtl/>
        </w:rPr>
        <w:t>هنوز هم دسترسی دارند</w:t>
      </w:r>
      <w:r w:rsidRPr="00B42209">
        <w:rPr>
          <w:rFonts w:asciiTheme="minorBidi" w:hAnsiTheme="minorBidi" w:cstheme="minorBidi" w:hint="cs"/>
          <w:rtl/>
        </w:rPr>
        <w:t xml:space="preserve"> برای یکبار یک امتیاز را جهت جبران نمودن 10% ارزش فعلی ساحات زمین متاثر شده دریافت خواهند نمود.</w:t>
      </w:r>
    </w:p>
    <w:p w14:paraId="477F35C1" w14:textId="77777777" w:rsidR="005338A5" w:rsidRDefault="005338A5" w:rsidP="005338A5">
      <w:pPr>
        <w:pStyle w:val="ListParagraph"/>
        <w:rPr>
          <w:sz w:val="22"/>
        </w:rPr>
      </w:pPr>
      <w:bookmarkStart w:id="4" w:name="_Toc422723664"/>
    </w:p>
    <w:bookmarkEnd w:id="4"/>
    <w:p w14:paraId="40371146" w14:textId="45782AEF" w:rsidR="007555EA" w:rsidRPr="004F21D4" w:rsidRDefault="00B42209" w:rsidP="00F16911">
      <w:pPr>
        <w:pStyle w:val="Heading2"/>
        <w:bidi/>
        <w:rPr>
          <w:rFonts w:ascii="Times New Roman" w:hAnsi="Times New Roman"/>
          <w:sz w:val="22"/>
        </w:rPr>
      </w:pPr>
      <w:r>
        <w:rPr>
          <w:rFonts w:ascii="Times New Roman" w:hAnsi="Times New Roman" w:hint="cs"/>
          <w:sz w:val="22"/>
          <w:rtl/>
        </w:rPr>
        <w:t>پروسه مشوره</w:t>
      </w:r>
    </w:p>
    <w:p w14:paraId="0A50CAAD" w14:textId="5B394D33" w:rsidR="00860656" w:rsidRPr="00B42209" w:rsidRDefault="00860656" w:rsidP="00B42209">
      <w:pPr>
        <w:autoSpaceDE w:val="0"/>
        <w:autoSpaceDN w:val="0"/>
        <w:bidi/>
        <w:adjustRightInd w:val="0"/>
        <w:jc w:val="both"/>
        <w:rPr>
          <w:rFonts w:asciiTheme="minorBidi" w:hAnsiTheme="minorBidi" w:cstheme="minorBidi"/>
          <w:color w:val="000000"/>
        </w:rPr>
      </w:pPr>
      <w:r w:rsidRPr="00B42209">
        <w:rPr>
          <w:rFonts w:asciiTheme="minorBidi" w:hAnsiTheme="minorBidi" w:cstheme="minorBidi"/>
          <w:color w:val="000000"/>
          <w:rtl/>
        </w:rPr>
        <w:t xml:space="preserve">نماینده </w:t>
      </w:r>
      <w:r w:rsidR="00B42209">
        <w:rPr>
          <w:rFonts w:asciiTheme="minorBidi" w:hAnsiTheme="minorBidi" w:cstheme="minorBidi" w:hint="cs"/>
          <w:color w:val="000000"/>
          <w:rtl/>
        </w:rPr>
        <w:t>گی های تطبیق کننده اطمینان حاص</w:t>
      </w:r>
      <w:r w:rsidRPr="00B42209">
        <w:rPr>
          <w:rFonts w:asciiTheme="minorBidi" w:hAnsiTheme="minorBidi" w:cstheme="minorBidi" w:hint="cs"/>
          <w:color w:val="000000"/>
          <w:rtl/>
        </w:rPr>
        <w:t>ل خواهند نمود که تمام اشغال کننده زمین و مالکین دارایی در یک ساحه پروژه فرعی پیشنهاد شده موقعیت دارد، همرای شان مشوره صورت گرفته است. برای هر منطقه / گذر یا قریه جلسات جداگانه ب</w:t>
      </w:r>
      <w:r w:rsidR="000A0CF4" w:rsidRPr="00B42209">
        <w:rPr>
          <w:rFonts w:asciiTheme="minorBidi" w:hAnsiTheme="minorBidi" w:cstheme="minorBidi" w:hint="cs"/>
          <w:color w:val="000000"/>
          <w:rtl/>
        </w:rPr>
        <w:t>ا درنظرداشت جندر جهت خبر ساختن مردم راجع به حقوق جبران و اختیارات قابل دسترس مطابق این رهنمود ها صورت خواهد گرفت. مینوت جلسات اجتماعی باید مباحثات، قرارداد موجوده را انعکاس دهد و جزئیات قرارداد براساس فارمت که در ضمیمه 2 (11) فراهم گردیده است، شامل گردد.</w:t>
      </w:r>
      <w:r w:rsidRPr="00B42209">
        <w:rPr>
          <w:rFonts w:asciiTheme="minorBidi" w:hAnsiTheme="minorBidi" w:cstheme="minorBidi" w:hint="cs"/>
          <w:color w:val="000000"/>
          <w:rtl/>
        </w:rPr>
        <w:t xml:space="preserve"> </w:t>
      </w:r>
    </w:p>
    <w:p w14:paraId="4F02740A" w14:textId="77777777" w:rsidR="007555EA" w:rsidRPr="007C1F02" w:rsidRDefault="007555EA" w:rsidP="007C1F02">
      <w:pPr>
        <w:autoSpaceDE w:val="0"/>
        <w:autoSpaceDN w:val="0"/>
        <w:adjustRightInd w:val="0"/>
        <w:jc w:val="both"/>
        <w:rPr>
          <w:color w:val="000000"/>
          <w:sz w:val="22"/>
          <w:szCs w:val="22"/>
        </w:rPr>
      </w:pPr>
    </w:p>
    <w:p w14:paraId="1EC4850B" w14:textId="405371F9" w:rsidR="000A0CF4" w:rsidRPr="00B42209" w:rsidRDefault="000A0CF4" w:rsidP="000A0CF4">
      <w:pPr>
        <w:autoSpaceDE w:val="0"/>
        <w:autoSpaceDN w:val="0"/>
        <w:bidi/>
        <w:adjustRightInd w:val="0"/>
        <w:jc w:val="both"/>
        <w:rPr>
          <w:rFonts w:asciiTheme="minorBidi" w:hAnsiTheme="minorBidi" w:cstheme="minorBidi"/>
          <w:color w:val="000000"/>
        </w:rPr>
      </w:pPr>
      <w:r w:rsidRPr="00B42209">
        <w:rPr>
          <w:rFonts w:asciiTheme="minorBidi" w:hAnsiTheme="minorBidi" w:cstheme="minorBidi"/>
          <w:color w:val="000000"/>
          <w:rtl/>
        </w:rPr>
        <w:t xml:space="preserve">نماینده گی تطبیق کننده </w:t>
      </w:r>
      <w:r w:rsidRPr="00B42209">
        <w:rPr>
          <w:rFonts w:asciiTheme="minorBidi" w:hAnsiTheme="minorBidi" w:cstheme="minorBidi" w:hint="cs"/>
          <w:color w:val="000000"/>
          <w:rtl/>
        </w:rPr>
        <w:t xml:space="preserve">باید یک کاپی از مینوت </w:t>
      </w:r>
      <w:r w:rsidR="00B42209">
        <w:rPr>
          <w:rFonts w:asciiTheme="minorBidi" w:hAnsiTheme="minorBidi" w:cstheme="minorBidi" w:hint="cs"/>
          <w:color w:val="000000"/>
          <w:rtl/>
        </w:rPr>
        <w:t xml:space="preserve">را </w:t>
      </w:r>
      <w:r w:rsidRPr="00B42209">
        <w:rPr>
          <w:rFonts w:asciiTheme="minorBidi" w:hAnsiTheme="minorBidi" w:cstheme="minorBidi" w:hint="cs"/>
          <w:color w:val="000000"/>
          <w:rtl/>
        </w:rPr>
        <w:t>به اشخاص متاثر فراهم نماید و در مباحثه با هریک آنها درخواستی ها، مرجع جبران، قرارداد موجوده و هر نوع شکایات احتمالی شانرا تائید نمایند. کاپی آن در اسناد پروژه ثبت گردد و درجریان نظارت برای تفتیش قابل دسترس باشد.</w:t>
      </w:r>
    </w:p>
    <w:p w14:paraId="763EAF90" w14:textId="77777777" w:rsidR="007555EA" w:rsidRPr="007C1F02" w:rsidRDefault="007555EA" w:rsidP="007C1F02">
      <w:pPr>
        <w:autoSpaceDE w:val="0"/>
        <w:autoSpaceDN w:val="0"/>
        <w:adjustRightInd w:val="0"/>
        <w:jc w:val="both"/>
        <w:rPr>
          <w:b/>
          <w:bCs/>
          <w:color w:val="000000"/>
          <w:sz w:val="22"/>
          <w:szCs w:val="22"/>
        </w:rPr>
      </w:pPr>
    </w:p>
    <w:p w14:paraId="5DE22CD5" w14:textId="2A1371D7" w:rsidR="007555EA" w:rsidRPr="007C1F02" w:rsidRDefault="00F16911" w:rsidP="00F16911">
      <w:pPr>
        <w:autoSpaceDE w:val="0"/>
        <w:autoSpaceDN w:val="0"/>
        <w:bidi/>
        <w:adjustRightInd w:val="0"/>
        <w:jc w:val="both"/>
        <w:rPr>
          <w:b/>
          <w:bCs/>
          <w:color w:val="000000"/>
          <w:sz w:val="22"/>
          <w:szCs w:val="22"/>
        </w:rPr>
      </w:pPr>
      <w:r w:rsidRPr="00F16911">
        <w:rPr>
          <w:rFonts w:asciiTheme="minorBidi" w:hAnsiTheme="minorBidi" w:cstheme="minorBidi"/>
          <w:b/>
          <w:bCs/>
          <w:i/>
          <w:iCs/>
          <w:sz w:val="22"/>
          <w:szCs w:val="28"/>
          <w:rtl/>
        </w:rPr>
        <w:t>تصویب پروژه فرعی</w:t>
      </w:r>
    </w:p>
    <w:p w14:paraId="48DEDB98" w14:textId="77777777" w:rsidR="007555EA" w:rsidRPr="007C1F02" w:rsidRDefault="007555EA" w:rsidP="007C1F02">
      <w:pPr>
        <w:autoSpaceDE w:val="0"/>
        <w:autoSpaceDN w:val="0"/>
        <w:adjustRightInd w:val="0"/>
        <w:jc w:val="both"/>
        <w:rPr>
          <w:color w:val="000000"/>
          <w:sz w:val="22"/>
          <w:szCs w:val="22"/>
        </w:rPr>
      </w:pPr>
    </w:p>
    <w:p w14:paraId="2340ED4E" w14:textId="470301DF" w:rsidR="000A0CF4" w:rsidRPr="00B42209" w:rsidRDefault="000A0CF4" w:rsidP="00B42209">
      <w:pPr>
        <w:autoSpaceDE w:val="0"/>
        <w:autoSpaceDN w:val="0"/>
        <w:bidi/>
        <w:adjustRightInd w:val="0"/>
        <w:jc w:val="both"/>
        <w:rPr>
          <w:rFonts w:asciiTheme="minorBidi" w:hAnsiTheme="minorBidi" w:cstheme="minorBidi"/>
          <w:color w:val="000000"/>
        </w:rPr>
      </w:pPr>
      <w:r w:rsidRPr="00B42209">
        <w:rPr>
          <w:rFonts w:asciiTheme="minorBidi" w:hAnsiTheme="minorBidi" w:cstheme="minorBidi"/>
          <w:color w:val="000000"/>
          <w:rtl/>
        </w:rPr>
        <w:t>درصورتیکه</w:t>
      </w:r>
      <w:r w:rsidRPr="00B42209">
        <w:rPr>
          <w:rFonts w:asciiTheme="minorBidi" w:hAnsiTheme="minorBidi" w:cstheme="minorBidi" w:hint="cs"/>
          <w:color w:val="000000"/>
          <w:rtl/>
        </w:rPr>
        <w:t xml:space="preserve"> یک پروژه فرعی ملکیت در برابر جبران شامل باشد، نماینده گی تطبیق کننده باید:</w:t>
      </w:r>
    </w:p>
    <w:p w14:paraId="62FA335B" w14:textId="77777777" w:rsidR="007555EA" w:rsidRPr="007C1F02" w:rsidRDefault="007555EA" w:rsidP="007C1F02">
      <w:pPr>
        <w:autoSpaceDE w:val="0"/>
        <w:autoSpaceDN w:val="0"/>
        <w:adjustRightInd w:val="0"/>
        <w:jc w:val="both"/>
        <w:rPr>
          <w:color w:val="000000"/>
          <w:sz w:val="22"/>
          <w:szCs w:val="22"/>
        </w:rPr>
      </w:pPr>
    </w:p>
    <w:p w14:paraId="6CF1A569" w14:textId="520937EF" w:rsidR="000A0CF4" w:rsidRPr="00B42209" w:rsidRDefault="000A0CF4" w:rsidP="008228B6">
      <w:pPr>
        <w:numPr>
          <w:ilvl w:val="1"/>
          <w:numId w:val="6"/>
        </w:numPr>
        <w:autoSpaceDE w:val="0"/>
        <w:autoSpaceDN w:val="0"/>
        <w:bidi/>
        <w:adjustRightInd w:val="0"/>
        <w:jc w:val="both"/>
        <w:rPr>
          <w:rFonts w:asciiTheme="minorBidi" w:hAnsiTheme="minorBidi" w:cstheme="minorBidi"/>
          <w:color w:val="000000"/>
        </w:rPr>
      </w:pPr>
      <w:r w:rsidRPr="00B42209">
        <w:rPr>
          <w:rFonts w:asciiTheme="minorBidi" w:hAnsiTheme="minorBidi" w:cstheme="minorBidi"/>
          <w:color w:val="000000"/>
          <w:rtl/>
        </w:rPr>
        <w:t xml:space="preserve">پروژه فرعی را تصویب نکند مگر اینکه میان شخص متاثر و جامعه محلی </w:t>
      </w:r>
      <w:r w:rsidR="008228B6" w:rsidRPr="00B42209">
        <w:rPr>
          <w:rFonts w:asciiTheme="minorBidi" w:hAnsiTheme="minorBidi" w:cstheme="minorBidi" w:hint="cs"/>
          <w:color w:val="000000"/>
          <w:rtl/>
        </w:rPr>
        <w:t xml:space="preserve">یک توافق </w:t>
      </w:r>
      <w:r w:rsidR="008228B6" w:rsidRPr="00B42209">
        <w:rPr>
          <w:rFonts w:asciiTheme="minorBidi" w:hAnsiTheme="minorBidi" w:cstheme="minorBidi"/>
          <w:color w:val="000000"/>
          <w:rtl/>
        </w:rPr>
        <w:t xml:space="preserve">جبران رضایت بخش </w:t>
      </w:r>
      <w:r w:rsidR="008228B6" w:rsidRPr="00B42209">
        <w:rPr>
          <w:rFonts w:asciiTheme="minorBidi" w:hAnsiTheme="minorBidi" w:cstheme="minorBidi" w:hint="cs"/>
          <w:color w:val="000000"/>
          <w:rtl/>
        </w:rPr>
        <w:t>موجود باشد؛</w:t>
      </w:r>
    </w:p>
    <w:p w14:paraId="77AA0EDD" w14:textId="4660BD42" w:rsidR="008228B6" w:rsidRPr="00B42209" w:rsidRDefault="008228B6" w:rsidP="008228B6">
      <w:pPr>
        <w:numPr>
          <w:ilvl w:val="1"/>
          <w:numId w:val="6"/>
        </w:numPr>
        <w:autoSpaceDE w:val="0"/>
        <w:autoSpaceDN w:val="0"/>
        <w:bidi/>
        <w:adjustRightInd w:val="0"/>
        <w:jc w:val="both"/>
        <w:rPr>
          <w:rFonts w:asciiTheme="minorBidi" w:hAnsiTheme="minorBidi" w:cstheme="minorBidi"/>
          <w:color w:val="000000"/>
        </w:rPr>
      </w:pPr>
      <w:r w:rsidRPr="00B42209">
        <w:rPr>
          <w:rFonts w:asciiTheme="minorBidi" w:hAnsiTheme="minorBidi" w:cstheme="minorBidi" w:hint="cs"/>
          <w:color w:val="000000"/>
          <w:rtl/>
        </w:rPr>
        <w:lastRenderedPageBreak/>
        <w:t xml:space="preserve">آغاز کار را اجازه ندهد تا زمانیکه جبران به یک روش رضایت بخش به اشخاص متاثر ارائه گردد؛ و </w:t>
      </w:r>
    </w:p>
    <w:p w14:paraId="75BBF2DB" w14:textId="09C32D89" w:rsidR="008228B6" w:rsidRPr="00B42209" w:rsidRDefault="008228B6" w:rsidP="008228B6">
      <w:pPr>
        <w:numPr>
          <w:ilvl w:val="1"/>
          <w:numId w:val="6"/>
        </w:numPr>
        <w:autoSpaceDE w:val="0"/>
        <w:autoSpaceDN w:val="0"/>
        <w:bidi/>
        <w:adjustRightInd w:val="0"/>
        <w:jc w:val="both"/>
        <w:rPr>
          <w:rFonts w:asciiTheme="minorBidi" w:hAnsiTheme="minorBidi" w:cstheme="minorBidi"/>
          <w:color w:val="000000"/>
        </w:rPr>
      </w:pPr>
      <w:r w:rsidRPr="00B42209">
        <w:rPr>
          <w:rFonts w:asciiTheme="minorBidi" w:hAnsiTheme="minorBidi" w:cstheme="minorBidi" w:hint="cs"/>
          <w:color w:val="000000"/>
          <w:rtl/>
        </w:rPr>
        <w:t>اگر بیشتر از 200 نفر متاثر گردیده باشند و به جبران نیاز داشته باشند، پروژه فرعی طبق عملیات بازسازی عاجل برای حمایت غیرقابل قبول بنظر میرسد.</w:t>
      </w:r>
    </w:p>
    <w:p w14:paraId="05319D16" w14:textId="77777777" w:rsidR="007555EA" w:rsidRPr="007C1F02" w:rsidRDefault="007555EA" w:rsidP="007C1F02">
      <w:pPr>
        <w:autoSpaceDE w:val="0"/>
        <w:autoSpaceDN w:val="0"/>
        <w:adjustRightInd w:val="0"/>
        <w:ind w:left="360"/>
        <w:jc w:val="both"/>
        <w:rPr>
          <w:color w:val="000000"/>
          <w:sz w:val="22"/>
          <w:szCs w:val="22"/>
        </w:rPr>
      </w:pPr>
    </w:p>
    <w:p w14:paraId="5B6413EF" w14:textId="56CD8519" w:rsidR="007555EA" w:rsidRPr="007C1F02" w:rsidRDefault="00F16911" w:rsidP="00F16911">
      <w:pPr>
        <w:autoSpaceDE w:val="0"/>
        <w:autoSpaceDN w:val="0"/>
        <w:bidi/>
        <w:adjustRightInd w:val="0"/>
        <w:jc w:val="both"/>
        <w:rPr>
          <w:b/>
          <w:bCs/>
          <w:color w:val="000000"/>
          <w:sz w:val="22"/>
          <w:szCs w:val="22"/>
        </w:rPr>
      </w:pPr>
      <w:r w:rsidRPr="00B42209">
        <w:rPr>
          <w:rFonts w:asciiTheme="minorBidi" w:hAnsiTheme="minorBidi" w:cstheme="minorBidi"/>
          <w:b/>
          <w:bCs/>
          <w:color w:val="000000"/>
          <w:rtl/>
        </w:rPr>
        <w:t>شکایات</w:t>
      </w:r>
    </w:p>
    <w:p w14:paraId="295D9879" w14:textId="77777777" w:rsidR="007555EA" w:rsidRPr="007C1F02" w:rsidRDefault="007555EA" w:rsidP="007C1F02">
      <w:pPr>
        <w:autoSpaceDE w:val="0"/>
        <w:autoSpaceDN w:val="0"/>
        <w:adjustRightInd w:val="0"/>
        <w:ind w:left="360"/>
        <w:jc w:val="both"/>
        <w:rPr>
          <w:color w:val="000000"/>
          <w:sz w:val="22"/>
          <w:szCs w:val="22"/>
        </w:rPr>
      </w:pPr>
    </w:p>
    <w:p w14:paraId="1FB69CA4" w14:textId="2577EB59" w:rsidR="008228B6" w:rsidRPr="00B42209" w:rsidRDefault="008228B6" w:rsidP="00760837">
      <w:pPr>
        <w:autoSpaceDE w:val="0"/>
        <w:autoSpaceDN w:val="0"/>
        <w:bidi/>
        <w:adjustRightInd w:val="0"/>
        <w:jc w:val="both"/>
        <w:rPr>
          <w:rFonts w:asciiTheme="minorBidi" w:hAnsiTheme="minorBidi" w:cstheme="minorBidi"/>
          <w:color w:val="000000"/>
          <w:rtl/>
          <w:lang w:bidi="fa-IR"/>
        </w:rPr>
      </w:pPr>
      <w:r w:rsidRPr="00B42209">
        <w:rPr>
          <w:rFonts w:asciiTheme="minorBidi" w:hAnsiTheme="minorBidi" w:cstheme="minorBidi"/>
          <w:color w:val="000000"/>
          <w:rtl/>
        </w:rPr>
        <w:t>تمام شکایات باید در قدم اول مورد بحث قرار گیرد تا در سطح جامعه / قریه به یک توافق رسیده شود</w:t>
      </w:r>
      <w:r w:rsidR="00760837" w:rsidRPr="00B42209">
        <w:rPr>
          <w:rFonts w:asciiTheme="minorBidi" w:hAnsiTheme="minorBidi" w:cstheme="minorBidi"/>
          <w:color w:val="000000"/>
        </w:rPr>
        <w:t>.</w:t>
      </w:r>
      <w:r w:rsidR="00760837" w:rsidRPr="00B42209">
        <w:rPr>
          <w:rFonts w:asciiTheme="minorBidi" w:hAnsiTheme="minorBidi" w:cstheme="minorBidi" w:hint="cs"/>
          <w:color w:val="000000"/>
          <w:rtl/>
          <w:lang w:bidi="fa-IR"/>
        </w:rPr>
        <w:t xml:space="preserve"> اگر موفق نشد، شکایات راجع به رهنمود ها، تطبیق قرارداد در مینوت جلسه جامعه  ثبت گردد یا هر نوع بی نظمی </w:t>
      </w:r>
      <w:r w:rsidR="00B42209">
        <w:rPr>
          <w:rFonts w:asciiTheme="minorBidi" w:hAnsiTheme="minorBidi" w:cstheme="minorBidi" w:hint="cs"/>
          <w:color w:val="000000"/>
          <w:rtl/>
          <w:lang w:bidi="fa-IR"/>
        </w:rPr>
        <w:t xml:space="preserve">های </w:t>
      </w:r>
      <w:r w:rsidR="00760837" w:rsidRPr="00B42209">
        <w:rPr>
          <w:rFonts w:asciiTheme="minorBidi" w:hAnsiTheme="minorBidi" w:cstheme="minorBidi" w:hint="cs"/>
          <w:color w:val="000000"/>
          <w:rtl/>
          <w:lang w:bidi="fa-IR"/>
        </w:rPr>
        <w:t>ارائه شده در انجام پروژه همچنان میتواند توسط اشخاص متاثر یا نماینده شان در سطح شاروالی یا ولسوالی نظارت گردد. اگر این  هم موفق نشد، شکایات ممکن به نماینده گی تطبیق کننده مربوطه برای یک تصمیم گیری تسلیم گردد.</w:t>
      </w:r>
    </w:p>
    <w:p w14:paraId="09EA3037" w14:textId="77777777" w:rsidR="007555EA" w:rsidRPr="007C1F02" w:rsidRDefault="007555EA" w:rsidP="007C1F02">
      <w:pPr>
        <w:autoSpaceDE w:val="0"/>
        <w:autoSpaceDN w:val="0"/>
        <w:adjustRightInd w:val="0"/>
        <w:ind w:left="720"/>
        <w:jc w:val="both"/>
        <w:rPr>
          <w:color w:val="000000"/>
          <w:sz w:val="22"/>
          <w:szCs w:val="22"/>
        </w:rPr>
      </w:pPr>
    </w:p>
    <w:p w14:paraId="784874A2" w14:textId="3C4C66A1" w:rsidR="007555EA" w:rsidRPr="007C1F02" w:rsidRDefault="00760837" w:rsidP="00760837">
      <w:pPr>
        <w:autoSpaceDE w:val="0"/>
        <w:autoSpaceDN w:val="0"/>
        <w:bidi/>
        <w:adjustRightInd w:val="0"/>
        <w:jc w:val="both"/>
        <w:rPr>
          <w:b/>
          <w:bCs/>
          <w:color w:val="000000"/>
          <w:sz w:val="22"/>
          <w:szCs w:val="22"/>
        </w:rPr>
      </w:pPr>
      <w:r w:rsidRPr="00B42209">
        <w:rPr>
          <w:rFonts w:asciiTheme="minorBidi" w:hAnsiTheme="minorBidi" w:cstheme="minorBidi"/>
          <w:b/>
          <w:bCs/>
          <w:color w:val="000000"/>
          <w:rtl/>
        </w:rPr>
        <w:t>تصدیق</w:t>
      </w:r>
    </w:p>
    <w:p w14:paraId="0EAF7612" w14:textId="77777777" w:rsidR="007555EA" w:rsidRPr="007C1F02" w:rsidRDefault="007555EA" w:rsidP="007C1F02">
      <w:pPr>
        <w:autoSpaceDE w:val="0"/>
        <w:autoSpaceDN w:val="0"/>
        <w:adjustRightInd w:val="0"/>
        <w:jc w:val="both"/>
        <w:rPr>
          <w:b/>
          <w:bCs/>
          <w:color w:val="000000"/>
          <w:sz w:val="22"/>
          <w:szCs w:val="22"/>
        </w:rPr>
      </w:pPr>
    </w:p>
    <w:p w14:paraId="721BCA6B" w14:textId="16ABC739" w:rsidR="00760837" w:rsidRPr="00B42209" w:rsidRDefault="00760837" w:rsidP="00B81844">
      <w:pPr>
        <w:autoSpaceDE w:val="0"/>
        <w:autoSpaceDN w:val="0"/>
        <w:bidi/>
        <w:adjustRightInd w:val="0"/>
        <w:jc w:val="both"/>
        <w:rPr>
          <w:rFonts w:asciiTheme="minorBidi" w:hAnsiTheme="minorBidi" w:cstheme="minorBidi"/>
          <w:color w:val="000000"/>
        </w:rPr>
      </w:pPr>
      <w:r w:rsidRPr="00B42209">
        <w:rPr>
          <w:rFonts w:asciiTheme="minorBidi" w:hAnsiTheme="minorBidi" w:cstheme="minorBidi"/>
          <w:color w:val="000000"/>
          <w:rtl/>
        </w:rPr>
        <w:t>مینوت جلسه جامعه</w:t>
      </w:r>
      <w:r w:rsidR="00FD4B24" w:rsidRPr="00B42209">
        <w:rPr>
          <w:rFonts w:asciiTheme="minorBidi" w:hAnsiTheme="minorBidi" w:cstheme="minorBidi"/>
          <w:color w:val="000000"/>
          <w:rtl/>
        </w:rPr>
        <w:t xml:space="preserve"> بشمول قرارداد جبران و سند </w:t>
      </w:r>
      <w:r w:rsidR="00A01C42" w:rsidRPr="00B42209">
        <w:rPr>
          <w:rFonts w:asciiTheme="minorBidi" w:hAnsiTheme="minorBidi" w:cstheme="minorBidi" w:hint="cs"/>
          <w:color w:val="000000"/>
          <w:rtl/>
        </w:rPr>
        <w:t xml:space="preserve">تهیه شده </w:t>
      </w:r>
      <w:r w:rsidR="00FD4B24" w:rsidRPr="00B42209">
        <w:rPr>
          <w:rFonts w:asciiTheme="minorBidi" w:hAnsiTheme="minorBidi" w:cstheme="minorBidi"/>
          <w:color w:val="000000"/>
          <w:rtl/>
        </w:rPr>
        <w:t>جبران باید به شاروالی / ولسوالی</w:t>
      </w:r>
      <w:r w:rsidR="00A01C42" w:rsidRPr="00B42209">
        <w:rPr>
          <w:rFonts w:asciiTheme="minorBidi" w:hAnsiTheme="minorBidi" w:cstheme="minorBidi" w:hint="cs"/>
          <w:color w:val="000000"/>
          <w:rtl/>
        </w:rPr>
        <w:t xml:space="preserve"> فراهم گردد</w:t>
      </w:r>
      <w:r w:rsidR="00FD4B24" w:rsidRPr="00B42209">
        <w:rPr>
          <w:rFonts w:asciiTheme="minorBidi" w:hAnsiTheme="minorBidi" w:cstheme="minorBidi" w:hint="cs"/>
          <w:color w:val="000000"/>
          <w:rtl/>
        </w:rPr>
        <w:t>، جهت نظارت انجنیران که یک ریکارد آنرا حفظ و به مفتشین و نظارت کننده اجتماعی-اقتصادی</w:t>
      </w:r>
      <w:r w:rsidR="00FD4B24" w:rsidRPr="00B42209">
        <w:rPr>
          <w:rFonts w:asciiTheme="minorBidi" w:hAnsiTheme="minorBidi" w:cstheme="minorBidi"/>
          <w:color w:val="000000"/>
          <w:rtl/>
        </w:rPr>
        <w:t xml:space="preserve"> </w:t>
      </w:r>
      <w:r w:rsidR="00A01C42" w:rsidRPr="00B42209">
        <w:rPr>
          <w:rFonts w:asciiTheme="minorBidi" w:hAnsiTheme="minorBidi" w:cstheme="minorBidi" w:hint="cs"/>
          <w:color w:val="000000"/>
          <w:rtl/>
        </w:rPr>
        <w:t>زمانیکه بررسی و ارزیابی پروژه را بعهده میگیرند، فراهم گردد. این پروسه باید در تمام اسناد مربوطه پروژه بشمول جزئیات مقامات مربوطه برای شکایات در سطح شاروالی / ولسوالی یا نماینده گی تطبیق کننده مشخص گردد.</w:t>
      </w:r>
    </w:p>
    <w:p w14:paraId="577F7E89" w14:textId="18AB0146" w:rsidR="007555EA" w:rsidRPr="007C1F02" w:rsidRDefault="007555EA" w:rsidP="00B81844">
      <w:pPr>
        <w:autoSpaceDE w:val="0"/>
        <w:autoSpaceDN w:val="0"/>
        <w:bidi/>
        <w:adjustRightInd w:val="0"/>
        <w:jc w:val="both"/>
        <w:rPr>
          <w:b/>
          <w:color w:val="000000"/>
          <w:sz w:val="22"/>
          <w:szCs w:val="22"/>
        </w:rPr>
      </w:pPr>
      <w:r w:rsidRPr="007C1F02">
        <w:rPr>
          <w:color w:val="000000"/>
          <w:sz w:val="22"/>
          <w:szCs w:val="22"/>
        </w:rPr>
        <w:br w:type="page"/>
      </w:r>
      <w:r w:rsidR="00B81844" w:rsidRPr="007C1F02">
        <w:rPr>
          <w:b/>
          <w:color w:val="000000"/>
          <w:sz w:val="22"/>
          <w:szCs w:val="22"/>
        </w:rPr>
        <w:lastRenderedPageBreak/>
        <w:t xml:space="preserve"> </w:t>
      </w:r>
      <w:r w:rsidRPr="007C1F02">
        <w:rPr>
          <w:b/>
          <w:color w:val="000000"/>
          <w:sz w:val="22"/>
          <w:szCs w:val="22"/>
        </w:rPr>
        <w:t>(i)</w:t>
      </w:r>
      <w:r w:rsidR="00F16911">
        <w:rPr>
          <w:rFonts w:hint="cs"/>
          <w:b/>
          <w:color w:val="000000"/>
          <w:sz w:val="22"/>
          <w:szCs w:val="22"/>
          <w:rtl/>
        </w:rPr>
        <w:t xml:space="preserve"> </w:t>
      </w:r>
      <w:r w:rsidR="00B81844">
        <w:rPr>
          <w:rFonts w:asciiTheme="minorBidi" w:hAnsiTheme="minorBidi" w:cstheme="minorBidi" w:hint="cs"/>
          <w:bCs/>
          <w:color w:val="000000"/>
          <w:sz w:val="22"/>
          <w:szCs w:val="22"/>
          <w:rtl/>
        </w:rPr>
        <w:t xml:space="preserve"> </w:t>
      </w:r>
      <w:r w:rsidR="00F16911" w:rsidRPr="00B81844">
        <w:rPr>
          <w:rFonts w:asciiTheme="minorBidi" w:hAnsiTheme="minorBidi" w:cstheme="minorBidi"/>
          <w:bCs/>
          <w:color w:val="000000"/>
          <w:sz w:val="28"/>
          <w:szCs w:val="28"/>
          <w:rtl/>
        </w:rPr>
        <w:t xml:space="preserve">ضمیمه </w:t>
      </w:r>
      <w:r w:rsidR="00B24414">
        <w:rPr>
          <w:rFonts w:asciiTheme="minorBidi" w:hAnsiTheme="minorBidi" w:cstheme="minorBidi"/>
          <w:bCs/>
          <w:color w:val="000000"/>
          <w:sz w:val="28"/>
          <w:szCs w:val="28"/>
        </w:rPr>
        <w:t>2</w:t>
      </w:r>
    </w:p>
    <w:p w14:paraId="5126249C" w14:textId="77777777" w:rsidR="007555EA" w:rsidRPr="007C1F02" w:rsidRDefault="007555EA" w:rsidP="007C1F02">
      <w:pPr>
        <w:autoSpaceDE w:val="0"/>
        <w:autoSpaceDN w:val="0"/>
        <w:adjustRightInd w:val="0"/>
        <w:jc w:val="both"/>
        <w:rPr>
          <w:b/>
          <w:color w:val="000000"/>
          <w:sz w:val="22"/>
          <w:szCs w:val="22"/>
        </w:rPr>
      </w:pPr>
    </w:p>
    <w:p w14:paraId="3F576284" w14:textId="7B9209B2" w:rsidR="007555EA" w:rsidRPr="00B81844" w:rsidRDefault="00F16911" w:rsidP="00F16911">
      <w:pPr>
        <w:pStyle w:val="Heading5"/>
        <w:numPr>
          <w:ilvl w:val="0"/>
          <w:numId w:val="0"/>
        </w:numPr>
        <w:bidi/>
        <w:ind w:left="1008"/>
        <w:jc w:val="both"/>
        <w:rPr>
          <w:sz w:val="26"/>
          <w:szCs w:val="26"/>
        </w:rPr>
      </w:pPr>
      <w:r w:rsidRPr="00B81844">
        <w:rPr>
          <w:rFonts w:asciiTheme="minorBidi" w:hAnsiTheme="minorBidi" w:cstheme="minorBidi"/>
          <w:sz w:val="26"/>
          <w:szCs w:val="26"/>
          <w:rtl/>
        </w:rPr>
        <w:t>اوراق معلوماتی ارزیابی ملکیت زمین</w:t>
      </w:r>
    </w:p>
    <w:p w14:paraId="166B46BC" w14:textId="77777777" w:rsidR="007555EA" w:rsidRPr="00B81844" w:rsidRDefault="007555EA" w:rsidP="007C1F02">
      <w:pPr>
        <w:jc w:val="both"/>
        <w:rPr>
          <w:sz w:val="26"/>
          <w:szCs w:val="26"/>
        </w:rPr>
      </w:pPr>
    </w:p>
    <w:p w14:paraId="2C85598A" w14:textId="00009EFF" w:rsidR="007555EA" w:rsidRPr="00B81844" w:rsidRDefault="00F16911" w:rsidP="00B81844">
      <w:pPr>
        <w:bidi/>
        <w:jc w:val="both"/>
        <w:rPr>
          <w:b/>
          <w:bCs/>
          <w:sz w:val="22"/>
          <w:szCs w:val="22"/>
        </w:rPr>
      </w:pPr>
      <w:r w:rsidRPr="00B81844">
        <w:rPr>
          <w:rFonts w:hint="cs"/>
          <w:b/>
          <w:bCs/>
          <w:rtl/>
        </w:rPr>
        <w:t xml:space="preserve">جهت ثبت معلومات املاک </w:t>
      </w:r>
      <w:r w:rsidRPr="00B81844">
        <w:rPr>
          <w:rFonts w:asciiTheme="minorBidi" w:hAnsiTheme="minorBidi" w:cstheme="minorBidi"/>
          <w:b/>
          <w:bCs/>
          <w:rtl/>
        </w:rPr>
        <w:t>خریدای</w:t>
      </w:r>
      <w:r w:rsidRPr="00B81844">
        <w:rPr>
          <w:rFonts w:hint="cs"/>
          <w:b/>
          <w:bCs/>
          <w:rtl/>
        </w:rPr>
        <w:t xml:space="preserve"> شده استفاده گردد</w:t>
      </w:r>
    </w:p>
    <w:p w14:paraId="12C8C24D" w14:textId="77777777" w:rsidR="007555EA" w:rsidRPr="00B81844" w:rsidRDefault="007555EA" w:rsidP="007C1F02">
      <w:pPr>
        <w:jc w:val="both"/>
        <w:rPr>
          <w:sz w:val="26"/>
          <w:szCs w:val="26"/>
        </w:rPr>
      </w:pPr>
    </w:p>
    <w:p w14:paraId="3AD2BC2B" w14:textId="2C8ADDF0" w:rsidR="007555EA" w:rsidRPr="00B81844" w:rsidRDefault="000374A8" w:rsidP="00A01C42">
      <w:pPr>
        <w:pStyle w:val="ListParagraph"/>
        <w:numPr>
          <w:ilvl w:val="0"/>
          <w:numId w:val="6"/>
        </w:numPr>
        <w:bidi/>
        <w:jc w:val="both"/>
        <w:rPr>
          <w:sz w:val="26"/>
          <w:szCs w:val="26"/>
        </w:rPr>
      </w:pPr>
      <w:r w:rsidRPr="00B81844">
        <w:rPr>
          <w:rFonts w:asciiTheme="minorBidi" w:hAnsiTheme="minorBidi" w:cstheme="minorBidi"/>
          <w:sz w:val="26"/>
          <w:szCs w:val="26"/>
          <w:rtl/>
        </w:rPr>
        <w:t>مقدار زمین/</w:t>
      </w:r>
      <w:r w:rsidR="00A01C42" w:rsidRPr="00B81844">
        <w:rPr>
          <w:rFonts w:asciiTheme="minorBidi" w:hAnsiTheme="minorBidi" w:cstheme="minorBidi" w:hint="cs"/>
          <w:sz w:val="26"/>
          <w:szCs w:val="26"/>
          <w:rtl/>
        </w:rPr>
        <w:t>بنا ها</w:t>
      </w:r>
      <w:r w:rsidRPr="00B81844">
        <w:rPr>
          <w:rFonts w:asciiTheme="minorBidi" w:hAnsiTheme="minorBidi" w:cstheme="minorBidi"/>
          <w:sz w:val="26"/>
          <w:szCs w:val="26"/>
          <w:rtl/>
        </w:rPr>
        <w:t>/دیگر دارایی لازم:</w:t>
      </w:r>
    </w:p>
    <w:p w14:paraId="4189A04D" w14:textId="77777777" w:rsidR="007555EA" w:rsidRPr="007C1F02" w:rsidRDefault="007555EA" w:rsidP="007C1F02">
      <w:pPr>
        <w:jc w:val="both"/>
        <w:rPr>
          <w:sz w:val="22"/>
          <w:szCs w:val="22"/>
        </w:rPr>
      </w:pPr>
    </w:p>
    <w:p w14:paraId="7CA1EAC1" w14:textId="77777777" w:rsidR="00A36FAE" w:rsidRDefault="00A36FAE" w:rsidP="00A36FAE">
      <w:pPr>
        <w:pStyle w:val="ListParagraph"/>
        <w:rPr>
          <w:sz w:val="22"/>
          <w:szCs w:val="22"/>
        </w:rPr>
      </w:pPr>
    </w:p>
    <w:p w14:paraId="3D90F208" w14:textId="623BD25F" w:rsidR="00A36FAE" w:rsidRPr="00B81844" w:rsidRDefault="00A36FAE" w:rsidP="00A36FAE">
      <w:pPr>
        <w:numPr>
          <w:ilvl w:val="0"/>
          <w:numId w:val="5"/>
        </w:numPr>
        <w:bidi/>
        <w:jc w:val="both"/>
        <w:rPr>
          <w:rFonts w:asciiTheme="minorBidi" w:hAnsiTheme="minorBidi" w:cstheme="minorBidi"/>
        </w:rPr>
      </w:pPr>
      <w:r w:rsidRPr="00B81844">
        <w:rPr>
          <w:rFonts w:asciiTheme="minorBidi" w:hAnsiTheme="minorBidi" w:cstheme="minorBidi"/>
          <w:rtl/>
        </w:rPr>
        <w:t>تاریخ دریافت</w:t>
      </w:r>
    </w:p>
    <w:p w14:paraId="4FDFCA92" w14:textId="77777777" w:rsidR="00A36FAE" w:rsidRPr="00B81844" w:rsidRDefault="00A36FAE" w:rsidP="00A36FAE">
      <w:pPr>
        <w:pStyle w:val="ListParagraph"/>
        <w:rPr>
          <w:rFonts w:asciiTheme="minorBidi" w:hAnsiTheme="minorBidi" w:cstheme="minorBidi"/>
          <w:rtl/>
        </w:rPr>
      </w:pPr>
    </w:p>
    <w:p w14:paraId="10EF8576" w14:textId="123BBBB9" w:rsidR="00A36FAE" w:rsidRPr="00B81844" w:rsidRDefault="00A36FAE" w:rsidP="00A36FAE">
      <w:pPr>
        <w:numPr>
          <w:ilvl w:val="0"/>
          <w:numId w:val="5"/>
        </w:numPr>
        <w:bidi/>
        <w:jc w:val="both"/>
        <w:rPr>
          <w:rFonts w:asciiTheme="minorBidi" w:hAnsiTheme="minorBidi" w:cstheme="minorBidi"/>
        </w:rPr>
      </w:pPr>
      <w:r w:rsidRPr="00B81844">
        <w:rPr>
          <w:rFonts w:asciiTheme="minorBidi" w:hAnsiTheme="minorBidi" w:cstheme="minorBidi" w:hint="cs"/>
          <w:rtl/>
        </w:rPr>
        <w:t>سکیچ نقشه زمین پروژه، معرفی:</w:t>
      </w:r>
    </w:p>
    <w:p w14:paraId="0E628A83" w14:textId="77777777" w:rsidR="005338A5" w:rsidRDefault="005338A5" w:rsidP="005338A5">
      <w:pPr>
        <w:pStyle w:val="ListParagraph"/>
        <w:rPr>
          <w:sz w:val="22"/>
          <w:szCs w:val="22"/>
        </w:rPr>
      </w:pPr>
    </w:p>
    <w:p w14:paraId="457CB594" w14:textId="77777777" w:rsidR="007555EA" w:rsidRPr="007C1F02" w:rsidRDefault="007555EA" w:rsidP="007C1F02">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
        <w:gridCol w:w="1749"/>
        <w:gridCol w:w="1465"/>
        <w:gridCol w:w="1377"/>
        <w:gridCol w:w="1549"/>
        <w:gridCol w:w="1143"/>
      </w:tblGrid>
      <w:tr w:rsidR="007555EA" w:rsidRPr="007C1F02" w14:paraId="1D9C1477" w14:textId="77777777">
        <w:trPr>
          <w:jc w:val="center"/>
        </w:trPr>
        <w:tc>
          <w:tcPr>
            <w:tcW w:w="1611" w:type="dxa"/>
          </w:tcPr>
          <w:p w14:paraId="5C4EC335" w14:textId="439FB3D9" w:rsidR="00A01C42" w:rsidRPr="00E000EF" w:rsidRDefault="00A01C42" w:rsidP="00A01C42">
            <w:pPr>
              <w:bidi/>
              <w:jc w:val="both"/>
              <w:rPr>
                <w:rFonts w:asciiTheme="minorBidi" w:hAnsiTheme="minorBidi" w:cstheme="minorBidi"/>
              </w:rPr>
            </w:pPr>
            <w:r w:rsidRPr="00E000EF">
              <w:rPr>
                <w:rFonts w:asciiTheme="minorBidi" w:hAnsiTheme="minorBidi" w:cstheme="minorBidi"/>
                <w:rtl/>
              </w:rPr>
              <w:t>موقعیت و ساحه هر نقطه انفرادی زمین / بنا شامل است:</w:t>
            </w:r>
          </w:p>
        </w:tc>
        <w:tc>
          <w:tcPr>
            <w:tcW w:w="1588" w:type="dxa"/>
          </w:tcPr>
          <w:p w14:paraId="54A3BD4A" w14:textId="2FB9B72C" w:rsidR="00A01C42" w:rsidRPr="00E000EF" w:rsidRDefault="00A01C42" w:rsidP="00A01C42">
            <w:pPr>
              <w:bidi/>
              <w:jc w:val="both"/>
              <w:rPr>
                <w:rFonts w:asciiTheme="minorBidi" w:hAnsiTheme="minorBidi" w:cstheme="minorBidi"/>
              </w:rPr>
            </w:pPr>
            <w:r w:rsidRPr="00E000EF">
              <w:rPr>
                <w:rFonts w:asciiTheme="minorBidi" w:hAnsiTheme="minorBidi" w:cstheme="minorBidi"/>
                <w:rtl/>
              </w:rPr>
              <w:t>کتگوری زمین ( شخصی/عامه/دولتی وغیره) و مالکین</w:t>
            </w:r>
            <w:r w:rsidR="00E000EF" w:rsidRPr="00E000EF">
              <w:t>*</w:t>
            </w:r>
          </w:p>
        </w:tc>
        <w:tc>
          <w:tcPr>
            <w:tcW w:w="1503" w:type="dxa"/>
          </w:tcPr>
          <w:p w14:paraId="28A1B572" w14:textId="60B550CC" w:rsidR="00A01C42" w:rsidRPr="00E000EF" w:rsidRDefault="00A01C42" w:rsidP="00A01C42">
            <w:pPr>
              <w:bidi/>
              <w:jc w:val="both"/>
            </w:pPr>
            <w:r w:rsidRPr="00E000EF">
              <w:rPr>
                <w:rFonts w:hint="cs"/>
                <w:rtl/>
              </w:rPr>
              <w:t>استفاده فعلی</w:t>
            </w:r>
          </w:p>
        </w:tc>
        <w:tc>
          <w:tcPr>
            <w:tcW w:w="1411" w:type="dxa"/>
          </w:tcPr>
          <w:p w14:paraId="5EBAB007" w14:textId="22121BBD" w:rsidR="00A01C42" w:rsidRPr="00E000EF" w:rsidRDefault="00A01C42" w:rsidP="00004764">
            <w:pPr>
              <w:bidi/>
              <w:jc w:val="both"/>
            </w:pPr>
            <w:r w:rsidRPr="00E000EF">
              <w:rPr>
                <w:rFonts w:hint="cs"/>
                <w:rtl/>
              </w:rPr>
              <w:t>استفاده کننده گان</w:t>
            </w:r>
          </w:p>
        </w:tc>
        <w:tc>
          <w:tcPr>
            <w:tcW w:w="1590" w:type="dxa"/>
          </w:tcPr>
          <w:p w14:paraId="2E3705A1" w14:textId="77777777" w:rsidR="00A01C42" w:rsidRPr="00E000EF" w:rsidRDefault="00A01C42" w:rsidP="00A01C42">
            <w:pPr>
              <w:bidi/>
              <w:jc w:val="both"/>
              <w:rPr>
                <w:rFonts w:asciiTheme="minorBidi" w:hAnsiTheme="minorBidi" w:cstheme="minorBidi"/>
                <w:rtl/>
              </w:rPr>
            </w:pPr>
            <w:r w:rsidRPr="00E000EF">
              <w:rPr>
                <w:rFonts w:asciiTheme="minorBidi" w:hAnsiTheme="minorBidi" w:cstheme="minorBidi"/>
                <w:rtl/>
              </w:rPr>
              <w:t>چندین شکایت کننده گان / استفاده کننده گان</w:t>
            </w:r>
          </w:p>
          <w:p w14:paraId="0534AF3E" w14:textId="0774F719" w:rsidR="00A01C42" w:rsidRPr="00E000EF" w:rsidRDefault="00A01C42" w:rsidP="00A01C42">
            <w:pPr>
              <w:bidi/>
              <w:jc w:val="both"/>
            </w:pPr>
            <w:r w:rsidRPr="00E000EF">
              <w:rPr>
                <w:rFonts w:asciiTheme="minorBidi" w:hAnsiTheme="minorBidi" w:cstheme="minorBidi"/>
                <w:rtl/>
              </w:rPr>
              <w:t>بلی / نخیر</w:t>
            </w:r>
          </w:p>
        </w:tc>
        <w:tc>
          <w:tcPr>
            <w:tcW w:w="1153" w:type="dxa"/>
          </w:tcPr>
          <w:p w14:paraId="618D12FE" w14:textId="77777777" w:rsidR="00E000EF" w:rsidRPr="00E000EF" w:rsidRDefault="00A01C42" w:rsidP="00E000EF">
            <w:pPr>
              <w:bidi/>
              <w:jc w:val="both"/>
            </w:pPr>
            <w:r w:rsidRPr="00E000EF">
              <w:rPr>
                <w:rFonts w:asciiTheme="minorBidi" w:hAnsiTheme="minorBidi" w:cstheme="minorBidi"/>
                <w:rtl/>
              </w:rPr>
              <w:t>میتود ملکیت</w:t>
            </w:r>
            <w:r w:rsidR="00E000EF" w:rsidRPr="00E000EF">
              <w:t>**</w:t>
            </w:r>
          </w:p>
          <w:p w14:paraId="4065D4A8" w14:textId="4D526B8E" w:rsidR="007555EA" w:rsidRPr="00E000EF" w:rsidRDefault="007555EA" w:rsidP="00A01C42">
            <w:pPr>
              <w:bidi/>
              <w:jc w:val="both"/>
              <w:rPr>
                <w:rFonts w:asciiTheme="minorBidi" w:hAnsiTheme="minorBidi" w:cstheme="minorBidi"/>
              </w:rPr>
            </w:pPr>
          </w:p>
        </w:tc>
      </w:tr>
      <w:tr w:rsidR="007555EA" w:rsidRPr="007C1F02" w14:paraId="1D6E58DC" w14:textId="77777777">
        <w:trPr>
          <w:jc w:val="center"/>
        </w:trPr>
        <w:tc>
          <w:tcPr>
            <w:tcW w:w="1611" w:type="dxa"/>
          </w:tcPr>
          <w:p w14:paraId="07C9CE22" w14:textId="0FDFAC4F" w:rsidR="007555EA" w:rsidRPr="00E000EF" w:rsidRDefault="007555EA" w:rsidP="007C1F02">
            <w:pPr>
              <w:jc w:val="both"/>
            </w:pPr>
            <w:r w:rsidRPr="00E000EF">
              <w:t>(a)</w:t>
            </w:r>
          </w:p>
        </w:tc>
        <w:tc>
          <w:tcPr>
            <w:tcW w:w="1588" w:type="dxa"/>
          </w:tcPr>
          <w:p w14:paraId="63F5AAF7" w14:textId="77777777" w:rsidR="007555EA" w:rsidRPr="007C1F02" w:rsidRDefault="007555EA" w:rsidP="007C1F02">
            <w:pPr>
              <w:jc w:val="both"/>
              <w:rPr>
                <w:sz w:val="22"/>
                <w:szCs w:val="22"/>
              </w:rPr>
            </w:pPr>
          </w:p>
        </w:tc>
        <w:tc>
          <w:tcPr>
            <w:tcW w:w="1503" w:type="dxa"/>
          </w:tcPr>
          <w:p w14:paraId="62ACC3E8" w14:textId="77777777" w:rsidR="007555EA" w:rsidRPr="007C1F02" w:rsidRDefault="007555EA" w:rsidP="007C1F02">
            <w:pPr>
              <w:jc w:val="both"/>
              <w:rPr>
                <w:sz w:val="22"/>
                <w:szCs w:val="22"/>
              </w:rPr>
            </w:pPr>
          </w:p>
        </w:tc>
        <w:tc>
          <w:tcPr>
            <w:tcW w:w="1411" w:type="dxa"/>
          </w:tcPr>
          <w:p w14:paraId="18E496FE" w14:textId="77777777" w:rsidR="007555EA" w:rsidRPr="007C1F02" w:rsidRDefault="007555EA" w:rsidP="007C1F02">
            <w:pPr>
              <w:jc w:val="both"/>
              <w:rPr>
                <w:sz w:val="22"/>
                <w:szCs w:val="22"/>
              </w:rPr>
            </w:pPr>
          </w:p>
        </w:tc>
        <w:tc>
          <w:tcPr>
            <w:tcW w:w="1590" w:type="dxa"/>
          </w:tcPr>
          <w:p w14:paraId="14813D7B" w14:textId="77777777" w:rsidR="007555EA" w:rsidRPr="007C1F02" w:rsidRDefault="007555EA" w:rsidP="007C1F02">
            <w:pPr>
              <w:jc w:val="both"/>
              <w:rPr>
                <w:sz w:val="22"/>
                <w:szCs w:val="22"/>
              </w:rPr>
            </w:pPr>
          </w:p>
        </w:tc>
        <w:tc>
          <w:tcPr>
            <w:tcW w:w="1153" w:type="dxa"/>
          </w:tcPr>
          <w:p w14:paraId="3D205BCB" w14:textId="77777777" w:rsidR="007555EA" w:rsidRPr="007C1F02" w:rsidRDefault="007555EA" w:rsidP="007C1F02">
            <w:pPr>
              <w:jc w:val="both"/>
              <w:rPr>
                <w:sz w:val="22"/>
                <w:szCs w:val="22"/>
              </w:rPr>
            </w:pPr>
          </w:p>
        </w:tc>
      </w:tr>
      <w:tr w:rsidR="007555EA" w:rsidRPr="007C1F02" w14:paraId="5AE13887" w14:textId="77777777">
        <w:trPr>
          <w:jc w:val="center"/>
        </w:trPr>
        <w:tc>
          <w:tcPr>
            <w:tcW w:w="1611" w:type="dxa"/>
          </w:tcPr>
          <w:p w14:paraId="2D53A8CB" w14:textId="77777777" w:rsidR="007555EA" w:rsidRPr="00E000EF" w:rsidRDefault="007555EA" w:rsidP="007C1F02">
            <w:pPr>
              <w:jc w:val="both"/>
            </w:pPr>
            <w:r w:rsidRPr="00E000EF">
              <w:t>(b)</w:t>
            </w:r>
          </w:p>
        </w:tc>
        <w:tc>
          <w:tcPr>
            <w:tcW w:w="1588" w:type="dxa"/>
          </w:tcPr>
          <w:p w14:paraId="7D7F4869" w14:textId="77777777" w:rsidR="007555EA" w:rsidRPr="007C1F02" w:rsidRDefault="007555EA" w:rsidP="007C1F02">
            <w:pPr>
              <w:jc w:val="both"/>
              <w:rPr>
                <w:sz w:val="22"/>
                <w:szCs w:val="22"/>
              </w:rPr>
            </w:pPr>
          </w:p>
        </w:tc>
        <w:tc>
          <w:tcPr>
            <w:tcW w:w="1503" w:type="dxa"/>
          </w:tcPr>
          <w:p w14:paraId="1709EE17" w14:textId="77777777" w:rsidR="007555EA" w:rsidRPr="007C1F02" w:rsidRDefault="007555EA" w:rsidP="007C1F02">
            <w:pPr>
              <w:jc w:val="both"/>
              <w:rPr>
                <w:sz w:val="22"/>
                <w:szCs w:val="22"/>
              </w:rPr>
            </w:pPr>
          </w:p>
        </w:tc>
        <w:tc>
          <w:tcPr>
            <w:tcW w:w="1411" w:type="dxa"/>
          </w:tcPr>
          <w:p w14:paraId="72FFAB43" w14:textId="77777777" w:rsidR="007555EA" w:rsidRPr="007C1F02" w:rsidRDefault="007555EA" w:rsidP="007C1F02">
            <w:pPr>
              <w:jc w:val="both"/>
              <w:rPr>
                <w:sz w:val="22"/>
                <w:szCs w:val="22"/>
              </w:rPr>
            </w:pPr>
          </w:p>
        </w:tc>
        <w:tc>
          <w:tcPr>
            <w:tcW w:w="1590" w:type="dxa"/>
          </w:tcPr>
          <w:p w14:paraId="555A3169" w14:textId="77777777" w:rsidR="007555EA" w:rsidRPr="007C1F02" w:rsidRDefault="007555EA" w:rsidP="007C1F02">
            <w:pPr>
              <w:jc w:val="both"/>
              <w:rPr>
                <w:sz w:val="22"/>
                <w:szCs w:val="22"/>
              </w:rPr>
            </w:pPr>
          </w:p>
        </w:tc>
        <w:tc>
          <w:tcPr>
            <w:tcW w:w="1153" w:type="dxa"/>
          </w:tcPr>
          <w:p w14:paraId="00265D98" w14:textId="77777777" w:rsidR="007555EA" w:rsidRPr="007C1F02" w:rsidRDefault="007555EA" w:rsidP="007C1F02">
            <w:pPr>
              <w:jc w:val="both"/>
              <w:rPr>
                <w:sz w:val="22"/>
                <w:szCs w:val="22"/>
              </w:rPr>
            </w:pPr>
          </w:p>
        </w:tc>
      </w:tr>
      <w:tr w:rsidR="007555EA" w:rsidRPr="007C1F02" w14:paraId="49E13180" w14:textId="77777777">
        <w:trPr>
          <w:jc w:val="center"/>
        </w:trPr>
        <w:tc>
          <w:tcPr>
            <w:tcW w:w="1611" w:type="dxa"/>
          </w:tcPr>
          <w:p w14:paraId="0D42889C" w14:textId="77777777" w:rsidR="007555EA" w:rsidRPr="00E000EF" w:rsidRDefault="007555EA" w:rsidP="007C1F02">
            <w:pPr>
              <w:jc w:val="both"/>
            </w:pPr>
            <w:r w:rsidRPr="00E000EF">
              <w:t>(c)</w:t>
            </w:r>
          </w:p>
        </w:tc>
        <w:tc>
          <w:tcPr>
            <w:tcW w:w="1588" w:type="dxa"/>
          </w:tcPr>
          <w:p w14:paraId="4C7F8A4F" w14:textId="77777777" w:rsidR="007555EA" w:rsidRPr="007C1F02" w:rsidRDefault="007555EA" w:rsidP="007C1F02">
            <w:pPr>
              <w:jc w:val="both"/>
              <w:rPr>
                <w:sz w:val="22"/>
                <w:szCs w:val="22"/>
              </w:rPr>
            </w:pPr>
          </w:p>
        </w:tc>
        <w:tc>
          <w:tcPr>
            <w:tcW w:w="1503" w:type="dxa"/>
          </w:tcPr>
          <w:p w14:paraId="53E9D708" w14:textId="77777777" w:rsidR="007555EA" w:rsidRPr="007C1F02" w:rsidRDefault="007555EA" w:rsidP="007C1F02">
            <w:pPr>
              <w:jc w:val="both"/>
              <w:rPr>
                <w:sz w:val="22"/>
                <w:szCs w:val="22"/>
              </w:rPr>
            </w:pPr>
          </w:p>
        </w:tc>
        <w:tc>
          <w:tcPr>
            <w:tcW w:w="1411" w:type="dxa"/>
          </w:tcPr>
          <w:p w14:paraId="4CEB420B" w14:textId="77777777" w:rsidR="007555EA" w:rsidRPr="007C1F02" w:rsidRDefault="007555EA" w:rsidP="007C1F02">
            <w:pPr>
              <w:jc w:val="both"/>
              <w:rPr>
                <w:sz w:val="22"/>
                <w:szCs w:val="22"/>
              </w:rPr>
            </w:pPr>
          </w:p>
        </w:tc>
        <w:tc>
          <w:tcPr>
            <w:tcW w:w="1590" w:type="dxa"/>
          </w:tcPr>
          <w:p w14:paraId="78518EA9" w14:textId="77777777" w:rsidR="007555EA" w:rsidRPr="007C1F02" w:rsidRDefault="007555EA" w:rsidP="007C1F02">
            <w:pPr>
              <w:jc w:val="both"/>
              <w:rPr>
                <w:sz w:val="22"/>
                <w:szCs w:val="22"/>
              </w:rPr>
            </w:pPr>
          </w:p>
        </w:tc>
        <w:tc>
          <w:tcPr>
            <w:tcW w:w="1153" w:type="dxa"/>
          </w:tcPr>
          <w:p w14:paraId="6BDAF476" w14:textId="77777777" w:rsidR="007555EA" w:rsidRPr="007C1F02" w:rsidRDefault="007555EA" w:rsidP="007C1F02">
            <w:pPr>
              <w:jc w:val="both"/>
              <w:rPr>
                <w:sz w:val="22"/>
                <w:szCs w:val="22"/>
              </w:rPr>
            </w:pPr>
          </w:p>
        </w:tc>
      </w:tr>
    </w:tbl>
    <w:p w14:paraId="2079AA86" w14:textId="3443A24D" w:rsidR="002E57BC" w:rsidRPr="00E000EF" w:rsidRDefault="002E57BC" w:rsidP="002E57BC">
      <w:pPr>
        <w:bidi/>
        <w:jc w:val="both"/>
        <w:rPr>
          <w:rtl/>
        </w:rPr>
      </w:pPr>
      <w:r w:rsidRPr="00E000EF">
        <w:t>*</w:t>
      </w:r>
      <w:r w:rsidRPr="00E000EF">
        <w:rPr>
          <w:rFonts w:hint="cs"/>
          <w:rtl/>
        </w:rPr>
        <w:t xml:space="preserve"> فراهم نمودن اسناد قابل دسترس</w:t>
      </w:r>
    </w:p>
    <w:p w14:paraId="1441DE0E" w14:textId="21F15779" w:rsidR="002E57BC" w:rsidRPr="00E000EF" w:rsidRDefault="002E57BC" w:rsidP="002E57BC">
      <w:pPr>
        <w:bidi/>
        <w:jc w:val="both"/>
        <w:rPr>
          <w:rFonts w:asciiTheme="minorBidi" w:hAnsiTheme="minorBidi" w:cstheme="minorBidi"/>
        </w:rPr>
      </w:pPr>
      <w:r w:rsidRPr="00E000EF">
        <w:rPr>
          <w:rFonts w:asciiTheme="minorBidi" w:hAnsiTheme="minorBidi" w:cstheme="minorBidi"/>
        </w:rPr>
        <w:t>**</w:t>
      </w:r>
      <w:r w:rsidRPr="00E000EF">
        <w:rPr>
          <w:rFonts w:asciiTheme="minorBidi" w:hAnsiTheme="minorBidi" w:cstheme="minorBidi"/>
          <w:rtl/>
        </w:rPr>
        <w:t xml:space="preserve"> تمویل / ملکیت دربرابر جبران / خریداری. این باید مشوره های ذیل را با </w:t>
      </w:r>
      <w:r w:rsidRPr="00E000EF">
        <w:rPr>
          <w:rFonts w:asciiTheme="minorBidi" w:hAnsiTheme="minorBidi" w:cstheme="minorBidi"/>
        </w:rPr>
        <w:t>PAPs</w:t>
      </w:r>
      <w:r w:rsidRPr="00E000EF">
        <w:rPr>
          <w:rFonts w:asciiTheme="minorBidi" w:hAnsiTheme="minorBidi" w:cstheme="minorBidi"/>
          <w:rtl/>
        </w:rPr>
        <w:t xml:space="preserve"> معین نماید</w:t>
      </w:r>
    </w:p>
    <w:p w14:paraId="4909FA01" w14:textId="77777777" w:rsidR="007555EA" w:rsidRPr="007C1F02" w:rsidRDefault="007555EA" w:rsidP="007C1F02">
      <w:pPr>
        <w:jc w:val="both"/>
        <w:rPr>
          <w:sz w:val="22"/>
          <w:szCs w:val="22"/>
        </w:rPr>
      </w:pPr>
    </w:p>
    <w:p w14:paraId="15EED612" w14:textId="3F43A890" w:rsidR="002E57BC" w:rsidRPr="00E000EF" w:rsidRDefault="002E57BC" w:rsidP="002E57BC">
      <w:pPr>
        <w:bidi/>
        <w:jc w:val="both"/>
      </w:pPr>
      <w:r w:rsidRPr="00E000EF">
        <w:rPr>
          <w:rFonts w:asciiTheme="minorBidi" w:hAnsiTheme="minorBidi" w:cstheme="minorBidi" w:hint="cs"/>
          <w:rtl/>
        </w:rPr>
        <w:t>درصورتیکه چندین شکایت کننده گان / استفاده کننده گان معمول موجود باشد، هر نقطه انفرادی زمین را مشخص سازید که شامل:</w:t>
      </w:r>
    </w:p>
    <w:p w14:paraId="17DED5F4" w14:textId="77777777" w:rsidR="007555EA" w:rsidRPr="007C1F02" w:rsidRDefault="007555EA" w:rsidP="007C1F02">
      <w:pPr>
        <w:jc w:val="both"/>
        <w:rPr>
          <w:sz w:val="22"/>
          <w:szCs w:val="22"/>
        </w:rPr>
      </w:pPr>
    </w:p>
    <w:p w14:paraId="21A6793A" w14:textId="2D859C6E" w:rsidR="002E57BC" w:rsidRPr="00E000EF" w:rsidRDefault="002E57BC" w:rsidP="002E57BC">
      <w:pPr>
        <w:numPr>
          <w:ilvl w:val="0"/>
          <w:numId w:val="10"/>
        </w:numPr>
        <w:bidi/>
        <w:jc w:val="both"/>
        <w:rPr>
          <w:rFonts w:asciiTheme="minorBidi" w:hAnsiTheme="minorBidi" w:cstheme="minorBidi"/>
        </w:rPr>
      </w:pPr>
      <w:r w:rsidRPr="00E000EF">
        <w:rPr>
          <w:rFonts w:asciiTheme="minorBidi" w:hAnsiTheme="minorBidi" w:cstheme="minorBidi"/>
          <w:rtl/>
        </w:rPr>
        <w:t>تعداد شکایت کننده گان معمول:</w:t>
      </w:r>
    </w:p>
    <w:p w14:paraId="3A221203" w14:textId="14F80D7C" w:rsidR="002E57BC" w:rsidRPr="00E000EF" w:rsidRDefault="002E57BC" w:rsidP="002E57BC">
      <w:pPr>
        <w:numPr>
          <w:ilvl w:val="0"/>
          <w:numId w:val="10"/>
        </w:numPr>
        <w:bidi/>
        <w:jc w:val="both"/>
        <w:rPr>
          <w:rFonts w:asciiTheme="minorBidi" w:hAnsiTheme="minorBidi" w:cstheme="minorBidi"/>
        </w:rPr>
      </w:pPr>
      <w:r w:rsidRPr="00E000EF">
        <w:rPr>
          <w:rFonts w:asciiTheme="minorBidi" w:hAnsiTheme="minorBidi" w:cstheme="minorBidi"/>
          <w:rtl/>
        </w:rPr>
        <w:t>تعداد ساکنین در زمین های دیگران:</w:t>
      </w:r>
    </w:p>
    <w:p w14:paraId="3659D873" w14:textId="0B2A0B44" w:rsidR="002E57BC" w:rsidRPr="00E000EF" w:rsidRDefault="002E57BC" w:rsidP="002E57BC">
      <w:pPr>
        <w:numPr>
          <w:ilvl w:val="0"/>
          <w:numId w:val="10"/>
        </w:numPr>
        <w:bidi/>
        <w:jc w:val="both"/>
        <w:rPr>
          <w:rFonts w:asciiTheme="minorBidi" w:hAnsiTheme="minorBidi" w:cstheme="minorBidi"/>
        </w:rPr>
      </w:pPr>
      <w:r w:rsidRPr="00E000EF">
        <w:rPr>
          <w:rFonts w:asciiTheme="minorBidi" w:hAnsiTheme="minorBidi" w:cstheme="minorBidi"/>
          <w:rtl/>
        </w:rPr>
        <w:t>تعداد متجاوزین:</w:t>
      </w:r>
    </w:p>
    <w:p w14:paraId="63EC7DDA" w14:textId="66FEF28A" w:rsidR="002E57BC" w:rsidRPr="00E000EF" w:rsidRDefault="002E57BC" w:rsidP="002E57BC">
      <w:pPr>
        <w:numPr>
          <w:ilvl w:val="0"/>
          <w:numId w:val="10"/>
        </w:numPr>
        <w:bidi/>
        <w:jc w:val="both"/>
        <w:rPr>
          <w:rFonts w:asciiTheme="minorBidi" w:hAnsiTheme="minorBidi" w:cstheme="minorBidi"/>
        </w:rPr>
      </w:pPr>
      <w:r w:rsidRPr="00E000EF">
        <w:rPr>
          <w:rFonts w:asciiTheme="minorBidi" w:hAnsiTheme="minorBidi" w:cstheme="minorBidi"/>
          <w:rtl/>
        </w:rPr>
        <w:t>تعداد مالکین:</w:t>
      </w:r>
    </w:p>
    <w:p w14:paraId="115FE67D" w14:textId="5F5FBFE5" w:rsidR="002E57BC" w:rsidRPr="00E000EF" w:rsidRDefault="002E57BC" w:rsidP="002E57BC">
      <w:pPr>
        <w:numPr>
          <w:ilvl w:val="0"/>
          <w:numId w:val="10"/>
        </w:numPr>
        <w:bidi/>
        <w:jc w:val="both"/>
        <w:rPr>
          <w:rFonts w:asciiTheme="minorBidi" w:hAnsiTheme="minorBidi" w:cstheme="minorBidi"/>
        </w:rPr>
      </w:pPr>
      <w:r w:rsidRPr="00E000EF">
        <w:rPr>
          <w:rFonts w:asciiTheme="minorBidi" w:hAnsiTheme="minorBidi" w:cstheme="minorBidi"/>
          <w:rtl/>
        </w:rPr>
        <w:t>تعداد کرایه نشین:</w:t>
      </w:r>
    </w:p>
    <w:p w14:paraId="7751A268" w14:textId="1101456D" w:rsidR="002E57BC" w:rsidRPr="00E000EF" w:rsidRDefault="002E57BC" w:rsidP="002E57BC">
      <w:pPr>
        <w:numPr>
          <w:ilvl w:val="0"/>
          <w:numId w:val="10"/>
        </w:numPr>
        <w:bidi/>
        <w:jc w:val="both"/>
        <w:rPr>
          <w:rFonts w:asciiTheme="minorBidi" w:hAnsiTheme="minorBidi" w:cstheme="minorBidi"/>
        </w:rPr>
      </w:pPr>
      <w:r w:rsidRPr="00E000EF">
        <w:rPr>
          <w:rFonts w:asciiTheme="minorBidi" w:hAnsiTheme="minorBidi" w:cstheme="minorBidi"/>
          <w:rtl/>
        </w:rPr>
        <w:t xml:space="preserve">وغیره (مشخص نمائید): </w:t>
      </w:r>
      <w:r w:rsidRPr="00E000EF">
        <w:rPr>
          <w:rFonts w:asciiTheme="minorBidi" w:hAnsiTheme="minorBidi" w:cstheme="minorBidi"/>
          <w:rtl/>
        </w:rPr>
        <w:tab/>
      </w:r>
      <w:r w:rsidRPr="00E000EF">
        <w:rPr>
          <w:rFonts w:asciiTheme="minorBidi" w:hAnsiTheme="minorBidi" w:cstheme="minorBidi"/>
          <w:rtl/>
        </w:rPr>
        <w:tab/>
      </w:r>
      <w:r w:rsidRPr="00E000EF">
        <w:rPr>
          <w:rFonts w:asciiTheme="minorBidi" w:hAnsiTheme="minorBidi" w:cstheme="minorBidi"/>
          <w:rtl/>
        </w:rPr>
        <w:tab/>
        <w:t>تعدا</w:t>
      </w:r>
      <w:r w:rsidR="005D259F" w:rsidRPr="00E000EF">
        <w:rPr>
          <w:rFonts w:asciiTheme="minorBidi" w:hAnsiTheme="minorBidi" w:cstheme="minorBidi"/>
          <w:rtl/>
          <w:lang w:bidi="fa-IR"/>
        </w:rPr>
        <w:t>د</w:t>
      </w:r>
      <w:r w:rsidRPr="00E000EF">
        <w:rPr>
          <w:rFonts w:asciiTheme="minorBidi" w:hAnsiTheme="minorBidi" w:cstheme="minorBidi"/>
          <w:rtl/>
        </w:rPr>
        <w:t>:</w:t>
      </w:r>
    </w:p>
    <w:p w14:paraId="48980530" w14:textId="77777777" w:rsidR="007555EA" w:rsidRPr="007C1F02" w:rsidRDefault="007555EA" w:rsidP="007C1F02">
      <w:pPr>
        <w:jc w:val="both"/>
        <w:rPr>
          <w:sz w:val="22"/>
          <w:szCs w:val="22"/>
        </w:rPr>
      </w:pPr>
    </w:p>
    <w:p w14:paraId="0B0BCB7F" w14:textId="77777777" w:rsidR="007555EA" w:rsidRPr="007C1F02" w:rsidRDefault="007555EA" w:rsidP="007C1F02">
      <w:pPr>
        <w:jc w:val="both"/>
        <w:rPr>
          <w:sz w:val="22"/>
          <w:szCs w:val="22"/>
        </w:rPr>
      </w:pPr>
    </w:p>
    <w:p w14:paraId="5E8A7E6F" w14:textId="32047F30" w:rsidR="007555EA" w:rsidRPr="005338A5" w:rsidRDefault="002E57BC" w:rsidP="008B6E6B">
      <w:pPr>
        <w:pStyle w:val="ListParagraph"/>
        <w:numPr>
          <w:ilvl w:val="0"/>
          <w:numId w:val="6"/>
        </w:numPr>
        <w:bidi/>
        <w:jc w:val="both"/>
        <w:rPr>
          <w:sz w:val="22"/>
          <w:szCs w:val="22"/>
        </w:rPr>
      </w:pPr>
      <w:r w:rsidRPr="00E000EF">
        <w:rPr>
          <w:rFonts w:hint="cs"/>
          <w:rtl/>
        </w:rPr>
        <w:t xml:space="preserve">انتقال </w:t>
      </w:r>
      <w:r w:rsidR="008B6E6B" w:rsidRPr="00E000EF">
        <w:rPr>
          <w:rFonts w:asciiTheme="minorBidi" w:hAnsiTheme="minorBidi" w:cstheme="minorBidi"/>
          <w:rtl/>
        </w:rPr>
        <w:t>ملکیت</w:t>
      </w:r>
      <w:r>
        <w:rPr>
          <w:rFonts w:hint="cs"/>
          <w:sz w:val="22"/>
          <w:szCs w:val="22"/>
          <w:rtl/>
        </w:rPr>
        <w:t xml:space="preserve">: </w:t>
      </w:r>
    </w:p>
    <w:p w14:paraId="0221441E" w14:textId="77777777" w:rsidR="007555EA" w:rsidRPr="007C1F02" w:rsidRDefault="007555EA" w:rsidP="007C1F02">
      <w:pPr>
        <w:jc w:val="both"/>
        <w:rPr>
          <w:sz w:val="22"/>
          <w:szCs w:val="22"/>
        </w:rPr>
      </w:pPr>
    </w:p>
    <w:p w14:paraId="1C3C7F99" w14:textId="0A50819C" w:rsidR="008B6E6B" w:rsidRPr="00E000EF" w:rsidRDefault="008B6E6B" w:rsidP="008B6E6B">
      <w:pPr>
        <w:numPr>
          <w:ilvl w:val="0"/>
          <w:numId w:val="9"/>
        </w:numPr>
        <w:bidi/>
        <w:jc w:val="both"/>
        <w:rPr>
          <w:rFonts w:asciiTheme="minorBidi" w:hAnsiTheme="minorBidi" w:cstheme="minorBidi"/>
        </w:rPr>
      </w:pPr>
      <w:r w:rsidRPr="00E000EF">
        <w:rPr>
          <w:rFonts w:asciiTheme="minorBidi" w:hAnsiTheme="minorBidi" w:cstheme="minorBidi"/>
          <w:rtl/>
        </w:rPr>
        <w:t>اطمینان حاصل نمائید که این زمین / بنا ها / دیگر دارایی ها عاری از دعوا یا قیودات باشد.</w:t>
      </w:r>
    </w:p>
    <w:p w14:paraId="5649C57D" w14:textId="31E75CE8" w:rsidR="008B6E6B" w:rsidRPr="00E000EF" w:rsidRDefault="008B6E6B" w:rsidP="009852F5">
      <w:pPr>
        <w:numPr>
          <w:ilvl w:val="0"/>
          <w:numId w:val="9"/>
        </w:numPr>
        <w:bidi/>
        <w:jc w:val="both"/>
        <w:rPr>
          <w:rFonts w:asciiTheme="minorBidi" w:hAnsiTheme="minorBidi" w:cstheme="minorBidi"/>
        </w:rPr>
      </w:pPr>
      <w:r w:rsidRPr="00E000EF">
        <w:rPr>
          <w:rFonts w:asciiTheme="minorBidi" w:hAnsiTheme="minorBidi" w:cstheme="minorBidi" w:hint="cs"/>
          <w:rtl/>
        </w:rPr>
        <w:t xml:space="preserve">تصدیق کتبی </w:t>
      </w:r>
      <w:r w:rsidR="005D259F" w:rsidRPr="00E000EF">
        <w:rPr>
          <w:rFonts w:asciiTheme="minorBidi" w:hAnsiTheme="minorBidi" w:cstheme="minorBidi" w:hint="cs"/>
          <w:rtl/>
        </w:rPr>
        <w:t>(اظهار شاهدی) از تمویل دا</w:t>
      </w:r>
      <w:r w:rsidR="00E000EF">
        <w:rPr>
          <w:rFonts w:asciiTheme="minorBidi" w:hAnsiTheme="minorBidi" w:cstheme="minorBidi" w:hint="cs"/>
          <w:rtl/>
          <w:lang w:bidi="fa-IR"/>
        </w:rPr>
        <w:t>و</w:t>
      </w:r>
      <w:r w:rsidR="005D259F" w:rsidRPr="00E000EF">
        <w:rPr>
          <w:rFonts w:asciiTheme="minorBidi" w:hAnsiTheme="minorBidi" w:cstheme="minorBidi" w:hint="cs"/>
          <w:rtl/>
        </w:rPr>
        <w:t xml:space="preserve">طلبانه </w:t>
      </w:r>
      <w:r w:rsidR="009852F5" w:rsidRPr="00E000EF">
        <w:rPr>
          <w:rFonts w:asciiTheme="minorBidi" w:hAnsiTheme="minorBidi" w:cstheme="minorBidi" w:hint="cs"/>
          <w:rtl/>
        </w:rPr>
        <w:t xml:space="preserve">باید </w:t>
      </w:r>
      <w:r w:rsidR="005D259F" w:rsidRPr="00E000EF">
        <w:rPr>
          <w:rFonts w:asciiTheme="minorBidi" w:hAnsiTheme="minorBidi" w:cstheme="minorBidi" w:hint="cs"/>
          <w:rtl/>
        </w:rPr>
        <w:t>فراهم گردد یا قبولی نرخ از افراد متاثر شده با تصویب ملکیت که در جامعه واگذار شده است یا دسترسی عامه توسط صاحب ملکیت تضمین شده باشد پرداخت گردد.</w:t>
      </w:r>
    </w:p>
    <w:p w14:paraId="2B2308D8" w14:textId="77777777" w:rsidR="005D259F" w:rsidRPr="008B6E6B" w:rsidRDefault="005D259F" w:rsidP="005D259F">
      <w:pPr>
        <w:bidi/>
        <w:ind w:left="720"/>
        <w:jc w:val="both"/>
        <w:rPr>
          <w:rFonts w:asciiTheme="minorBidi" w:hAnsiTheme="minorBidi" w:cstheme="minorBidi"/>
          <w:sz w:val="22"/>
          <w:szCs w:val="22"/>
        </w:rPr>
      </w:pPr>
    </w:p>
    <w:p w14:paraId="32E292B2" w14:textId="77777777" w:rsidR="007555EA" w:rsidRPr="007C1F02" w:rsidRDefault="007555EA" w:rsidP="007C1F02">
      <w:pPr>
        <w:pStyle w:val="NormalWeb"/>
        <w:spacing w:before="0" w:beforeAutospacing="0" w:after="0" w:afterAutospacing="0"/>
        <w:jc w:val="both"/>
        <w:rPr>
          <w:rFonts w:ascii="Times New Roman" w:eastAsia="Times New Roman" w:hAnsi="Times New Roman" w:cs="Times New Roman"/>
          <w:sz w:val="22"/>
          <w:szCs w:val="22"/>
        </w:rPr>
      </w:pPr>
    </w:p>
    <w:p w14:paraId="392290F4" w14:textId="3A6973B4" w:rsidR="007555EA" w:rsidRPr="005338A5" w:rsidRDefault="008B6E6B" w:rsidP="00641C73">
      <w:pPr>
        <w:pStyle w:val="ListParagraph"/>
        <w:numPr>
          <w:ilvl w:val="0"/>
          <w:numId w:val="6"/>
        </w:numPr>
        <w:bidi/>
        <w:jc w:val="both"/>
        <w:rPr>
          <w:sz w:val="22"/>
          <w:szCs w:val="22"/>
        </w:rPr>
      </w:pPr>
      <w:r w:rsidRPr="00641C73">
        <w:rPr>
          <w:rFonts w:asciiTheme="minorBidi" w:hAnsiTheme="minorBidi" w:cstheme="minorBidi"/>
          <w:rtl/>
        </w:rPr>
        <w:t>تشریح میکانیزم شکایت قابل دسترس</w:t>
      </w:r>
      <w:r w:rsidR="002E57BC">
        <w:rPr>
          <w:rFonts w:hint="cs"/>
          <w:sz w:val="22"/>
          <w:szCs w:val="22"/>
          <w:rtl/>
        </w:rPr>
        <w:t>:</w:t>
      </w:r>
    </w:p>
    <w:p w14:paraId="7E1FB5C1" w14:textId="77777777" w:rsidR="007555EA" w:rsidRPr="007C1F02" w:rsidRDefault="007555EA" w:rsidP="007C1F02">
      <w:pPr>
        <w:autoSpaceDE w:val="0"/>
        <w:autoSpaceDN w:val="0"/>
        <w:adjustRightInd w:val="0"/>
        <w:jc w:val="both"/>
        <w:rPr>
          <w:b/>
          <w:color w:val="000000"/>
          <w:sz w:val="22"/>
          <w:szCs w:val="22"/>
        </w:rPr>
      </w:pPr>
    </w:p>
    <w:p w14:paraId="218CBA81" w14:textId="77777777" w:rsidR="007555EA" w:rsidRPr="007C1F02" w:rsidRDefault="007555EA" w:rsidP="007C1F02">
      <w:pPr>
        <w:autoSpaceDE w:val="0"/>
        <w:autoSpaceDN w:val="0"/>
        <w:adjustRightInd w:val="0"/>
        <w:jc w:val="both"/>
        <w:rPr>
          <w:color w:val="000000"/>
          <w:sz w:val="22"/>
          <w:szCs w:val="22"/>
        </w:rPr>
      </w:pPr>
    </w:p>
    <w:p w14:paraId="2EDBB76A" w14:textId="5E96A8F3" w:rsidR="007555EA" w:rsidRPr="00641C73" w:rsidRDefault="007555EA" w:rsidP="00641C73">
      <w:pPr>
        <w:autoSpaceDE w:val="0"/>
        <w:autoSpaceDN w:val="0"/>
        <w:bidi/>
        <w:adjustRightInd w:val="0"/>
        <w:jc w:val="both"/>
        <w:rPr>
          <w:b/>
          <w:color w:val="000000"/>
          <w:sz w:val="26"/>
          <w:szCs w:val="26"/>
        </w:rPr>
      </w:pPr>
      <w:r w:rsidRPr="00641C73">
        <w:rPr>
          <w:color w:val="000000"/>
          <w:sz w:val="26"/>
          <w:szCs w:val="26"/>
        </w:rPr>
        <w:br w:type="page"/>
      </w:r>
      <w:r w:rsidR="00641C73" w:rsidRPr="00641C73">
        <w:rPr>
          <w:rFonts w:hint="cs"/>
          <w:color w:val="000000"/>
          <w:sz w:val="26"/>
          <w:szCs w:val="26"/>
          <w:rtl/>
        </w:rPr>
        <w:lastRenderedPageBreak/>
        <w:t xml:space="preserve"> </w:t>
      </w:r>
      <w:r w:rsidRPr="00641C73">
        <w:rPr>
          <w:b/>
          <w:color w:val="000000"/>
          <w:sz w:val="26"/>
          <w:szCs w:val="26"/>
        </w:rPr>
        <w:t xml:space="preserve">(ii) </w:t>
      </w:r>
      <w:r w:rsidR="00641C73" w:rsidRPr="00641C73">
        <w:rPr>
          <w:rFonts w:asciiTheme="minorBidi" w:hAnsiTheme="minorBidi" w:cstheme="minorBidi" w:hint="cs"/>
          <w:bCs/>
          <w:color w:val="000000"/>
          <w:sz w:val="26"/>
          <w:szCs w:val="26"/>
          <w:rtl/>
        </w:rPr>
        <w:t xml:space="preserve"> </w:t>
      </w:r>
      <w:r w:rsidR="00F16911" w:rsidRPr="00641C73">
        <w:rPr>
          <w:rFonts w:asciiTheme="minorBidi" w:hAnsiTheme="minorBidi" w:cstheme="minorBidi"/>
          <w:bCs/>
          <w:color w:val="000000"/>
          <w:sz w:val="26"/>
          <w:szCs w:val="26"/>
          <w:rtl/>
        </w:rPr>
        <w:t>ضمیمه 2</w:t>
      </w:r>
    </w:p>
    <w:p w14:paraId="3E181B19" w14:textId="77777777" w:rsidR="007555EA" w:rsidRPr="007C1F02" w:rsidRDefault="007555EA" w:rsidP="007C1F02">
      <w:pPr>
        <w:autoSpaceDE w:val="0"/>
        <w:autoSpaceDN w:val="0"/>
        <w:adjustRightInd w:val="0"/>
        <w:jc w:val="both"/>
        <w:rPr>
          <w:b/>
          <w:color w:val="000000"/>
          <w:sz w:val="22"/>
          <w:szCs w:val="22"/>
        </w:rPr>
      </w:pPr>
    </w:p>
    <w:p w14:paraId="3DD473C3" w14:textId="45B73FAC" w:rsidR="007555EA" w:rsidRPr="00641C73" w:rsidRDefault="00F16911" w:rsidP="005338A5">
      <w:pPr>
        <w:pStyle w:val="Heading5"/>
        <w:numPr>
          <w:ilvl w:val="0"/>
          <w:numId w:val="0"/>
        </w:numPr>
        <w:bidi/>
        <w:ind w:left="1008"/>
        <w:jc w:val="both"/>
        <w:rPr>
          <w:sz w:val="24"/>
          <w:lang w:bidi="ps-AF"/>
        </w:rPr>
      </w:pPr>
      <w:r w:rsidRPr="00641C73">
        <w:rPr>
          <w:rFonts w:asciiTheme="minorBidi" w:hAnsiTheme="minorBidi" w:cstheme="minorBidi"/>
          <w:sz w:val="24"/>
          <w:rtl/>
        </w:rPr>
        <w:t xml:space="preserve">فارمت اسناد </w:t>
      </w:r>
      <w:r w:rsidR="005338A5" w:rsidRPr="00641C73">
        <w:rPr>
          <w:rFonts w:asciiTheme="minorBidi" w:hAnsiTheme="minorBidi" w:cstheme="minorBidi" w:hint="cs"/>
          <w:sz w:val="24"/>
          <w:rtl/>
        </w:rPr>
        <w:t>اعانه</w:t>
      </w:r>
      <w:r w:rsidRPr="00641C73">
        <w:rPr>
          <w:rFonts w:asciiTheme="minorBidi" w:hAnsiTheme="minorBidi" w:cstheme="minorBidi"/>
          <w:sz w:val="24"/>
          <w:rtl/>
        </w:rPr>
        <w:t xml:space="preserve"> دارایی</w:t>
      </w:r>
    </w:p>
    <w:p w14:paraId="66DCBBE5" w14:textId="77777777" w:rsidR="007555EA" w:rsidRPr="007C1F02" w:rsidRDefault="007555EA" w:rsidP="007C1F02">
      <w:pPr>
        <w:jc w:val="both"/>
        <w:rPr>
          <w:b/>
          <w:bCs/>
          <w:sz w:val="22"/>
          <w:szCs w:val="22"/>
        </w:rPr>
      </w:pPr>
    </w:p>
    <w:p w14:paraId="1C7B3685" w14:textId="2465F84A" w:rsidR="005D259F" w:rsidRPr="00641C73" w:rsidRDefault="005D259F" w:rsidP="005D259F">
      <w:pPr>
        <w:bidi/>
        <w:jc w:val="both"/>
        <w:rPr>
          <w:rFonts w:asciiTheme="minorBidi" w:hAnsiTheme="minorBidi" w:cstheme="minorBidi"/>
        </w:rPr>
      </w:pPr>
      <w:r w:rsidRPr="00641C73">
        <w:rPr>
          <w:rFonts w:asciiTheme="minorBidi" w:hAnsiTheme="minorBidi" w:cstheme="minorBidi"/>
          <w:rtl/>
        </w:rPr>
        <w:t xml:space="preserve">قرارداد ذیل </w:t>
      </w:r>
      <w:r w:rsidR="008A29BD" w:rsidRPr="00641C73">
        <w:rPr>
          <w:rFonts w:asciiTheme="minorBidi" w:hAnsiTheme="minorBidi" w:cstheme="minorBidi" w:hint="cs"/>
          <w:rtl/>
        </w:rPr>
        <w:t>در تاریخ .............................................. میان ...................................... باشنده ...................................... (مالک) و ..................................................................... (وصول کننده) منعقد گردیده است.</w:t>
      </w:r>
    </w:p>
    <w:p w14:paraId="4E6B86B2" w14:textId="77777777" w:rsidR="007555EA" w:rsidRPr="007C1F02" w:rsidRDefault="007555EA" w:rsidP="007C1F02">
      <w:pPr>
        <w:jc w:val="both"/>
        <w:rPr>
          <w:sz w:val="22"/>
          <w:szCs w:val="22"/>
        </w:rPr>
      </w:pPr>
    </w:p>
    <w:p w14:paraId="76F2F443" w14:textId="792DBA69" w:rsidR="008A29BD" w:rsidRPr="00641C73" w:rsidRDefault="008A29BD" w:rsidP="00641C73">
      <w:pPr>
        <w:pStyle w:val="ListParagraph"/>
        <w:numPr>
          <w:ilvl w:val="0"/>
          <w:numId w:val="6"/>
        </w:numPr>
        <w:bidi/>
        <w:jc w:val="both"/>
        <w:rPr>
          <w:rFonts w:asciiTheme="minorBidi" w:hAnsiTheme="minorBidi" w:cstheme="minorBidi"/>
        </w:rPr>
      </w:pPr>
      <w:r w:rsidRPr="00641C73">
        <w:rPr>
          <w:rFonts w:asciiTheme="minorBidi" w:hAnsiTheme="minorBidi" w:cstheme="minorBidi"/>
          <w:rtl/>
        </w:rPr>
        <w:t>مالک حق انتقال .............................................................. جریب زمین / بنا ها و دارایی را در .............................................................................................................. دارد.</w:t>
      </w:r>
    </w:p>
    <w:p w14:paraId="46B113E7" w14:textId="77777777" w:rsidR="007555EA" w:rsidRPr="007C1F02" w:rsidRDefault="007555EA" w:rsidP="007C1F02">
      <w:pPr>
        <w:jc w:val="both"/>
        <w:rPr>
          <w:sz w:val="22"/>
          <w:szCs w:val="22"/>
        </w:rPr>
      </w:pPr>
    </w:p>
    <w:p w14:paraId="4270F2A5" w14:textId="77777777" w:rsidR="008A29BD" w:rsidRPr="008A29BD" w:rsidRDefault="008A29BD" w:rsidP="008A29BD">
      <w:pPr>
        <w:pStyle w:val="ListParagraph"/>
        <w:rPr>
          <w:sz w:val="22"/>
          <w:szCs w:val="22"/>
        </w:rPr>
      </w:pPr>
    </w:p>
    <w:p w14:paraId="34B5EDCF" w14:textId="11F72F4E" w:rsidR="008A29BD" w:rsidRPr="00641C73" w:rsidRDefault="008A29BD" w:rsidP="008A29BD">
      <w:pPr>
        <w:pStyle w:val="ListParagraph"/>
        <w:numPr>
          <w:ilvl w:val="0"/>
          <w:numId w:val="6"/>
        </w:numPr>
        <w:bidi/>
        <w:jc w:val="both"/>
        <w:rPr>
          <w:rFonts w:asciiTheme="minorBidi" w:hAnsiTheme="minorBidi" w:cstheme="minorBidi"/>
        </w:rPr>
      </w:pPr>
      <w:r w:rsidRPr="00641C73">
        <w:rPr>
          <w:rFonts w:asciiTheme="minorBidi" w:hAnsiTheme="minorBidi" w:cstheme="minorBidi"/>
          <w:rtl/>
        </w:rPr>
        <w:t xml:space="preserve">مالک تصدیق میکند که </w:t>
      </w:r>
      <w:r w:rsidRPr="00641C73">
        <w:rPr>
          <w:rFonts w:asciiTheme="minorBidi" w:hAnsiTheme="minorBidi" w:cstheme="minorBidi" w:hint="cs"/>
          <w:rtl/>
        </w:rPr>
        <w:t>زمین / بنا ها عاری از تجاوز بوده و به دیگر دعوا راجع نمی شود</w:t>
      </w:r>
      <w:r w:rsidR="00670994">
        <w:rPr>
          <w:rFonts w:asciiTheme="minorBidi" w:hAnsiTheme="minorBidi" w:cstheme="minorBidi" w:hint="cs"/>
          <w:rtl/>
        </w:rPr>
        <w:t>.</w:t>
      </w:r>
    </w:p>
    <w:p w14:paraId="7137DD9A" w14:textId="77777777" w:rsidR="007555EA" w:rsidRPr="007C1F02" w:rsidRDefault="007555EA" w:rsidP="007C1F02">
      <w:pPr>
        <w:jc w:val="both"/>
        <w:rPr>
          <w:sz w:val="22"/>
          <w:szCs w:val="22"/>
        </w:rPr>
      </w:pPr>
    </w:p>
    <w:p w14:paraId="250C99DA" w14:textId="77777777" w:rsidR="008A29BD" w:rsidRPr="008A29BD" w:rsidRDefault="008A29BD" w:rsidP="008A29BD">
      <w:pPr>
        <w:pStyle w:val="ListParagraph"/>
        <w:rPr>
          <w:sz w:val="22"/>
          <w:szCs w:val="22"/>
        </w:rPr>
      </w:pPr>
    </w:p>
    <w:p w14:paraId="78991D79" w14:textId="5F463131" w:rsidR="008A29BD" w:rsidRPr="00641C73" w:rsidRDefault="00274486" w:rsidP="008A29BD">
      <w:pPr>
        <w:pStyle w:val="ListParagraph"/>
        <w:numPr>
          <w:ilvl w:val="0"/>
          <w:numId w:val="6"/>
        </w:numPr>
        <w:bidi/>
        <w:jc w:val="both"/>
        <w:rPr>
          <w:rFonts w:asciiTheme="minorBidi" w:hAnsiTheme="minorBidi" w:cstheme="minorBidi"/>
        </w:rPr>
      </w:pPr>
      <w:r w:rsidRPr="00641C73">
        <w:rPr>
          <w:rFonts w:asciiTheme="minorBidi" w:hAnsiTheme="minorBidi" w:cstheme="minorBidi"/>
          <w:rtl/>
        </w:rPr>
        <w:t>بنابراین مالک</w:t>
      </w:r>
      <w:r w:rsidRPr="00641C73">
        <w:rPr>
          <w:rFonts w:asciiTheme="minorBidi" w:hAnsiTheme="minorBidi" w:cstheme="minorBidi" w:hint="cs"/>
          <w:rtl/>
        </w:rPr>
        <w:t xml:space="preserve"> این دارایی را به وصول کننده بمنظور </w:t>
      </w:r>
      <w:r w:rsidR="00C8628A">
        <w:rPr>
          <w:rFonts w:asciiTheme="minorBidi" w:hAnsiTheme="minorBidi" w:cstheme="minorBidi" w:hint="cs"/>
          <w:rtl/>
        </w:rPr>
        <w:t>اعمار</w:t>
      </w:r>
      <w:r w:rsidRPr="00641C73">
        <w:rPr>
          <w:rFonts w:asciiTheme="minorBidi" w:hAnsiTheme="minorBidi" w:cstheme="minorBidi" w:hint="cs"/>
          <w:rtl/>
        </w:rPr>
        <w:t xml:space="preserve"> و انکشاف ......................... ......................... جهت مفاد تمام اهالی قریه و مردم عامه اهدا میکند.</w:t>
      </w:r>
    </w:p>
    <w:p w14:paraId="1617E0C6" w14:textId="77777777" w:rsidR="00274486" w:rsidRDefault="00274486" w:rsidP="00274486">
      <w:pPr>
        <w:pStyle w:val="ListParagraph"/>
        <w:rPr>
          <w:sz w:val="22"/>
          <w:szCs w:val="22"/>
        </w:rPr>
      </w:pPr>
    </w:p>
    <w:p w14:paraId="55B00935" w14:textId="77777777" w:rsidR="007555EA" w:rsidRPr="007C1F02" w:rsidRDefault="007555EA" w:rsidP="007C1F02">
      <w:pPr>
        <w:jc w:val="both"/>
        <w:rPr>
          <w:sz w:val="22"/>
          <w:szCs w:val="22"/>
        </w:rPr>
      </w:pPr>
    </w:p>
    <w:p w14:paraId="5D5E139D" w14:textId="64F66626" w:rsidR="007555EA" w:rsidRPr="007C1F02" w:rsidRDefault="004F21D4" w:rsidP="00274486">
      <w:pPr>
        <w:bidi/>
        <w:jc w:val="both"/>
        <w:rPr>
          <w:i/>
          <w:iCs/>
          <w:sz w:val="22"/>
          <w:szCs w:val="22"/>
          <w:lang w:bidi="ps-AF"/>
        </w:rPr>
      </w:pPr>
      <w:r w:rsidRPr="007C1F02">
        <w:rPr>
          <w:i/>
          <w:iCs/>
          <w:sz w:val="22"/>
          <w:szCs w:val="22"/>
        </w:rPr>
        <w:t xml:space="preserve"> </w:t>
      </w:r>
      <w:r w:rsidR="005338A5" w:rsidRPr="005338A5">
        <w:rPr>
          <w:i/>
          <w:iCs/>
          <w:sz w:val="22"/>
          <w:szCs w:val="22"/>
        </w:rPr>
        <w:sym w:font="Wingdings" w:char="F04A"/>
      </w:r>
      <w:r w:rsidR="00274486">
        <w:rPr>
          <w:rFonts w:hint="cs"/>
          <w:i/>
          <w:iCs/>
          <w:sz w:val="22"/>
          <w:szCs w:val="22"/>
          <w:rtl/>
        </w:rPr>
        <w:t xml:space="preserve"> </w:t>
      </w:r>
      <w:r w:rsidR="00274486" w:rsidRPr="00641C73">
        <w:rPr>
          <w:rFonts w:asciiTheme="minorBidi" w:hAnsiTheme="minorBidi" w:cstheme="minorBidi"/>
          <w:i/>
          <w:iCs/>
          <w:rtl/>
        </w:rPr>
        <w:t>خواه درصورت تمویل</w:t>
      </w:r>
    </w:p>
    <w:p w14:paraId="7D23544F" w14:textId="77777777" w:rsidR="007555EA" w:rsidRPr="007C1F02" w:rsidRDefault="007555EA" w:rsidP="007C1F02">
      <w:pPr>
        <w:jc w:val="both"/>
        <w:rPr>
          <w:sz w:val="22"/>
          <w:szCs w:val="22"/>
        </w:rPr>
      </w:pPr>
    </w:p>
    <w:p w14:paraId="1FE6A410" w14:textId="2B2D69BC" w:rsidR="00274486" w:rsidRPr="00641C73" w:rsidRDefault="00274486" w:rsidP="00274486">
      <w:pPr>
        <w:pStyle w:val="ListParagraph"/>
        <w:numPr>
          <w:ilvl w:val="0"/>
          <w:numId w:val="6"/>
        </w:numPr>
        <w:bidi/>
        <w:jc w:val="both"/>
        <w:rPr>
          <w:rFonts w:asciiTheme="minorBidi" w:hAnsiTheme="minorBidi" w:cstheme="minorBidi"/>
        </w:rPr>
      </w:pPr>
      <w:r w:rsidRPr="00641C73">
        <w:rPr>
          <w:rFonts w:asciiTheme="minorBidi" w:hAnsiTheme="minorBidi" w:cstheme="minorBidi"/>
          <w:rtl/>
        </w:rPr>
        <w:t>مالک دربرابر اهدای این دارایی هیچ نوع جبران را دعوا نخواهد کرد.</w:t>
      </w:r>
    </w:p>
    <w:p w14:paraId="2461059A" w14:textId="77777777" w:rsidR="007555EA" w:rsidRPr="007C1F02" w:rsidRDefault="007555EA" w:rsidP="007C1F02">
      <w:pPr>
        <w:jc w:val="both"/>
        <w:rPr>
          <w:sz w:val="22"/>
          <w:szCs w:val="22"/>
        </w:rPr>
      </w:pPr>
    </w:p>
    <w:p w14:paraId="3920A4A3" w14:textId="5BB9B6A4" w:rsidR="007555EA" w:rsidRPr="007C1F02" w:rsidRDefault="005338A5" w:rsidP="00274486">
      <w:pPr>
        <w:bidi/>
        <w:jc w:val="both"/>
        <w:rPr>
          <w:i/>
          <w:iCs/>
          <w:sz w:val="22"/>
          <w:szCs w:val="22"/>
          <w:lang w:bidi="ps-AF"/>
        </w:rPr>
      </w:pPr>
      <w:r w:rsidRPr="005338A5">
        <w:rPr>
          <w:i/>
          <w:iCs/>
          <w:sz w:val="22"/>
          <w:szCs w:val="22"/>
        </w:rPr>
        <w:sym w:font="Wingdings" w:char="F04A"/>
      </w:r>
      <w:r w:rsidR="00274486">
        <w:rPr>
          <w:rFonts w:hint="cs"/>
          <w:i/>
          <w:iCs/>
          <w:sz w:val="22"/>
          <w:szCs w:val="22"/>
          <w:rtl/>
        </w:rPr>
        <w:t xml:space="preserve"> </w:t>
      </w:r>
      <w:r w:rsidR="00274486" w:rsidRPr="00641C73">
        <w:rPr>
          <w:rFonts w:asciiTheme="minorBidi" w:hAnsiTheme="minorBidi" w:cstheme="minorBidi"/>
          <w:i/>
          <w:iCs/>
          <w:rtl/>
        </w:rPr>
        <w:t>یا درصورت جبران</w:t>
      </w:r>
    </w:p>
    <w:p w14:paraId="3458C3D4" w14:textId="77777777" w:rsidR="007555EA" w:rsidRPr="007C1F02" w:rsidRDefault="007555EA" w:rsidP="007C1F02">
      <w:pPr>
        <w:jc w:val="both"/>
        <w:rPr>
          <w:sz w:val="22"/>
          <w:szCs w:val="22"/>
        </w:rPr>
      </w:pPr>
    </w:p>
    <w:p w14:paraId="1C6007E7" w14:textId="6AEDB1CE" w:rsidR="00274486" w:rsidRPr="00641C73" w:rsidRDefault="00274486" w:rsidP="00274486">
      <w:pPr>
        <w:pStyle w:val="ListParagraph"/>
        <w:numPr>
          <w:ilvl w:val="0"/>
          <w:numId w:val="6"/>
        </w:numPr>
        <w:bidi/>
        <w:jc w:val="both"/>
        <w:rPr>
          <w:rFonts w:asciiTheme="minorBidi" w:hAnsiTheme="minorBidi" w:cstheme="minorBidi"/>
        </w:rPr>
      </w:pPr>
      <w:r w:rsidRPr="00641C73">
        <w:rPr>
          <w:rFonts w:asciiTheme="minorBidi" w:hAnsiTheme="minorBidi" w:cstheme="minorBidi"/>
          <w:rtl/>
        </w:rPr>
        <w:t>مالک دربرابر اهدای این دارایی طبق جدول ضمیمه شده، جبران را دریافت خواهد نمود.</w:t>
      </w:r>
    </w:p>
    <w:p w14:paraId="357FA6C3" w14:textId="77777777" w:rsidR="007555EA" w:rsidRPr="007C1F02" w:rsidRDefault="007555EA" w:rsidP="007C1F02">
      <w:pPr>
        <w:jc w:val="both"/>
        <w:rPr>
          <w:sz w:val="22"/>
          <w:szCs w:val="22"/>
        </w:rPr>
      </w:pPr>
    </w:p>
    <w:p w14:paraId="78773AA4" w14:textId="77777777" w:rsidR="00274486" w:rsidRPr="00274486" w:rsidRDefault="00274486" w:rsidP="00274486">
      <w:pPr>
        <w:pStyle w:val="ListParagraph"/>
        <w:rPr>
          <w:sz w:val="22"/>
          <w:szCs w:val="22"/>
        </w:rPr>
      </w:pPr>
    </w:p>
    <w:p w14:paraId="3BCB11D0" w14:textId="000B7BD7" w:rsidR="00274486" w:rsidRPr="00641C73" w:rsidRDefault="0020520C" w:rsidP="00274486">
      <w:pPr>
        <w:pStyle w:val="ListParagraph"/>
        <w:numPr>
          <w:ilvl w:val="0"/>
          <w:numId w:val="6"/>
        </w:numPr>
        <w:bidi/>
        <w:jc w:val="both"/>
        <w:rPr>
          <w:rFonts w:asciiTheme="minorBidi" w:hAnsiTheme="minorBidi" w:cstheme="minorBidi"/>
        </w:rPr>
      </w:pPr>
      <w:r w:rsidRPr="00641C73">
        <w:rPr>
          <w:rFonts w:asciiTheme="minorBidi" w:hAnsiTheme="minorBidi" w:cstheme="minorBidi"/>
          <w:rtl/>
        </w:rPr>
        <w:t>وصول کننده موافق است تا این اهدای دارایی را برای اهداف متذکره قبول نماید.</w:t>
      </w:r>
    </w:p>
    <w:p w14:paraId="4EFCFABD" w14:textId="77777777" w:rsidR="007555EA" w:rsidRPr="007C1F02" w:rsidRDefault="007555EA" w:rsidP="007C1F02">
      <w:pPr>
        <w:jc w:val="both"/>
        <w:rPr>
          <w:sz w:val="22"/>
          <w:szCs w:val="22"/>
        </w:rPr>
      </w:pPr>
    </w:p>
    <w:p w14:paraId="3716C486" w14:textId="77777777" w:rsidR="0020520C" w:rsidRPr="0020520C" w:rsidRDefault="0020520C" w:rsidP="0020520C">
      <w:pPr>
        <w:pStyle w:val="ListParagraph"/>
        <w:rPr>
          <w:sz w:val="22"/>
          <w:szCs w:val="22"/>
        </w:rPr>
      </w:pPr>
    </w:p>
    <w:p w14:paraId="5ED89D48" w14:textId="0E376E7D" w:rsidR="0020520C" w:rsidRPr="00641C73" w:rsidRDefault="0020520C" w:rsidP="0020520C">
      <w:pPr>
        <w:pStyle w:val="ListParagraph"/>
        <w:numPr>
          <w:ilvl w:val="0"/>
          <w:numId w:val="6"/>
        </w:numPr>
        <w:bidi/>
        <w:jc w:val="both"/>
        <w:rPr>
          <w:rFonts w:asciiTheme="minorBidi" w:hAnsiTheme="minorBidi" w:cstheme="minorBidi"/>
        </w:rPr>
      </w:pPr>
      <w:r w:rsidRPr="00641C73">
        <w:rPr>
          <w:rFonts w:asciiTheme="minorBidi" w:hAnsiTheme="minorBidi" w:cstheme="minorBidi"/>
          <w:rtl/>
        </w:rPr>
        <w:t>وصول کننده باید ..................................................... اعمار و انکشاف دهد و تمام احتیاطات ممکنه را جهت جلوگیری</w:t>
      </w:r>
      <w:r w:rsidRPr="00641C73">
        <w:rPr>
          <w:rFonts w:asciiTheme="minorBidi" w:hAnsiTheme="minorBidi" w:cstheme="minorBidi" w:hint="cs"/>
          <w:rtl/>
        </w:rPr>
        <w:t xml:space="preserve"> از</w:t>
      </w:r>
      <w:r w:rsidRPr="00641C73">
        <w:rPr>
          <w:rFonts w:asciiTheme="minorBidi" w:hAnsiTheme="minorBidi" w:cstheme="minorBidi"/>
          <w:rtl/>
        </w:rPr>
        <w:t xml:space="preserve"> تخریب </w:t>
      </w:r>
      <w:r w:rsidRPr="00641C73">
        <w:rPr>
          <w:rFonts w:asciiTheme="minorBidi" w:hAnsiTheme="minorBidi" w:cstheme="minorBidi" w:hint="cs"/>
          <w:rtl/>
        </w:rPr>
        <w:t xml:space="preserve"> </w:t>
      </w:r>
      <w:r w:rsidRPr="00641C73">
        <w:rPr>
          <w:rFonts w:asciiTheme="minorBidi" w:hAnsiTheme="minorBidi" w:cstheme="minorBidi"/>
          <w:rtl/>
        </w:rPr>
        <w:t>زمین / بنا ها / دیگر دارایی ها اخذ نماید</w:t>
      </w:r>
      <w:r w:rsidRPr="00641C73">
        <w:rPr>
          <w:rFonts w:asciiTheme="minorBidi" w:hAnsiTheme="minorBidi" w:cstheme="minorBidi" w:hint="cs"/>
          <w:rtl/>
        </w:rPr>
        <w:t>.</w:t>
      </w:r>
    </w:p>
    <w:p w14:paraId="65A3FC9A" w14:textId="77777777" w:rsidR="007555EA" w:rsidRPr="007C1F02" w:rsidRDefault="007555EA" w:rsidP="007C1F02">
      <w:pPr>
        <w:jc w:val="both"/>
        <w:rPr>
          <w:sz w:val="22"/>
          <w:szCs w:val="22"/>
        </w:rPr>
      </w:pPr>
    </w:p>
    <w:p w14:paraId="2F6C631B" w14:textId="323CCF5E" w:rsidR="007555EA" w:rsidRPr="0081379D" w:rsidRDefault="0020520C" w:rsidP="0081379D">
      <w:pPr>
        <w:pStyle w:val="ListParagraph"/>
        <w:numPr>
          <w:ilvl w:val="0"/>
          <w:numId w:val="5"/>
        </w:numPr>
        <w:bidi/>
        <w:jc w:val="both"/>
        <w:rPr>
          <w:rFonts w:asciiTheme="minorBidi" w:hAnsiTheme="minorBidi" w:cstheme="minorBidi"/>
        </w:rPr>
      </w:pPr>
      <w:r w:rsidRPr="00641C73">
        <w:rPr>
          <w:rFonts w:asciiTheme="minorBidi" w:hAnsiTheme="minorBidi" w:cstheme="minorBidi"/>
          <w:rtl/>
        </w:rPr>
        <w:t>هردو طرف قرارداد  موافق است که ...................................................... پس مقدمات عامه باید اعمار و انکشاف نماید.</w:t>
      </w:r>
    </w:p>
    <w:p w14:paraId="245D4AB5" w14:textId="77777777" w:rsidR="0020520C" w:rsidRPr="0020520C" w:rsidRDefault="0020520C" w:rsidP="0020520C">
      <w:pPr>
        <w:pStyle w:val="ListParagraph"/>
        <w:rPr>
          <w:sz w:val="22"/>
          <w:szCs w:val="22"/>
        </w:rPr>
      </w:pPr>
    </w:p>
    <w:p w14:paraId="53AC9FD0" w14:textId="683646A2" w:rsidR="0020520C" w:rsidRPr="00641C73" w:rsidRDefault="0020520C" w:rsidP="0020520C">
      <w:pPr>
        <w:pStyle w:val="ListParagraph"/>
        <w:numPr>
          <w:ilvl w:val="0"/>
          <w:numId w:val="5"/>
        </w:numPr>
        <w:bidi/>
        <w:jc w:val="both"/>
        <w:rPr>
          <w:rFonts w:asciiTheme="minorBidi" w:hAnsiTheme="minorBidi" w:cstheme="minorBidi"/>
        </w:rPr>
      </w:pPr>
      <w:r w:rsidRPr="00641C73">
        <w:rPr>
          <w:rFonts w:asciiTheme="minorBidi" w:hAnsiTheme="minorBidi" w:cstheme="minorBidi"/>
          <w:rtl/>
        </w:rPr>
        <w:t>مقررات این قرارداد از تاریخ امضاء این سند قابل اجرا می باشد.</w:t>
      </w:r>
    </w:p>
    <w:p w14:paraId="0F8BE896" w14:textId="77777777" w:rsidR="007555EA" w:rsidRPr="007C1F02" w:rsidRDefault="007555EA" w:rsidP="007C1F02">
      <w:pPr>
        <w:jc w:val="both"/>
        <w:rPr>
          <w:sz w:val="22"/>
          <w:szCs w:val="22"/>
        </w:rPr>
      </w:pPr>
    </w:p>
    <w:p w14:paraId="05666E2E" w14:textId="77777777" w:rsidR="007555EA" w:rsidRPr="007C1F02" w:rsidRDefault="007555EA" w:rsidP="007C1F02">
      <w:pPr>
        <w:jc w:val="both"/>
        <w:rPr>
          <w:sz w:val="22"/>
          <w:szCs w:val="22"/>
        </w:rPr>
      </w:pPr>
    </w:p>
    <w:p w14:paraId="459D8A37" w14:textId="77777777" w:rsidR="007555EA" w:rsidRPr="007C1F02" w:rsidRDefault="007555EA" w:rsidP="007C1F02">
      <w:pPr>
        <w:jc w:val="both"/>
        <w:rPr>
          <w:sz w:val="22"/>
          <w:szCs w:val="22"/>
        </w:rPr>
      </w:pPr>
      <w:r w:rsidRPr="007C1F02">
        <w:rPr>
          <w:sz w:val="22"/>
          <w:szCs w:val="22"/>
        </w:rPr>
        <w:t>____________________________         _____________________________________</w:t>
      </w:r>
    </w:p>
    <w:p w14:paraId="47CC3FF7" w14:textId="4E772628" w:rsidR="007555EA" w:rsidRPr="007C1F02" w:rsidRDefault="0020520C" w:rsidP="00C9636F">
      <w:pPr>
        <w:jc w:val="both"/>
        <w:rPr>
          <w:sz w:val="22"/>
          <w:szCs w:val="22"/>
        </w:rPr>
      </w:pPr>
      <w:r>
        <w:rPr>
          <w:sz w:val="22"/>
          <w:szCs w:val="22"/>
          <w:rtl/>
        </w:rPr>
        <w:tab/>
      </w:r>
      <w:r w:rsidR="007555EA" w:rsidRPr="007C1F02">
        <w:rPr>
          <w:sz w:val="22"/>
          <w:szCs w:val="22"/>
        </w:rPr>
        <w:t xml:space="preserve">    </w:t>
      </w:r>
      <w:r w:rsidR="00C9636F">
        <w:rPr>
          <w:rFonts w:hint="cs"/>
          <w:sz w:val="22"/>
          <w:szCs w:val="22"/>
          <w:rtl/>
        </w:rPr>
        <w:t xml:space="preserve">امضاء مالک:                               </w:t>
      </w:r>
      <w:r>
        <w:rPr>
          <w:rFonts w:hint="cs"/>
          <w:sz w:val="22"/>
          <w:szCs w:val="22"/>
          <w:rtl/>
        </w:rPr>
        <w:t xml:space="preserve">  </w:t>
      </w:r>
      <w:r w:rsidR="00C9636F">
        <w:rPr>
          <w:rFonts w:hint="cs"/>
          <w:sz w:val="22"/>
          <w:szCs w:val="22"/>
          <w:rtl/>
        </w:rPr>
        <w:t xml:space="preserve">امضاء وصول کننده:                 </w:t>
      </w:r>
      <w:r w:rsidR="00C9636F" w:rsidRPr="007C1F02">
        <w:rPr>
          <w:sz w:val="22"/>
          <w:szCs w:val="22"/>
        </w:rPr>
        <w:t xml:space="preserve">  </w:t>
      </w:r>
      <w:r>
        <w:rPr>
          <w:rFonts w:hint="cs"/>
          <w:sz w:val="22"/>
          <w:szCs w:val="22"/>
          <w:rtl/>
        </w:rPr>
        <w:t xml:space="preserve">       </w:t>
      </w:r>
    </w:p>
    <w:p w14:paraId="01BEB45C" w14:textId="77777777" w:rsidR="007555EA" w:rsidRPr="007C1F02" w:rsidRDefault="007555EA" w:rsidP="007C1F02">
      <w:pPr>
        <w:jc w:val="both"/>
        <w:rPr>
          <w:sz w:val="22"/>
          <w:szCs w:val="22"/>
        </w:rPr>
      </w:pPr>
    </w:p>
    <w:p w14:paraId="0C19E7CB" w14:textId="06581779" w:rsidR="007555EA" w:rsidRPr="00C9636F" w:rsidRDefault="0020520C" w:rsidP="00C9636F">
      <w:pPr>
        <w:bidi/>
        <w:jc w:val="both"/>
        <w:rPr>
          <w:rFonts w:asciiTheme="minorBidi" w:hAnsiTheme="minorBidi" w:cstheme="minorBidi"/>
          <w:sz w:val="22"/>
          <w:szCs w:val="22"/>
        </w:rPr>
      </w:pPr>
      <w:r w:rsidRPr="00C9636F">
        <w:rPr>
          <w:rFonts w:asciiTheme="minorBidi" w:hAnsiTheme="minorBidi" w:cstheme="minorBidi"/>
          <w:sz w:val="22"/>
          <w:szCs w:val="22"/>
          <w:rtl/>
        </w:rPr>
        <w:t>شاهدین:</w:t>
      </w:r>
      <w:r w:rsidR="007555EA" w:rsidRPr="00C9636F">
        <w:rPr>
          <w:rFonts w:asciiTheme="minorBidi" w:hAnsiTheme="minorBidi" w:cstheme="minorBidi"/>
          <w:sz w:val="22"/>
          <w:szCs w:val="22"/>
        </w:rPr>
        <w:t xml:space="preserve"> </w:t>
      </w:r>
    </w:p>
    <w:p w14:paraId="58DE1D54" w14:textId="29891237" w:rsidR="007555EA" w:rsidRPr="007C1F02" w:rsidRDefault="00C9636F" w:rsidP="00C9636F">
      <w:pPr>
        <w:bidi/>
        <w:rPr>
          <w:sz w:val="22"/>
          <w:szCs w:val="22"/>
        </w:rPr>
      </w:pPr>
      <w:r>
        <w:rPr>
          <w:rFonts w:hint="cs"/>
          <w:sz w:val="22"/>
          <w:szCs w:val="22"/>
          <w:rtl/>
        </w:rPr>
        <w:t xml:space="preserve">1. </w:t>
      </w:r>
      <w:r w:rsidR="007555EA" w:rsidRPr="007C1F02">
        <w:rPr>
          <w:sz w:val="22"/>
          <w:szCs w:val="22"/>
        </w:rPr>
        <w:t>_____________________________</w:t>
      </w:r>
    </w:p>
    <w:p w14:paraId="5C181465" w14:textId="41912331" w:rsidR="007555EA" w:rsidRDefault="00C9636F" w:rsidP="00C9636F">
      <w:pPr>
        <w:bidi/>
        <w:jc w:val="both"/>
        <w:rPr>
          <w:sz w:val="22"/>
          <w:szCs w:val="22"/>
          <w:rtl/>
        </w:rPr>
      </w:pPr>
      <w:r>
        <w:rPr>
          <w:rFonts w:hint="cs"/>
          <w:sz w:val="22"/>
          <w:szCs w:val="22"/>
          <w:rtl/>
        </w:rPr>
        <w:t>2.</w:t>
      </w:r>
      <w:r w:rsidR="007555EA" w:rsidRPr="007C1F02">
        <w:rPr>
          <w:sz w:val="22"/>
          <w:szCs w:val="22"/>
        </w:rPr>
        <w:t>______________________________</w:t>
      </w:r>
    </w:p>
    <w:p w14:paraId="22D33F09" w14:textId="2B088BE4" w:rsidR="007555EA" w:rsidRDefault="00C9636F" w:rsidP="00C9636F">
      <w:pPr>
        <w:pBdr>
          <w:bottom w:val="single" w:sz="12" w:space="1" w:color="auto"/>
        </w:pBdr>
        <w:bidi/>
        <w:jc w:val="both"/>
        <w:rPr>
          <w:sz w:val="22"/>
          <w:szCs w:val="22"/>
          <w:rtl/>
          <w:lang w:bidi="ps-AF"/>
        </w:rPr>
      </w:pPr>
      <w:r>
        <w:rPr>
          <w:rFonts w:hint="cs"/>
          <w:sz w:val="22"/>
          <w:szCs w:val="22"/>
          <w:rtl/>
        </w:rPr>
        <w:t>(امضاء، نام و آدرس)</w:t>
      </w:r>
    </w:p>
    <w:p w14:paraId="3876D6F2" w14:textId="77777777" w:rsidR="00C9636F" w:rsidRPr="007C1F02" w:rsidRDefault="00C9636F" w:rsidP="00C9636F">
      <w:pPr>
        <w:pBdr>
          <w:bottom w:val="single" w:sz="12" w:space="1" w:color="auto"/>
        </w:pBdr>
        <w:bidi/>
        <w:jc w:val="both"/>
        <w:rPr>
          <w:b/>
          <w:sz w:val="22"/>
          <w:szCs w:val="22"/>
        </w:rPr>
      </w:pPr>
    </w:p>
    <w:p w14:paraId="544E59D7" w14:textId="09FB8349" w:rsidR="007555EA" w:rsidRPr="00C9636F" w:rsidRDefault="00C9636F" w:rsidP="00C9636F">
      <w:pPr>
        <w:bidi/>
        <w:jc w:val="both"/>
        <w:rPr>
          <w:rFonts w:asciiTheme="minorBidi" w:hAnsiTheme="minorBidi" w:cstheme="minorBidi"/>
          <w:b/>
          <w:sz w:val="22"/>
          <w:szCs w:val="22"/>
        </w:rPr>
      </w:pPr>
      <w:r w:rsidRPr="00C9636F">
        <w:rPr>
          <w:rFonts w:asciiTheme="minorBidi" w:hAnsiTheme="minorBidi" w:cstheme="minorBidi"/>
          <w:b/>
          <w:sz w:val="22"/>
          <w:szCs w:val="22"/>
          <w:rtl/>
        </w:rPr>
        <w:t xml:space="preserve"> (تصدیق امضاء قاضی ولسوالی/ولایت، تاریخ)</w:t>
      </w:r>
    </w:p>
    <w:p w14:paraId="7755A28B" w14:textId="61EC0EC1" w:rsidR="00D9781E" w:rsidRPr="00D9781E" w:rsidRDefault="007555EA" w:rsidP="0081379D">
      <w:pPr>
        <w:bidi/>
        <w:jc w:val="both"/>
        <w:rPr>
          <w:rFonts w:asciiTheme="minorBidi" w:hAnsiTheme="minorBidi" w:cstheme="minorBidi"/>
          <w:b/>
          <w:bCs/>
          <w:sz w:val="26"/>
          <w:szCs w:val="26"/>
          <w:rtl/>
          <w:lang w:bidi="fa-IR"/>
        </w:rPr>
      </w:pPr>
      <w:r w:rsidRPr="007C1F02">
        <w:rPr>
          <w:sz w:val="22"/>
          <w:szCs w:val="22"/>
        </w:rPr>
        <w:br w:type="page"/>
      </w:r>
      <w:r w:rsidR="0090233B" w:rsidRPr="00D9781E">
        <w:rPr>
          <w:rFonts w:asciiTheme="minorBidi" w:hAnsiTheme="minorBidi" w:cstheme="minorBidi"/>
          <w:b/>
          <w:bCs/>
          <w:sz w:val="26"/>
          <w:szCs w:val="26"/>
          <w:rtl/>
          <w:lang w:bidi="fa-IR"/>
        </w:rPr>
        <w:lastRenderedPageBreak/>
        <w:t>جدول</w:t>
      </w:r>
    </w:p>
    <w:p w14:paraId="473B4F81" w14:textId="2B49A376" w:rsidR="0090233B" w:rsidRPr="00D9781E" w:rsidRDefault="0090233B" w:rsidP="00D9781E">
      <w:pPr>
        <w:bidi/>
        <w:jc w:val="both"/>
        <w:rPr>
          <w:rFonts w:asciiTheme="minorBidi" w:hAnsiTheme="minorBidi" w:cstheme="minorBidi"/>
          <w:b/>
          <w:bCs/>
          <w:sz w:val="26"/>
          <w:szCs w:val="26"/>
          <w:rtl/>
          <w:lang w:bidi="ps-AF"/>
        </w:rPr>
      </w:pPr>
      <w:r w:rsidRPr="00D9781E">
        <w:rPr>
          <w:rFonts w:asciiTheme="minorBidi" w:hAnsiTheme="minorBidi" w:cstheme="minorBidi"/>
          <w:b/>
          <w:bCs/>
          <w:sz w:val="26"/>
          <w:szCs w:val="26"/>
          <w:rtl/>
          <w:lang w:bidi="fa-IR"/>
        </w:rPr>
        <w:t xml:space="preserve"> جبران درخواست دارایی</w:t>
      </w:r>
    </w:p>
    <w:p w14:paraId="7AC558C7" w14:textId="77777777" w:rsidR="007555EA" w:rsidRPr="007C1F02" w:rsidRDefault="007555EA" w:rsidP="007C1F02">
      <w:pPr>
        <w:jc w:val="both"/>
        <w:rPr>
          <w:b/>
          <w:sz w:val="22"/>
          <w:szCs w:val="22"/>
        </w:rPr>
      </w:pPr>
    </w:p>
    <w:p w14:paraId="7FEBD26F" w14:textId="77777777" w:rsidR="007555EA" w:rsidRPr="007C1F02" w:rsidRDefault="007555EA" w:rsidP="007C1F02">
      <w:pPr>
        <w:autoSpaceDE w:val="0"/>
        <w:autoSpaceDN w:val="0"/>
        <w:adjustRightInd w:val="0"/>
        <w:jc w:val="both"/>
        <w:rPr>
          <w:b/>
          <w:bCs/>
          <w:color w:val="000000"/>
          <w:sz w:val="22"/>
          <w:szCs w:val="22"/>
        </w:rPr>
      </w:pPr>
    </w:p>
    <w:p w14:paraId="14F4EE2E" w14:textId="77777777" w:rsidR="007555EA" w:rsidRPr="007C1F02" w:rsidRDefault="007555EA" w:rsidP="007C1F02">
      <w:pPr>
        <w:autoSpaceDE w:val="0"/>
        <w:autoSpaceDN w:val="0"/>
        <w:adjustRightInd w:val="0"/>
        <w:jc w:val="both"/>
        <w:rPr>
          <w:b/>
          <w:bCs/>
          <w:color w:val="000000"/>
          <w:sz w:val="22"/>
          <w:szCs w:val="22"/>
        </w:rPr>
      </w:pPr>
    </w:p>
    <w:p w14:paraId="15D9A097" w14:textId="77777777" w:rsidR="007555EA" w:rsidRDefault="007555EA" w:rsidP="007C1F02">
      <w:pPr>
        <w:tabs>
          <w:tab w:val="left" w:pos="0"/>
        </w:tabs>
        <w:autoSpaceDE w:val="0"/>
        <w:autoSpaceDN w:val="0"/>
        <w:adjustRightInd w:val="0"/>
        <w:jc w:val="both"/>
        <w:rPr>
          <w:b/>
          <w:bCs/>
          <w:color w:val="000000"/>
          <w:sz w:val="22"/>
          <w:szCs w:val="22"/>
          <w:rtl/>
        </w:rPr>
      </w:pPr>
    </w:p>
    <w:p w14:paraId="22EB92E2" w14:textId="3C6257C4" w:rsidR="0090233B" w:rsidRPr="0090233B" w:rsidRDefault="0090233B" w:rsidP="00E97F18">
      <w:pPr>
        <w:tabs>
          <w:tab w:val="left" w:pos="0"/>
        </w:tabs>
        <w:autoSpaceDE w:val="0"/>
        <w:autoSpaceDN w:val="0"/>
        <w:bidi/>
        <w:adjustRightInd w:val="0"/>
        <w:jc w:val="both"/>
        <w:rPr>
          <w:rFonts w:asciiTheme="minorBidi" w:hAnsiTheme="minorBidi" w:cstheme="minorBidi"/>
          <w:b/>
          <w:bCs/>
          <w:color w:val="000000"/>
          <w:sz w:val="22"/>
          <w:szCs w:val="22"/>
          <w:rtl/>
        </w:rPr>
      </w:pPr>
      <w:r w:rsidRPr="0090233B">
        <w:rPr>
          <w:rFonts w:asciiTheme="minorBidi" w:hAnsiTheme="minorBidi" w:cstheme="minorBidi"/>
          <w:b/>
          <w:bCs/>
          <w:color w:val="000000"/>
          <w:sz w:val="22"/>
          <w:szCs w:val="22"/>
          <w:rtl/>
        </w:rPr>
        <w:t>خلاصه بخش متاثر شده</w:t>
      </w:r>
      <w:r w:rsidRPr="0090233B">
        <w:rPr>
          <w:rFonts w:asciiTheme="minorBidi" w:hAnsiTheme="minorBidi" w:cstheme="minorBidi"/>
          <w:b/>
          <w:bCs/>
          <w:color w:val="000000"/>
          <w:sz w:val="22"/>
          <w:szCs w:val="22"/>
          <w:rtl/>
        </w:rPr>
        <w:tab/>
      </w:r>
      <w:r w:rsidRPr="0090233B">
        <w:rPr>
          <w:rFonts w:asciiTheme="minorBidi" w:hAnsiTheme="minorBidi" w:cstheme="minorBidi"/>
          <w:b/>
          <w:bCs/>
          <w:color w:val="000000"/>
          <w:sz w:val="22"/>
          <w:szCs w:val="22"/>
          <w:rtl/>
        </w:rPr>
        <w:tab/>
      </w:r>
      <w:r w:rsidRPr="0090233B">
        <w:rPr>
          <w:rFonts w:asciiTheme="minorBidi" w:hAnsiTheme="minorBidi" w:cstheme="minorBidi"/>
          <w:b/>
          <w:bCs/>
          <w:color w:val="000000"/>
          <w:sz w:val="22"/>
          <w:szCs w:val="22"/>
          <w:rtl/>
        </w:rPr>
        <w:tab/>
        <w:t>بخش های</w:t>
      </w:r>
      <w:r w:rsidR="00E97F18">
        <w:rPr>
          <w:rFonts w:asciiTheme="minorBidi" w:hAnsiTheme="minorBidi" w:cstheme="minorBidi"/>
          <w:b/>
          <w:bCs/>
          <w:color w:val="000000"/>
          <w:sz w:val="22"/>
          <w:szCs w:val="22"/>
          <w:rtl/>
        </w:rPr>
        <w:t xml:space="preserve"> که جبران میشود</w:t>
      </w:r>
      <w:r w:rsidR="00E97F18">
        <w:rPr>
          <w:rFonts w:asciiTheme="minorBidi" w:hAnsiTheme="minorBidi" w:cstheme="minorBidi"/>
          <w:b/>
          <w:bCs/>
          <w:color w:val="000000"/>
          <w:sz w:val="22"/>
          <w:szCs w:val="22"/>
          <w:rtl/>
        </w:rPr>
        <w:tab/>
      </w:r>
      <w:r w:rsidR="00E97F18">
        <w:rPr>
          <w:rFonts w:asciiTheme="minorBidi" w:hAnsiTheme="minorBidi" w:cstheme="minorBidi"/>
          <w:b/>
          <w:bCs/>
          <w:color w:val="000000"/>
          <w:sz w:val="22"/>
          <w:szCs w:val="22"/>
          <w:rtl/>
        </w:rPr>
        <w:tab/>
        <w:t>جبران که تواف</w:t>
      </w:r>
      <w:r w:rsidR="00E97F18">
        <w:rPr>
          <w:rFonts w:asciiTheme="minorBidi" w:hAnsiTheme="minorBidi" w:cstheme="minorBidi" w:hint="cs"/>
          <w:b/>
          <w:bCs/>
          <w:color w:val="000000"/>
          <w:sz w:val="22"/>
          <w:szCs w:val="22"/>
          <w:rtl/>
        </w:rPr>
        <w:t>ق شده است</w:t>
      </w:r>
    </w:p>
    <w:p w14:paraId="6BFAA94B" w14:textId="5D8B8227" w:rsidR="007555EA" w:rsidRDefault="007555EA" w:rsidP="00D9781E">
      <w:pPr>
        <w:tabs>
          <w:tab w:val="left" w:pos="0"/>
        </w:tabs>
        <w:autoSpaceDE w:val="0"/>
        <w:autoSpaceDN w:val="0"/>
        <w:adjustRightInd w:val="0"/>
        <w:jc w:val="both"/>
        <w:rPr>
          <w:color w:val="000000"/>
          <w:sz w:val="22"/>
          <w:szCs w:val="22"/>
          <w:rtl/>
        </w:rPr>
      </w:pPr>
      <w:r w:rsidRPr="007C1F02">
        <w:rPr>
          <w:color w:val="000000"/>
          <w:sz w:val="22"/>
          <w:szCs w:val="22"/>
        </w:rPr>
        <w:tab/>
      </w:r>
      <w:r w:rsidRPr="007C1F02">
        <w:rPr>
          <w:color w:val="000000"/>
          <w:sz w:val="22"/>
          <w:szCs w:val="22"/>
        </w:rPr>
        <w:tab/>
      </w:r>
    </w:p>
    <w:p w14:paraId="5CF45780" w14:textId="77777777" w:rsidR="0090233B" w:rsidRDefault="0090233B" w:rsidP="0090233B">
      <w:pPr>
        <w:tabs>
          <w:tab w:val="left" w:pos="0"/>
        </w:tabs>
        <w:autoSpaceDE w:val="0"/>
        <w:autoSpaceDN w:val="0"/>
        <w:bidi/>
        <w:adjustRightInd w:val="0"/>
        <w:jc w:val="both"/>
        <w:rPr>
          <w:color w:val="000000"/>
          <w:sz w:val="22"/>
          <w:szCs w:val="22"/>
          <w:rtl/>
        </w:rPr>
      </w:pPr>
    </w:p>
    <w:p w14:paraId="7C168CB4" w14:textId="7F493AED" w:rsidR="0090233B" w:rsidRPr="00D9781E" w:rsidRDefault="00D9781E" w:rsidP="00D9781E">
      <w:pPr>
        <w:tabs>
          <w:tab w:val="left" w:pos="0"/>
        </w:tabs>
        <w:autoSpaceDE w:val="0"/>
        <w:autoSpaceDN w:val="0"/>
        <w:bidi/>
        <w:adjustRightInd w:val="0"/>
        <w:jc w:val="both"/>
        <w:rPr>
          <w:rFonts w:asciiTheme="minorBidi" w:hAnsiTheme="minorBidi" w:cstheme="minorBidi"/>
          <w:color w:val="000000"/>
          <w:sz w:val="22"/>
          <w:szCs w:val="22"/>
          <w:rtl/>
          <w:lang w:bidi="fa-IR"/>
        </w:rPr>
      </w:pPr>
      <w:proofErr w:type="gramStart"/>
      <w:r>
        <w:rPr>
          <w:rFonts w:asciiTheme="minorBidi" w:hAnsiTheme="minorBidi" w:cstheme="minorBidi"/>
          <w:color w:val="000000"/>
          <w:sz w:val="22"/>
          <w:szCs w:val="22"/>
          <w:lang w:bidi="fa-IR"/>
        </w:rPr>
        <w:t>a</w:t>
      </w:r>
      <w:proofErr w:type="gramEnd"/>
      <w:r>
        <w:rPr>
          <w:rFonts w:asciiTheme="minorBidi" w:hAnsiTheme="minorBidi" w:cstheme="minorBidi" w:hint="cs"/>
          <w:color w:val="000000"/>
          <w:sz w:val="22"/>
          <w:szCs w:val="22"/>
          <w:rtl/>
          <w:lang w:bidi="fa-IR"/>
        </w:rPr>
        <w:t xml:space="preserve">. </w:t>
      </w:r>
      <w:r w:rsidR="0090233B" w:rsidRPr="00D9781E">
        <w:rPr>
          <w:rFonts w:asciiTheme="minorBidi" w:hAnsiTheme="minorBidi" w:cstheme="minorBidi"/>
          <w:color w:val="000000"/>
          <w:sz w:val="22"/>
          <w:szCs w:val="22"/>
          <w:rtl/>
          <w:lang w:bidi="fa-IR"/>
        </w:rPr>
        <w:t>زمین شهری/زراعتی (جریب):</w:t>
      </w:r>
      <w:r w:rsidR="0090233B" w:rsidRPr="00D9781E">
        <w:rPr>
          <w:rFonts w:asciiTheme="minorBidi" w:hAnsiTheme="minorBidi" w:cstheme="minorBidi"/>
          <w:color w:val="000000"/>
          <w:sz w:val="22"/>
          <w:szCs w:val="22"/>
          <w:rtl/>
          <w:lang w:bidi="fa-IR"/>
        </w:rPr>
        <w:tab/>
      </w:r>
      <w:r w:rsidR="0090233B" w:rsidRPr="00D9781E">
        <w:rPr>
          <w:rFonts w:asciiTheme="minorBidi" w:hAnsiTheme="minorBidi" w:cstheme="minorBidi"/>
          <w:color w:val="000000"/>
          <w:sz w:val="22"/>
          <w:szCs w:val="22"/>
          <w:rtl/>
          <w:lang w:bidi="fa-IR"/>
        </w:rPr>
        <w:tab/>
      </w:r>
      <w:r w:rsidR="0090233B" w:rsidRPr="00D9781E">
        <w:rPr>
          <w:rFonts w:asciiTheme="minorBidi" w:hAnsiTheme="minorBidi" w:cstheme="minorBidi" w:hint="cs"/>
          <w:color w:val="000000"/>
          <w:sz w:val="22"/>
          <w:szCs w:val="22"/>
          <w:rtl/>
          <w:lang w:bidi="fa-IR"/>
        </w:rPr>
        <w:t>...................................</w:t>
      </w:r>
      <w:r w:rsidR="0090233B" w:rsidRPr="00D9781E">
        <w:rPr>
          <w:rFonts w:asciiTheme="minorBidi" w:hAnsiTheme="minorBidi" w:cstheme="minorBidi" w:hint="cs"/>
          <w:color w:val="000000"/>
          <w:sz w:val="22"/>
          <w:szCs w:val="22"/>
          <w:rtl/>
          <w:lang w:bidi="fa-IR"/>
        </w:rPr>
        <w:tab/>
      </w:r>
      <w:r w:rsidR="0090233B" w:rsidRPr="00D9781E">
        <w:rPr>
          <w:rFonts w:asciiTheme="minorBidi" w:hAnsiTheme="minorBidi" w:cstheme="minorBidi" w:hint="cs"/>
          <w:color w:val="000000"/>
          <w:sz w:val="22"/>
          <w:szCs w:val="22"/>
          <w:rtl/>
          <w:lang w:bidi="fa-IR"/>
        </w:rPr>
        <w:tab/>
        <w:t>...................................</w:t>
      </w:r>
    </w:p>
    <w:p w14:paraId="0A3D97BD" w14:textId="77777777" w:rsidR="007555EA" w:rsidRPr="007C1F02" w:rsidRDefault="007555EA" w:rsidP="007C1F02">
      <w:pPr>
        <w:tabs>
          <w:tab w:val="left" w:pos="0"/>
        </w:tabs>
        <w:autoSpaceDE w:val="0"/>
        <w:autoSpaceDN w:val="0"/>
        <w:adjustRightInd w:val="0"/>
        <w:jc w:val="both"/>
        <w:rPr>
          <w:color w:val="000000"/>
          <w:sz w:val="22"/>
          <w:szCs w:val="22"/>
        </w:rPr>
      </w:pPr>
    </w:p>
    <w:p w14:paraId="21737301" w14:textId="77777777" w:rsidR="007555EA" w:rsidRDefault="007555EA" w:rsidP="007C1F02">
      <w:pPr>
        <w:autoSpaceDE w:val="0"/>
        <w:autoSpaceDN w:val="0"/>
        <w:adjustRightInd w:val="0"/>
        <w:jc w:val="both"/>
        <w:rPr>
          <w:color w:val="000000"/>
          <w:sz w:val="22"/>
          <w:szCs w:val="22"/>
          <w:rtl/>
        </w:rPr>
      </w:pPr>
    </w:p>
    <w:p w14:paraId="31D62075" w14:textId="217BE1A1" w:rsidR="00E97F18" w:rsidRPr="00D9781E" w:rsidRDefault="00D9781E" w:rsidP="00D9781E">
      <w:pPr>
        <w:tabs>
          <w:tab w:val="left" w:pos="0"/>
        </w:tabs>
        <w:autoSpaceDE w:val="0"/>
        <w:autoSpaceDN w:val="0"/>
        <w:bidi/>
        <w:adjustRightInd w:val="0"/>
        <w:jc w:val="both"/>
        <w:rPr>
          <w:rFonts w:asciiTheme="minorBidi" w:hAnsiTheme="minorBidi" w:cstheme="minorBidi"/>
          <w:color w:val="000000"/>
          <w:sz w:val="22"/>
          <w:szCs w:val="22"/>
          <w:lang w:bidi="fa-IR"/>
        </w:rPr>
      </w:pPr>
      <w:proofErr w:type="gramStart"/>
      <w:r>
        <w:rPr>
          <w:rFonts w:asciiTheme="minorBidi" w:hAnsiTheme="minorBidi" w:cstheme="minorBidi"/>
          <w:color w:val="000000"/>
          <w:sz w:val="22"/>
          <w:szCs w:val="22"/>
          <w:lang w:bidi="fa-IR"/>
        </w:rPr>
        <w:t>b</w:t>
      </w:r>
      <w:proofErr w:type="gramEnd"/>
      <w:r>
        <w:rPr>
          <w:rFonts w:asciiTheme="minorBidi" w:hAnsiTheme="minorBidi" w:cstheme="minorBidi" w:hint="cs"/>
          <w:color w:val="000000"/>
          <w:sz w:val="22"/>
          <w:szCs w:val="22"/>
          <w:rtl/>
          <w:lang w:bidi="fa-IR"/>
        </w:rPr>
        <w:t xml:space="preserve">. </w:t>
      </w:r>
      <w:r w:rsidR="00E97F18" w:rsidRPr="00D9781E">
        <w:rPr>
          <w:rFonts w:asciiTheme="minorBidi" w:hAnsiTheme="minorBidi" w:cstheme="minorBidi" w:hint="cs"/>
          <w:color w:val="000000"/>
          <w:sz w:val="22"/>
          <w:szCs w:val="22"/>
          <w:rtl/>
          <w:lang w:bidi="fa-IR"/>
        </w:rPr>
        <w:t>خانه ها / بنا ها که تخریب می شود      ..............................................       ....................................</w:t>
      </w:r>
    </w:p>
    <w:p w14:paraId="4551D1BE" w14:textId="6D0F1FD9" w:rsidR="0090233B" w:rsidRPr="00E97F18" w:rsidRDefault="00E97F18" w:rsidP="00E97F18">
      <w:pPr>
        <w:pStyle w:val="ListParagraph"/>
        <w:tabs>
          <w:tab w:val="left" w:pos="0"/>
        </w:tabs>
        <w:autoSpaceDE w:val="0"/>
        <w:autoSpaceDN w:val="0"/>
        <w:bidi/>
        <w:adjustRightInd w:val="0"/>
        <w:ind w:left="360"/>
        <w:jc w:val="both"/>
        <w:rPr>
          <w:rFonts w:asciiTheme="minorBidi" w:hAnsiTheme="minorBidi" w:cstheme="minorBidi"/>
          <w:color w:val="000000"/>
          <w:sz w:val="22"/>
          <w:szCs w:val="22"/>
          <w:rtl/>
          <w:lang w:bidi="fa-IR"/>
        </w:rPr>
      </w:pPr>
      <w:r>
        <w:rPr>
          <w:rFonts w:asciiTheme="minorBidi" w:hAnsiTheme="minorBidi" w:cstheme="minorBidi" w:hint="cs"/>
          <w:color w:val="000000"/>
          <w:sz w:val="22"/>
          <w:szCs w:val="22"/>
          <w:rtl/>
          <w:lang w:bidi="fa-IR"/>
        </w:rPr>
        <w:t>(بخش ها / جریب)</w:t>
      </w:r>
      <w:r w:rsidR="0090233B" w:rsidRPr="00E97F18">
        <w:rPr>
          <w:rFonts w:asciiTheme="minorBidi" w:hAnsiTheme="minorBidi" w:cstheme="minorBidi"/>
          <w:color w:val="000000"/>
          <w:sz w:val="22"/>
          <w:szCs w:val="22"/>
          <w:rtl/>
          <w:lang w:bidi="fa-IR"/>
        </w:rPr>
        <w:tab/>
      </w:r>
      <w:r w:rsidR="0090233B" w:rsidRPr="00E97F18">
        <w:rPr>
          <w:rFonts w:asciiTheme="minorBidi" w:hAnsiTheme="minorBidi" w:cstheme="minorBidi"/>
          <w:color w:val="000000"/>
          <w:sz w:val="22"/>
          <w:szCs w:val="22"/>
          <w:rtl/>
          <w:lang w:bidi="fa-IR"/>
        </w:rPr>
        <w:tab/>
      </w:r>
    </w:p>
    <w:p w14:paraId="353820DF" w14:textId="77777777" w:rsidR="0090233B" w:rsidRPr="007C1F02" w:rsidRDefault="0090233B" w:rsidP="0090233B">
      <w:pPr>
        <w:autoSpaceDE w:val="0"/>
        <w:autoSpaceDN w:val="0"/>
        <w:bidi/>
        <w:adjustRightInd w:val="0"/>
        <w:jc w:val="both"/>
        <w:rPr>
          <w:color w:val="000000"/>
          <w:sz w:val="22"/>
          <w:szCs w:val="22"/>
        </w:rPr>
      </w:pPr>
    </w:p>
    <w:p w14:paraId="6EE851D8" w14:textId="77777777" w:rsidR="0090233B" w:rsidRDefault="0090233B" w:rsidP="007C1F02">
      <w:pPr>
        <w:autoSpaceDE w:val="0"/>
        <w:autoSpaceDN w:val="0"/>
        <w:adjustRightInd w:val="0"/>
        <w:jc w:val="both"/>
        <w:rPr>
          <w:color w:val="000000"/>
          <w:sz w:val="22"/>
          <w:szCs w:val="22"/>
          <w:rtl/>
        </w:rPr>
      </w:pPr>
    </w:p>
    <w:p w14:paraId="1B034553" w14:textId="6704EE93" w:rsidR="00E97F18" w:rsidRPr="00D9781E" w:rsidRDefault="00D9781E" w:rsidP="00D9781E">
      <w:pPr>
        <w:tabs>
          <w:tab w:val="left" w:pos="0"/>
        </w:tabs>
        <w:autoSpaceDE w:val="0"/>
        <w:autoSpaceDN w:val="0"/>
        <w:bidi/>
        <w:adjustRightInd w:val="0"/>
        <w:jc w:val="both"/>
        <w:rPr>
          <w:rFonts w:asciiTheme="minorBidi" w:hAnsiTheme="minorBidi" w:cstheme="minorBidi"/>
          <w:color w:val="000000"/>
          <w:sz w:val="22"/>
          <w:szCs w:val="22"/>
          <w:lang w:bidi="ps-AF"/>
        </w:rPr>
      </w:pPr>
      <w:proofErr w:type="gramStart"/>
      <w:r>
        <w:rPr>
          <w:rFonts w:asciiTheme="minorBidi" w:hAnsiTheme="minorBidi" w:cstheme="minorBidi"/>
          <w:color w:val="000000"/>
          <w:sz w:val="22"/>
          <w:szCs w:val="22"/>
          <w:lang w:bidi="fa-IR"/>
        </w:rPr>
        <w:t>c</w:t>
      </w:r>
      <w:proofErr w:type="gramEnd"/>
      <w:r>
        <w:rPr>
          <w:rFonts w:asciiTheme="minorBidi" w:hAnsiTheme="minorBidi" w:cstheme="minorBidi" w:hint="cs"/>
          <w:color w:val="000000"/>
          <w:sz w:val="22"/>
          <w:szCs w:val="22"/>
          <w:rtl/>
          <w:lang w:bidi="fa-IR"/>
        </w:rPr>
        <w:t xml:space="preserve">. </w:t>
      </w:r>
      <w:r w:rsidR="00E97F18" w:rsidRPr="00D9781E">
        <w:rPr>
          <w:rFonts w:asciiTheme="minorBidi" w:hAnsiTheme="minorBidi" w:cstheme="minorBidi" w:hint="cs"/>
          <w:color w:val="000000"/>
          <w:sz w:val="22"/>
          <w:szCs w:val="22"/>
          <w:rtl/>
          <w:lang w:bidi="fa-IR"/>
        </w:rPr>
        <w:t>نوع بنا ها که تخریب میشود</w:t>
      </w:r>
    </w:p>
    <w:p w14:paraId="3A3B204E" w14:textId="05B67064" w:rsidR="0090233B" w:rsidRPr="00E97F18" w:rsidRDefault="00E97F18" w:rsidP="00E97F18">
      <w:pPr>
        <w:tabs>
          <w:tab w:val="left" w:pos="0"/>
        </w:tabs>
        <w:autoSpaceDE w:val="0"/>
        <w:autoSpaceDN w:val="0"/>
        <w:bidi/>
        <w:adjustRightInd w:val="0"/>
        <w:jc w:val="both"/>
        <w:rPr>
          <w:rFonts w:asciiTheme="minorBidi" w:hAnsiTheme="minorBidi" w:cstheme="minorBidi"/>
          <w:color w:val="000000"/>
          <w:sz w:val="22"/>
          <w:szCs w:val="22"/>
          <w:rtl/>
          <w:lang w:bidi="fa-IR"/>
        </w:rPr>
      </w:pPr>
      <w:r>
        <w:rPr>
          <w:rFonts w:asciiTheme="minorBidi" w:hAnsiTheme="minorBidi" w:cstheme="minorBidi" w:hint="cs"/>
          <w:color w:val="000000"/>
          <w:sz w:val="22"/>
          <w:szCs w:val="22"/>
          <w:rtl/>
          <w:lang w:bidi="fa-IR"/>
        </w:rPr>
        <w:t xml:space="preserve">    </w:t>
      </w:r>
      <w:r w:rsidR="0090233B" w:rsidRPr="00E97F18">
        <w:rPr>
          <w:rFonts w:asciiTheme="minorBidi" w:hAnsiTheme="minorBidi" w:cstheme="minorBidi"/>
          <w:color w:val="000000"/>
          <w:sz w:val="22"/>
          <w:szCs w:val="22"/>
          <w:rtl/>
          <w:lang w:bidi="fa-IR"/>
        </w:rPr>
        <w:t xml:space="preserve"> (</w:t>
      </w:r>
      <w:r>
        <w:rPr>
          <w:rFonts w:asciiTheme="minorBidi" w:hAnsiTheme="minorBidi" w:cstheme="minorBidi" w:hint="cs"/>
          <w:color w:val="000000"/>
          <w:sz w:val="22"/>
          <w:szCs w:val="22"/>
          <w:rtl/>
          <w:lang w:bidi="fa-IR"/>
        </w:rPr>
        <w:t>مثال گل، خشت و غیره)</w:t>
      </w:r>
      <w:r w:rsidR="0090233B" w:rsidRPr="00E97F18">
        <w:rPr>
          <w:rFonts w:asciiTheme="minorBidi" w:hAnsiTheme="minorBidi" w:cstheme="minorBidi"/>
          <w:color w:val="000000"/>
          <w:sz w:val="22"/>
          <w:szCs w:val="22"/>
          <w:rtl/>
          <w:lang w:bidi="fa-IR"/>
        </w:rPr>
        <w:tab/>
      </w:r>
      <w:r w:rsidR="0090233B" w:rsidRPr="00E97F18">
        <w:rPr>
          <w:rFonts w:asciiTheme="minorBidi" w:hAnsiTheme="minorBidi" w:cstheme="minorBidi"/>
          <w:color w:val="000000"/>
          <w:sz w:val="22"/>
          <w:szCs w:val="22"/>
          <w:rtl/>
          <w:lang w:bidi="fa-IR"/>
        </w:rPr>
        <w:tab/>
      </w:r>
      <w:r>
        <w:rPr>
          <w:rFonts w:asciiTheme="minorBidi" w:hAnsiTheme="minorBidi" w:cstheme="minorBidi" w:hint="cs"/>
          <w:color w:val="000000"/>
          <w:sz w:val="22"/>
          <w:szCs w:val="22"/>
          <w:rtl/>
          <w:lang w:bidi="fa-IR"/>
        </w:rPr>
        <w:t xml:space="preserve">         </w:t>
      </w:r>
      <w:r w:rsidR="0090233B" w:rsidRPr="00E97F18">
        <w:rPr>
          <w:rFonts w:asciiTheme="minorBidi" w:hAnsiTheme="minorBidi" w:cstheme="minorBidi" w:hint="cs"/>
          <w:color w:val="000000"/>
          <w:sz w:val="22"/>
          <w:szCs w:val="22"/>
          <w:rtl/>
          <w:lang w:bidi="fa-IR"/>
        </w:rPr>
        <w:t>...................................</w:t>
      </w:r>
      <w:r w:rsidR="0090233B" w:rsidRPr="00E97F18">
        <w:rPr>
          <w:rFonts w:asciiTheme="minorBidi" w:hAnsiTheme="minorBidi" w:cstheme="minorBidi" w:hint="cs"/>
          <w:color w:val="000000"/>
          <w:sz w:val="22"/>
          <w:szCs w:val="22"/>
          <w:rtl/>
          <w:lang w:bidi="fa-IR"/>
        </w:rPr>
        <w:tab/>
      </w:r>
      <w:r w:rsidR="0090233B" w:rsidRPr="00E97F18">
        <w:rPr>
          <w:rFonts w:asciiTheme="minorBidi" w:hAnsiTheme="minorBidi" w:cstheme="minorBidi" w:hint="cs"/>
          <w:color w:val="000000"/>
          <w:sz w:val="22"/>
          <w:szCs w:val="22"/>
          <w:rtl/>
          <w:lang w:bidi="fa-IR"/>
        </w:rPr>
        <w:tab/>
      </w:r>
      <w:r>
        <w:rPr>
          <w:rFonts w:asciiTheme="minorBidi" w:hAnsiTheme="minorBidi" w:cstheme="minorBidi" w:hint="cs"/>
          <w:color w:val="000000"/>
          <w:sz w:val="22"/>
          <w:szCs w:val="22"/>
          <w:rtl/>
          <w:lang w:bidi="fa-IR"/>
        </w:rPr>
        <w:t>قابل تطبیق نیست.</w:t>
      </w:r>
    </w:p>
    <w:p w14:paraId="6198B3EB" w14:textId="77777777" w:rsidR="0090233B" w:rsidRPr="007C1F02" w:rsidRDefault="0090233B" w:rsidP="0090233B">
      <w:pPr>
        <w:autoSpaceDE w:val="0"/>
        <w:autoSpaceDN w:val="0"/>
        <w:bidi/>
        <w:adjustRightInd w:val="0"/>
        <w:jc w:val="both"/>
        <w:rPr>
          <w:color w:val="000000"/>
          <w:sz w:val="22"/>
          <w:szCs w:val="22"/>
        </w:rPr>
      </w:pPr>
    </w:p>
    <w:p w14:paraId="7A201492" w14:textId="77777777" w:rsidR="007555EA" w:rsidRPr="007C1F02" w:rsidRDefault="007555EA" w:rsidP="007C1F02">
      <w:pPr>
        <w:autoSpaceDE w:val="0"/>
        <w:autoSpaceDN w:val="0"/>
        <w:adjustRightInd w:val="0"/>
        <w:jc w:val="both"/>
        <w:rPr>
          <w:color w:val="000000"/>
          <w:sz w:val="22"/>
          <w:szCs w:val="22"/>
        </w:rPr>
      </w:pPr>
    </w:p>
    <w:p w14:paraId="48E48746" w14:textId="77777777" w:rsidR="0090233B" w:rsidRDefault="0090233B" w:rsidP="0090233B">
      <w:pPr>
        <w:autoSpaceDE w:val="0"/>
        <w:autoSpaceDN w:val="0"/>
        <w:adjustRightInd w:val="0"/>
        <w:jc w:val="both"/>
        <w:rPr>
          <w:color w:val="000000"/>
          <w:sz w:val="22"/>
          <w:szCs w:val="22"/>
          <w:rtl/>
        </w:rPr>
      </w:pPr>
    </w:p>
    <w:p w14:paraId="4D7401FB" w14:textId="39D9472B" w:rsidR="00E97F18" w:rsidRPr="00D9781E" w:rsidRDefault="00D9781E" w:rsidP="00D9781E">
      <w:pPr>
        <w:tabs>
          <w:tab w:val="left" w:pos="0"/>
        </w:tabs>
        <w:autoSpaceDE w:val="0"/>
        <w:autoSpaceDN w:val="0"/>
        <w:bidi/>
        <w:adjustRightInd w:val="0"/>
        <w:jc w:val="both"/>
        <w:rPr>
          <w:rFonts w:asciiTheme="minorBidi" w:hAnsiTheme="minorBidi" w:cstheme="minorBidi"/>
          <w:color w:val="000000"/>
          <w:sz w:val="22"/>
          <w:szCs w:val="22"/>
          <w:lang w:bidi="fa-IR"/>
        </w:rPr>
      </w:pPr>
      <w:proofErr w:type="gramStart"/>
      <w:r>
        <w:rPr>
          <w:rFonts w:asciiTheme="minorBidi" w:hAnsiTheme="minorBidi" w:cstheme="minorBidi"/>
          <w:color w:val="000000"/>
          <w:sz w:val="22"/>
          <w:szCs w:val="22"/>
          <w:lang w:bidi="fa-IR"/>
        </w:rPr>
        <w:t>d</w:t>
      </w:r>
      <w:proofErr w:type="gramEnd"/>
      <w:r>
        <w:rPr>
          <w:rFonts w:asciiTheme="minorBidi" w:hAnsiTheme="minorBidi" w:cstheme="minorBidi" w:hint="cs"/>
          <w:color w:val="000000"/>
          <w:sz w:val="22"/>
          <w:szCs w:val="22"/>
          <w:rtl/>
          <w:lang w:bidi="fa-IR"/>
        </w:rPr>
        <w:t xml:space="preserve">. </w:t>
      </w:r>
      <w:r w:rsidR="00E97F18" w:rsidRPr="00D9781E">
        <w:rPr>
          <w:rFonts w:asciiTheme="minorBidi" w:hAnsiTheme="minorBidi" w:cstheme="minorBidi" w:hint="cs"/>
          <w:color w:val="000000"/>
          <w:sz w:val="22"/>
          <w:szCs w:val="22"/>
          <w:rtl/>
          <w:lang w:bidi="fa-IR"/>
        </w:rPr>
        <w:t>درختان یا حاصلات متاثر شده     .......................................              ........................................</w:t>
      </w:r>
    </w:p>
    <w:p w14:paraId="137E1ACC" w14:textId="020D4E7E" w:rsidR="0090233B" w:rsidRPr="0090233B" w:rsidRDefault="0090233B" w:rsidP="00E97F18">
      <w:pPr>
        <w:pStyle w:val="ListParagraph"/>
        <w:tabs>
          <w:tab w:val="left" w:pos="0"/>
        </w:tabs>
        <w:autoSpaceDE w:val="0"/>
        <w:autoSpaceDN w:val="0"/>
        <w:bidi/>
        <w:adjustRightInd w:val="0"/>
        <w:ind w:left="360"/>
        <w:jc w:val="both"/>
        <w:rPr>
          <w:rFonts w:asciiTheme="minorBidi" w:hAnsiTheme="minorBidi" w:cstheme="minorBidi"/>
          <w:color w:val="000000"/>
          <w:sz w:val="22"/>
          <w:szCs w:val="22"/>
          <w:rtl/>
          <w:lang w:bidi="fa-IR"/>
        </w:rPr>
      </w:pPr>
      <w:r w:rsidRPr="0090233B">
        <w:rPr>
          <w:rFonts w:asciiTheme="minorBidi" w:hAnsiTheme="minorBidi" w:cstheme="minorBidi"/>
          <w:color w:val="000000"/>
          <w:sz w:val="22"/>
          <w:szCs w:val="22"/>
          <w:rtl/>
          <w:lang w:bidi="fa-IR"/>
        </w:rPr>
        <w:t xml:space="preserve"> (</w:t>
      </w:r>
      <w:r w:rsidR="00E97F18">
        <w:rPr>
          <w:rFonts w:asciiTheme="minorBidi" w:hAnsiTheme="minorBidi" w:cstheme="minorBidi" w:hint="cs"/>
          <w:color w:val="000000"/>
          <w:sz w:val="22"/>
          <w:szCs w:val="22"/>
          <w:rtl/>
          <w:lang w:bidi="fa-IR"/>
        </w:rPr>
        <w:t xml:space="preserve">بخش ها/ </w:t>
      </w:r>
      <w:r w:rsidRPr="0090233B">
        <w:rPr>
          <w:rFonts w:asciiTheme="minorBidi" w:hAnsiTheme="minorBidi" w:cstheme="minorBidi"/>
          <w:color w:val="000000"/>
          <w:sz w:val="22"/>
          <w:szCs w:val="22"/>
          <w:rtl/>
          <w:lang w:bidi="fa-IR"/>
        </w:rPr>
        <w:t>جریب):</w:t>
      </w:r>
      <w:r>
        <w:rPr>
          <w:rFonts w:asciiTheme="minorBidi" w:hAnsiTheme="minorBidi" w:cstheme="minorBidi"/>
          <w:color w:val="000000"/>
          <w:sz w:val="22"/>
          <w:szCs w:val="22"/>
          <w:rtl/>
          <w:lang w:bidi="fa-IR"/>
        </w:rPr>
        <w:tab/>
      </w:r>
      <w:r>
        <w:rPr>
          <w:rFonts w:asciiTheme="minorBidi" w:hAnsiTheme="minorBidi" w:cstheme="minorBidi"/>
          <w:color w:val="000000"/>
          <w:sz w:val="22"/>
          <w:szCs w:val="22"/>
          <w:rtl/>
          <w:lang w:bidi="fa-IR"/>
        </w:rPr>
        <w:tab/>
      </w:r>
    </w:p>
    <w:p w14:paraId="02265456" w14:textId="77777777" w:rsidR="0090233B" w:rsidRPr="007C1F02" w:rsidRDefault="0090233B" w:rsidP="0090233B">
      <w:pPr>
        <w:autoSpaceDE w:val="0"/>
        <w:autoSpaceDN w:val="0"/>
        <w:bidi/>
        <w:adjustRightInd w:val="0"/>
        <w:jc w:val="both"/>
        <w:rPr>
          <w:color w:val="000000"/>
          <w:sz w:val="22"/>
          <w:szCs w:val="22"/>
        </w:rPr>
      </w:pPr>
    </w:p>
    <w:p w14:paraId="213E374E" w14:textId="77777777" w:rsidR="007555EA" w:rsidRPr="007C1F02" w:rsidRDefault="007555EA" w:rsidP="007C1F02">
      <w:pPr>
        <w:autoSpaceDE w:val="0"/>
        <w:autoSpaceDN w:val="0"/>
        <w:adjustRightInd w:val="0"/>
        <w:jc w:val="both"/>
        <w:rPr>
          <w:color w:val="000000"/>
          <w:sz w:val="22"/>
          <w:szCs w:val="22"/>
        </w:rPr>
      </w:pPr>
    </w:p>
    <w:p w14:paraId="26C319FB" w14:textId="77777777" w:rsidR="007555EA" w:rsidRDefault="007555EA" w:rsidP="007C1F02">
      <w:pPr>
        <w:autoSpaceDE w:val="0"/>
        <w:autoSpaceDN w:val="0"/>
        <w:adjustRightInd w:val="0"/>
        <w:jc w:val="both"/>
        <w:rPr>
          <w:color w:val="000000"/>
          <w:sz w:val="22"/>
          <w:szCs w:val="22"/>
          <w:rtl/>
        </w:rPr>
      </w:pPr>
    </w:p>
    <w:p w14:paraId="331FE03D" w14:textId="3FC3BDAF" w:rsidR="0090233B" w:rsidRPr="00D9781E" w:rsidRDefault="00D9781E" w:rsidP="00D9781E">
      <w:pPr>
        <w:tabs>
          <w:tab w:val="left" w:pos="0"/>
        </w:tabs>
        <w:autoSpaceDE w:val="0"/>
        <w:autoSpaceDN w:val="0"/>
        <w:bidi/>
        <w:adjustRightInd w:val="0"/>
        <w:jc w:val="both"/>
        <w:rPr>
          <w:rFonts w:asciiTheme="minorBidi" w:hAnsiTheme="minorBidi" w:cstheme="minorBidi"/>
          <w:color w:val="000000"/>
          <w:sz w:val="22"/>
          <w:szCs w:val="22"/>
          <w:rtl/>
          <w:lang w:bidi="fa-IR"/>
        </w:rPr>
      </w:pPr>
      <w:proofErr w:type="gramStart"/>
      <w:r>
        <w:rPr>
          <w:rFonts w:asciiTheme="minorBidi" w:hAnsiTheme="minorBidi" w:cstheme="minorBidi"/>
          <w:color w:val="000000"/>
          <w:sz w:val="22"/>
          <w:szCs w:val="22"/>
          <w:lang w:bidi="fa-IR"/>
        </w:rPr>
        <w:t>e</w:t>
      </w:r>
      <w:proofErr w:type="gramEnd"/>
      <w:r>
        <w:rPr>
          <w:rFonts w:asciiTheme="minorBidi" w:hAnsiTheme="minorBidi" w:cstheme="minorBidi" w:hint="cs"/>
          <w:color w:val="000000"/>
          <w:sz w:val="22"/>
          <w:szCs w:val="22"/>
          <w:rtl/>
          <w:lang w:bidi="fa-IR"/>
        </w:rPr>
        <w:t xml:space="preserve">. </w:t>
      </w:r>
      <w:r w:rsidR="00E97F18" w:rsidRPr="00D9781E">
        <w:rPr>
          <w:rFonts w:asciiTheme="minorBidi" w:hAnsiTheme="minorBidi" w:cstheme="minorBidi" w:hint="cs"/>
          <w:color w:val="000000"/>
          <w:sz w:val="22"/>
          <w:szCs w:val="22"/>
          <w:rtl/>
          <w:lang w:bidi="fa-IR"/>
        </w:rPr>
        <w:t xml:space="preserve">منابع آبی متاثر شده:         </w:t>
      </w:r>
      <w:r w:rsidR="0090233B" w:rsidRPr="00D9781E">
        <w:rPr>
          <w:rFonts w:asciiTheme="minorBidi" w:hAnsiTheme="minorBidi" w:cstheme="minorBidi"/>
          <w:color w:val="000000"/>
          <w:sz w:val="22"/>
          <w:szCs w:val="22"/>
          <w:rtl/>
          <w:lang w:bidi="fa-IR"/>
        </w:rPr>
        <w:tab/>
      </w:r>
      <w:r w:rsidR="0090233B" w:rsidRPr="00D9781E">
        <w:rPr>
          <w:rFonts w:asciiTheme="minorBidi" w:hAnsiTheme="minorBidi" w:cstheme="minorBidi" w:hint="cs"/>
          <w:color w:val="000000"/>
          <w:sz w:val="22"/>
          <w:szCs w:val="22"/>
          <w:rtl/>
          <w:lang w:bidi="fa-IR"/>
        </w:rPr>
        <w:t>...................................</w:t>
      </w:r>
      <w:r w:rsidR="0090233B" w:rsidRPr="00D9781E">
        <w:rPr>
          <w:rFonts w:asciiTheme="minorBidi" w:hAnsiTheme="minorBidi" w:cstheme="minorBidi" w:hint="cs"/>
          <w:color w:val="000000"/>
          <w:sz w:val="22"/>
          <w:szCs w:val="22"/>
          <w:rtl/>
          <w:lang w:bidi="fa-IR"/>
        </w:rPr>
        <w:tab/>
      </w:r>
      <w:r w:rsidR="0090233B" w:rsidRPr="00D9781E">
        <w:rPr>
          <w:rFonts w:asciiTheme="minorBidi" w:hAnsiTheme="minorBidi" w:cstheme="minorBidi" w:hint="cs"/>
          <w:color w:val="000000"/>
          <w:sz w:val="22"/>
          <w:szCs w:val="22"/>
          <w:rtl/>
          <w:lang w:bidi="fa-IR"/>
        </w:rPr>
        <w:tab/>
        <w:t>...................................</w:t>
      </w:r>
    </w:p>
    <w:p w14:paraId="67D6B663" w14:textId="77777777" w:rsidR="0090233B" w:rsidRPr="007C1F02" w:rsidRDefault="0090233B" w:rsidP="0090233B">
      <w:pPr>
        <w:autoSpaceDE w:val="0"/>
        <w:autoSpaceDN w:val="0"/>
        <w:bidi/>
        <w:adjustRightInd w:val="0"/>
        <w:jc w:val="both"/>
        <w:rPr>
          <w:color w:val="000000"/>
          <w:sz w:val="22"/>
          <w:szCs w:val="22"/>
        </w:rPr>
      </w:pPr>
    </w:p>
    <w:p w14:paraId="25C88162" w14:textId="77777777" w:rsidR="007555EA" w:rsidRPr="007C1F02" w:rsidRDefault="007555EA" w:rsidP="007C1F02">
      <w:pPr>
        <w:autoSpaceDE w:val="0"/>
        <w:autoSpaceDN w:val="0"/>
        <w:adjustRightInd w:val="0"/>
        <w:jc w:val="both"/>
        <w:rPr>
          <w:color w:val="000000"/>
          <w:sz w:val="22"/>
          <w:szCs w:val="22"/>
        </w:rPr>
      </w:pPr>
    </w:p>
    <w:p w14:paraId="3C7C367C" w14:textId="50263883" w:rsidR="00E97F18" w:rsidRPr="00D9781E" w:rsidRDefault="00E97F18" w:rsidP="00E97F18">
      <w:pPr>
        <w:autoSpaceDE w:val="0"/>
        <w:autoSpaceDN w:val="0"/>
        <w:bidi/>
        <w:adjustRightInd w:val="0"/>
        <w:jc w:val="both"/>
        <w:rPr>
          <w:rFonts w:asciiTheme="minorBidi" w:hAnsiTheme="minorBidi" w:cstheme="minorBidi"/>
          <w:color w:val="000000"/>
        </w:rPr>
      </w:pPr>
      <w:r w:rsidRPr="00D9781E">
        <w:rPr>
          <w:rFonts w:asciiTheme="minorBidi" w:hAnsiTheme="minorBidi" w:cstheme="minorBidi"/>
          <w:color w:val="000000"/>
          <w:rtl/>
        </w:rPr>
        <w:t xml:space="preserve">امضاء </w:t>
      </w:r>
      <w:r w:rsidRPr="00D9781E">
        <w:rPr>
          <w:rFonts w:asciiTheme="minorBidi" w:hAnsiTheme="minorBidi" w:cstheme="minorBidi"/>
          <w:color w:val="000000"/>
        </w:rPr>
        <w:t>PAP</w:t>
      </w:r>
      <w:r w:rsidRPr="00D9781E">
        <w:rPr>
          <w:rFonts w:asciiTheme="minorBidi" w:hAnsiTheme="minorBidi" w:cstheme="minorBidi"/>
          <w:color w:val="000000"/>
          <w:rtl/>
        </w:rPr>
        <w:t xml:space="preserve"> قرارد را  </w:t>
      </w:r>
      <w:r w:rsidR="001948C4" w:rsidRPr="00D9781E">
        <w:rPr>
          <w:rFonts w:asciiTheme="minorBidi" w:hAnsiTheme="minorBidi" w:cstheme="minorBidi"/>
          <w:color w:val="000000"/>
          <w:rtl/>
        </w:rPr>
        <w:t>بیان میکند:</w:t>
      </w:r>
    </w:p>
    <w:p w14:paraId="7B162F1B" w14:textId="77777777" w:rsidR="007555EA" w:rsidRPr="007C1F02" w:rsidRDefault="007555EA" w:rsidP="007C1F02">
      <w:pPr>
        <w:autoSpaceDE w:val="0"/>
        <w:autoSpaceDN w:val="0"/>
        <w:adjustRightInd w:val="0"/>
        <w:jc w:val="both"/>
        <w:rPr>
          <w:color w:val="000000"/>
          <w:sz w:val="22"/>
          <w:szCs w:val="22"/>
        </w:rPr>
      </w:pPr>
    </w:p>
    <w:p w14:paraId="09B2D9BF" w14:textId="2C232242" w:rsidR="001948C4" w:rsidRPr="00D9781E" w:rsidRDefault="001948C4" w:rsidP="001948C4">
      <w:pPr>
        <w:autoSpaceDE w:val="0"/>
        <w:autoSpaceDN w:val="0"/>
        <w:bidi/>
        <w:adjustRightInd w:val="0"/>
        <w:jc w:val="both"/>
        <w:rPr>
          <w:rFonts w:asciiTheme="minorBidi" w:hAnsiTheme="minorBidi" w:cstheme="minorBidi"/>
          <w:color w:val="000000"/>
        </w:rPr>
      </w:pPr>
      <w:r w:rsidRPr="00D9781E">
        <w:rPr>
          <w:rFonts w:asciiTheme="minorBidi" w:hAnsiTheme="minorBidi" w:cstheme="minorBidi"/>
          <w:color w:val="000000"/>
          <w:rtl/>
        </w:rPr>
        <w:t>امضاء نماینده گان جامعه محلی، رئیس شورا:</w:t>
      </w:r>
    </w:p>
    <w:p w14:paraId="0FED935A" w14:textId="6AFEF4FD" w:rsidR="007555EA" w:rsidRPr="007C1F02" w:rsidRDefault="007555EA" w:rsidP="007C1F02">
      <w:pPr>
        <w:autoSpaceDE w:val="0"/>
        <w:autoSpaceDN w:val="0"/>
        <w:adjustRightInd w:val="0"/>
        <w:jc w:val="both"/>
        <w:rPr>
          <w:color w:val="000000"/>
          <w:sz w:val="22"/>
          <w:szCs w:val="22"/>
        </w:rPr>
      </w:pPr>
    </w:p>
    <w:p w14:paraId="283AA196" w14:textId="77777777" w:rsidR="007555EA" w:rsidRPr="007C1F02" w:rsidRDefault="007555EA" w:rsidP="007C1F02">
      <w:pPr>
        <w:autoSpaceDE w:val="0"/>
        <w:autoSpaceDN w:val="0"/>
        <w:adjustRightInd w:val="0"/>
        <w:jc w:val="both"/>
        <w:rPr>
          <w:color w:val="000000"/>
          <w:sz w:val="22"/>
          <w:szCs w:val="22"/>
        </w:rPr>
      </w:pPr>
    </w:p>
    <w:p w14:paraId="601EDA54" w14:textId="52097B88" w:rsidR="001948C4" w:rsidRPr="00D9781E" w:rsidRDefault="001948C4" w:rsidP="001948C4">
      <w:pPr>
        <w:autoSpaceDE w:val="0"/>
        <w:autoSpaceDN w:val="0"/>
        <w:bidi/>
        <w:adjustRightInd w:val="0"/>
        <w:jc w:val="both"/>
        <w:rPr>
          <w:rFonts w:asciiTheme="minorBidi" w:hAnsiTheme="minorBidi" w:cstheme="minorBidi"/>
          <w:color w:val="000000"/>
        </w:rPr>
      </w:pPr>
      <w:r w:rsidRPr="00D9781E">
        <w:rPr>
          <w:rFonts w:asciiTheme="minorBidi" w:hAnsiTheme="minorBidi" w:cstheme="minorBidi"/>
          <w:color w:val="000000"/>
          <w:rtl/>
        </w:rPr>
        <w:t>ثبت هرنوع شکایات اشخاص متاثر شامل گردد:</w:t>
      </w:r>
    </w:p>
    <w:p w14:paraId="33803939" w14:textId="77777777" w:rsidR="007555EA" w:rsidRPr="007C1F02" w:rsidRDefault="007555EA" w:rsidP="007C1F02">
      <w:pPr>
        <w:autoSpaceDE w:val="0"/>
        <w:autoSpaceDN w:val="0"/>
        <w:adjustRightInd w:val="0"/>
        <w:jc w:val="both"/>
        <w:rPr>
          <w:color w:val="000000"/>
          <w:sz w:val="22"/>
          <w:szCs w:val="22"/>
        </w:rPr>
      </w:pPr>
    </w:p>
    <w:p w14:paraId="59201BA5" w14:textId="77777777" w:rsidR="007555EA" w:rsidRPr="007C1F02" w:rsidRDefault="007555EA" w:rsidP="007C1F02">
      <w:pPr>
        <w:autoSpaceDE w:val="0"/>
        <w:autoSpaceDN w:val="0"/>
        <w:adjustRightInd w:val="0"/>
        <w:jc w:val="both"/>
        <w:rPr>
          <w:color w:val="000000"/>
          <w:sz w:val="22"/>
          <w:szCs w:val="22"/>
        </w:rPr>
      </w:pPr>
    </w:p>
    <w:p w14:paraId="441D8AB3" w14:textId="48B8F4A2" w:rsidR="001948C4" w:rsidRPr="00D9781E" w:rsidRDefault="001948C4" w:rsidP="001948C4">
      <w:pPr>
        <w:autoSpaceDE w:val="0"/>
        <w:autoSpaceDN w:val="0"/>
        <w:bidi/>
        <w:adjustRightInd w:val="0"/>
        <w:jc w:val="both"/>
        <w:rPr>
          <w:rFonts w:asciiTheme="minorBidi" w:hAnsiTheme="minorBidi" w:cstheme="minorBidi"/>
          <w:color w:val="000000"/>
          <w:rtl/>
        </w:rPr>
      </w:pPr>
      <w:r w:rsidRPr="00D9781E">
        <w:rPr>
          <w:rFonts w:asciiTheme="minorBidi" w:hAnsiTheme="minorBidi" w:cstheme="minorBidi"/>
          <w:color w:val="000000"/>
          <w:rtl/>
        </w:rPr>
        <w:t>نقشه ضمیمه است (</w:t>
      </w:r>
      <w:r w:rsidRPr="00D9781E">
        <w:rPr>
          <w:rFonts w:asciiTheme="minorBidi" w:hAnsiTheme="minorBidi" w:cstheme="minorBidi" w:hint="cs"/>
          <w:color w:val="000000"/>
          <w:rtl/>
        </w:rPr>
        <w:t>ارائه</w:t>
      </w:r>
      <w:r w:rsidRPr="00D9781E">
        <w:rPr>
          <w:rFonts w:asciiTheme="minorBidi" w:hAnsiTheme="minorBidi" w:cstheme="minorBidi"/>
          <w:color w:val="000000"/>
          <w:rtl/>
        </w:rPr>
        <w:t xml:space="preserve"> ساحات متاثر و ساح</w:t>
      </w:r>
      <w:r w:rsidRPr="00D9781E">
        <w:rPr>
          <w:rFonts w:asciiTheme="minorBidi" w:hAnsiTheme="minorBidi" w:cstheme="minorBidi" w:hint="cs"/>
          <w:color w:val="000000"/>
          <w:rtl/>
        </w:rPr>
        <w:t>ا</w:t>
      </w:r>
      <w:r w:rsidRPr="00D9781E">
        <w:rPr>
          <w:rFonts w:asciiTheme="minorBidi" w:hAnsiTheme="minorBidi" w:cstheme="minorBidi"/>
          <w:color w:val="000000"/>
          <w:rtl/>
        </w:rPr>
        <w:t>ت تعویضی):</w:t>
      </w:r>
    </w:p>
    <w:p w14:paraId="31A5B0CB" w14:textId="77777777" w:rsidR="00E97F18" w:rsidRPr="007C1F02" w:rsidRDefault="00E97F18" w:rsidP="007C1F02">
      <w:pPr>
        <w:autoSpaceDE w:val="0"/>
        <w:autoSpaceDN w:val="0"/>
        <w:adjustRightInd w:val="0"/>
        <w:jc w:val="both"/>
        <w:rPr>
          <w:color w:val="000000"/>
          <w:sz w:val="22"/>
          <w:szCs w:val="22"/>
        </w:rPr>
      </w:pPr>
    </w:p>
    <w:p w14:paraId="5E0C8CBC" w14:textId="77777777" w:rsidR="007555EA" w:rsidRPr="007C1F02" w:rsidRDefault="007555EA" w:rsidP="007C1F02">
      <w:pPr>
        <w:autoSpaceDE w:val="0"/>
        <w:autoSpaceDN w:val="0"/>
        <w:adjustRightInd w:val="0"/>
        <w:jc w:val="both"/>
        <w:rPr>
          <w:color w:val="000000"/>
          <w:sz w:val="22"/>
          <w:szCs w:val="22"/>
        </w:rPr>
      </w:pPr>
    </w:p>
    <w:p w14:paraId="227FE104" w14:textId="77777777" w:rsidR="007555EA" w:rsidRPr="007C1F02" w:rsidRDefault="007555EA" w:rsidP="007C1F02">
      <w:pPr>
        <w:autoSpaceDE w:val="0"/>
        <w:autoSpaceDN w:val="0"/>
        <w:adjustRightInd w:val="0"/>
        <w:jc w:val="both"/>
        <w:rPr>
          <w:color w:val="000000"/>
          <w:sz w:val="22"/>
          <w:szCs w:val="22"/>
        </w:rPr>
      </w:pPr>
    </w:p>
    <w:p w14:paraId="1EE80C54" w14:textId="77777777" w:rsidR="007555EA" w:rsidRPr="007C1F02" w:rsidRDefault="007555EA" w:rsidP="007C1F02">
      <w:pPr>
        <w:autoSpaceDE w:val="0"/>
        <w:autoSpaceDN w:val="0"/>
        <w:adjustRightInd w:val="0"/>
        <w:jc w:val="both"/>
        <w:rPr>
          <w:color w:val="000000"/>
          <w:sz w:val="22"/>
          <w:szCs w:val="22"/>
        </w:rPr>
      </w:pPr>
    </w:p>
    <w:p w14:paraId="472DBCFF" w14:textId="77777777" w:rsidR="007555EA" w:rsidRPr="007C1F02" w:rsidRDefault="007555EA" w:rsidP="007C1F02">
      <w:pPr>
        <w:autoSpaceDE w:val="0"/>
        <w:autoSpaceDN w:val="0"/>
        <w:adjustRightInd w:val="0"/>
        <w:jc w:val="both"/>
        <w:rPr>
          <w:color w:val="000000"/>
          <w:sz w:val="22"/>
          <w:szCs w:val="22"/>
        </w:rPr>
      </w:pPr>
    </w:p>
    <w:p w14:paraId="40B84B3E" w14:textId="77777777" w:rsidR="007555EA" w:rsidRPr="007C1F02" w:rsidRDefault="007555EA" w:rsidP="007C1F02">
      <w:pPr>
        <w:autoSpaceDE w:val="0"/>
        <w:autoSpaceDN w:val="0"/>
        <w:adjustRightInd w:val="0"/>
        <w:jc w:val="both"/>
        <w:rPr>
          <w:color w:val="000000"/>
          <w:sz w:val="22"/>
          <w:szCs w:val="22"/>
        </w:rPr>
      </w:pPr>
    </w:p>
    <w:p w14:paraId="792B63BC" w14:textId="77777777" w:rsidR="007555EA" w:rsidRPr="007C1F02" w:rsidRDefault="007555EA" w:rsidP="007C1F02">
      <w:pPr>
        <w:autoSpaceDE w:val="0"/>
        <w:autoSpaceDN w:val="0"/>
        <w:adjustRightInd w:val="0"/>
        <w:jc w:val="both"/>
        <w:rPr>
          <w:color w:val="000000"/>
          <w:sz w:val="22"/>
          <w:szCs w:val="22"/>
        </w:rPr>
      </w:pPr>
    </w:p>
    <w:p w14:paraId="109E17D0" w14:textId="77777777" w:rsidR="007555EA" w:rsidRPr="007C1F02" w:rsidRDefault="007555EA" w:rsidP="007C1F02">
      <w:pPr>
        <w:pBdr>
          <w:bottom w:val="single" w:sz="12" w:space="1" w:color="auto"/>
        </w:pBdr>
        <w:autoSpaceDE w:val="0"/>
        <w:autoSpaceDN w:val="0"/>
        <w:adjustRightInd w:val="0"/>
        <w:jc w:val="both"/>
        <w:rPr>
          <w:color w:val="000000"/>
          <w:sz w:val="22"/>
          <w:szCs w:val="22"/>
        </w:rPr>
      </w:pPr>
    </w:p>
    <w:p w14:paraId="6BCE454C" w14:textId="5892CFB4" w:rsidR="007555EA" w:rsidRPr="007C1F02" w:rsidRDefault="00451907" w:rsidP="00D9781E">
      <w:pPr>
        <w:autoSpaceDE w:val="0"/>
        <w:autoSpaceDN w:val="0"/>
        <w:adjustRightInd w:val="0"/>
        <w:jc w:val="right"/>
        <w:rPr>
          <w:color w:val="000000"/>
          <w:sz w:val="22"/>
          <w:szCs w:val="22"/>
          <w:lang w:bidi="ps-AF"/>
        </w:rPr>
      </w:pPr>
      <w:r>
        <w:rPr>
          <w:rFonts w:hint="cs"/>
          <w:color w:val="000000"/>
          <w:sz w:val="22"/>
          <w:szCs w:val="22"/>
          <w:rtl/>
        </w:rPr>
        <w:t xml:space="preserve">   </w:t>
      </w:r>
      <w:r w:rsidRPr="00C9636F">
        <w:rPr>
          <w:rFonts w:asciiTheme="minorBidi" w:hAnsiTheme="minorBidi" w:cstheme="minorBidi"/>
          <w:b/>
          <w:sz w:val="22"/>
          <w:szCs w:val="22"/>
          <w:rtl/>
        </w:rPr>
        <w:t>(تصدیق امضاء قاضی ولسوالی/ولایت، تاریخ)</w:t>
      </w:r>
    </w:p>
    <w:p w14:paraId="6345775B" w14:textId="533E0A65" w:rsidR="007555EA" w:rsidRPr="007C1F02" w:rsidRDefault="00451907" w:rsidP="007C1F02">
      <w:pPr>
        <w:autoSpaceDE w:val="0"/>
        <w:autoSpaceDN w:val="0"/>
        <w:adjustRightInd w:val="0"/>
        <w:jc w:val="both"/>
        <w:rPr>
          <w:color w:val="000000"/>
          <w:sz w:val="22"/>
          <w:szCs w:val="22"/>
        </w:rPr>
      </w:pPr>
      <w:r>
        <w:rPr>
          <w:rFonts w:hint="cs"/>
          <w:color w:val="000000"/>
          <w:sz w:val="22"/>
          <w:szCs w:val="22"/>
          <w:rtl/>
        </w:rPr>
        <w:t xml:space="preserve"> </w:t>
      </w:r>
    </w:p>
    <w:p w14:paraId="7B00DCE9" w14:textId="7B9FD137" w:rsidR="007555EA" w:rsidRPr="0081379D" w:rsidRDefault="007555EA" w:rsidP="0081379D">
      <w:pPr>
        <w:autoSpaceDE w:val="0"/>
        <w:autoSpaceDN w:val="0"/>
        <w:bidi/>
        <w:adjustRightInd w:val="0"/>
        <w:jc w:val="both"/>
        <w:rPr>
          <w:b/>
          <w:color w:val="000000"/>
          <w:sz w:val="26"/>
          <w:szCs w:val="26"/>
        </w:rPr>
      </w:pPr>
      <w:r w:rsidRPr="0081379D">
        <w:rPr>
          <w:sz w:val="26"/>
          <w:szCs w:val="26"/>
        </w:rPr>
        <w:br w:type="page"/>
      </w:r>
      <w:r w:rsidRPr="0081379D">
        <w:rPr>
          <w:b/>
          <w:color w:val="000000"/>
          <w:sz w:val="26"/>
          <w:szCs w:val="26"/>
        </w:rPr>
        <w:lastRenderedPageBreak/>
        <w:t>(iii)</w:t>
      </w:r>
      <w:r w:rsidR="001948C4" w:rsidRPr="0081379D">
        <w:rPr>
          <w:rFonts w:hint="cs"/>
          <w:b/>
          <w:color w:val="000000"/>
          <w:sz w:val="26"/>
          <w:szCs w:val="26"/>
          <w:rtl/>
        </w:rPr>
        <w:t xml:space="preserve"> </w:t>
      </w:r>
      <w:r w:rsidR="001948C4" w:rsidRPr="0081379D">
        <w:rPr>
          <w:rFonts w:asciiTheme="minorBidi" w:hAnsiTheme="minorBidi" w:cstheme="minorBidi"/>
          <w:bCs/>
          <w:color w:val="000000"/>
          <w:sz w:val="26"/>
          <w:szCs w:val="26"/>
          <w:rtl/>
        </w:rPr>
        <w:t>ضمیمه</w:t>
      </w:r>
      <w:r w:rsidR="001948C4" w:rsidRPr="0081379D">
        <w:rPr>
          <w:rFonts w:hint="cs"/>
          <w:bCs/>
          <w:color w:val="000000"/>
          <w:sz w:val="26"/>
          <w:szCs w:val="26"/>
          <w:rtl/>
        </w:rPr>
        <w:t xml:space="preserve"> </w:t>
      </w:r>
      <w:r w:rsidR="0081379D" w:rsidRPr="0081379D">
        <w:rPr>
          <w:rFonts w:hint="cs"/>
          <w:bCs/>
          <w:color w:val="000000"/>
          <w:sz w:val="26"/>
          <w:szCs w:val="26"/>
          <w:rtl/>
        </w:rPr>
        <w:t>2</w:t>
      </w:r>
    </w:p>
    <w:p w14:paraId="6B27C456" w14:textId="77777777" w:rsidR="007555EA" w:rsidRPr="007C1F02" w:rsidRDefault="007555EA" w:rsidP="007C1F02">
      <w:pPr>
        <w:autoSpaceDE w:val="0"/>
        <w:autoSpaceDN w:val="0"/>
        <w:adjustRightInd w:val="0"/>
        <w:jc w:val="both"/>
        <w:rPr>
          <w:b/>
          <w:color w:val="000000"/>
          <w:sz w:val="22"/>
          <w:szCs w:val="22"/>
        </w:rPr>
      </w:pPr>
    </w:p>
    <w:p w14:paraId="04B14756" w14:textId="636324F9" w:rsidR="007555EA" w:rsidRPr="0081379D" w:rsidRDefault="00451907" w:rsidP="00451907">
      <w:pPr>
        <w:bidi/>
        <w:rPr>
          <w:lang w:bidi="ps-AF"/>
        </w:rPr>
      </w:pPr>
      <w:r w:rsidRPr="0081379D">
        <w:rPr>
          <w:rFonts w:hint="cs"/>
          <w:sz w:val="26"/>
          <w:szCs w:val="26"/>
          <w:rtl/>
        </w:rPr>
        <w:t>اوراق معلوماتی برای جبران نامناسب</w:t>
      </w:r>
    </w:p>
    <w:p w14:paraId="6D8E4FE7" w14:textId="3D2A2EDB" w:rsidR="00451907" w:rsidRPr="0081379D" w:rsidRDefault="0081379D" w:rsidP="00451907">
      <w:pPr>
        <w:bidi/>
        <w:jc w:val="both"/>
        <w:rPr>
          <w:rFonts w:asciiTheme="minorBidi" w:hAnsiTheme="minorBidi" w:cstheme="minorBidi"/>
          <w:b/>
          <w:bCs/>
        </w:rPr>
      </w:pPr>
      <w:r w:rsidRPr="0081379D">
        <w:rPr>
          <w:rFonts w:asciiTheme="minorBidi" w:hAnsiTheme="minorBidi" w:cstheme="minorBidi"/>
          <w:b/>
          <w:bCs/>
          <w:rtl/>
        </w:rPr>
        <w:t xml:space="preserve"> </w:t>
      </w:r>
      <w:r w:rsidR="00451907" w:rsidRPr="0081379D">
        <w:rPr>
          <w:rFonts w:asciiTheme="minorBidi" w:hAnsiTheme="minorBidi" w:cstheme="minorBidi"/>
          <w:b/>
          <w:bCs/>
          <w:rtl/>
        </w:rPr>
        <w:t>(جهت ثبت معلومات تمام زمین / دارایی متاثر شده مورد استفاده قرار میگیرد)</w:t>
      </w:r>
    </w:p>
    <w:p w14:paraId="4C05827A" w14:textId="77777777" w:rsidR="007555EA" w:rsidRPr="007C1F02" w:rsidRDefault="007555EA" w:rsidP="007C1F02">
      <w:pPr>
        <w:jc w:val="both"/>
        <w:rPr>
          <w:sz w:val="22"/>
          <w:szCs w:val="22"/>
        </w:rPr>
      </w:pPr>
    </w:p>
    <w:p w14:paraId="2E89B02A" w14:textId="77777777" w:rsidR="00451907" w:rsidRPr="0081379D" w:rsidRDefault="00451907" w:rsidP="0081379D">
      <w:pPr>
        <w:rPr>
          <w:sz w:val="22"/>
          <w:szCs w:val="22"/>
        </w:rPr>
      </w:pPr>
    </w:p>
    <w:p w14:paraId="3A962EAF" w14:textId="0FC2C605" w:rsidR="00451907" w:rsidRPr="0081379D" w:rsidRDefault="00451907" w:rsidP="00451907">
      <w:pPr>
        <w:pStyle w:val="ListParagraph"/>
        <w:numPr>
          <w:ilvl w:val="0"/>
          <w:numId w:val="6"/>
        </w:numPr>
        <w:bidi/>
        <w:jc w:val="both"/>
        <w:rPr>
          <w:rFonts w:asciiTheme="minorBidi" w:hAnsiTheme="minorBidi" w:cstheme="minorBidi"/>
        </w:rPr>
      </w:pPr>
      <w:r w:rsidRPr="0081379D">
        <w:rPr>
          <w:rFonts w:asciiTheme="minorBidi" w:hAnsiTheme="minorBidi" w:cstheme="minorBidi"/>
          <w:rtl/>
        </w:rPr>
        <w:t>مقدار زمین / بنا ها / دیگر دارایی:</w:t>
      </w:r>
    </w:p>
    <w:p w14:paraId="7576EBE9" w14:textId="77777777" w:rsidR="00451907" w:rsidRPr="0081379D" w:rsidRDefault="00451907" w:rsidP="00451907">
      <w:pPr>
        <w:pStyle w:val="ListParagraph"/>
        <w:rPr>
          <w:rFonts w:asciiTheme="minorBidi" w:hAnsiTheme="minorBidi" w:cstheme="minorBidi"/>
          <w:rtl/>
        </w:rPr>
      </w:pPr>
    </w:p>
    <w:p w14:paraId="05CF1C22" w14:textId="01B369CF" w:rsidR="00451907" w:rsidRPr="0081379D" w:rsidRDefault="00451907" w:rsidP="00451907">
      <w:pPr>
        <w:pStyle w:val="ListParagraph"/>
        <w:numPr>
          <w:ilvl w:val="0"/>
          <w:numId w:val="6"/>
        </w:numPr>
        <w:bidi/>
        <w:jc w:val="both"/>
        <w:rPr>
          <w:rFonts w:asciiTheme="minorBidi" w:hAnsiTheme="minorBidi" w:cstheme="minorBidi"/>
        </w:rPr>
      </w:pPr>
      <w:r w:rsidRPr="0081379D">
        <w:rPr>
          <w:rFonts w:asciiTheme="minorBidi" w:hAnsiTheme="minorBidi" w:cstheme="minorBidi" w:hint="cs"/>
          <w:rtl/>
        </w:rPr>
        <w:t>موقعیت ها:</w:t>
      </w:r>
    </w:p>
    <w:p w14:paraId="351687FE" w14:textId="77777777" w:rsidR="00451907" w:rsidRPr="0081379D" w:rsidRDefault="00451907" w:rsidP="00451907">
      <w:pPr>
        <w:pStyle w:val="ListParagraph"/>
        <w:rPr>
          <w:rFonts w:asciiTheme="minorBidi" w:hAnsiTheme="minorBidi" w:cstheme="minorBidi"/>
          <w:rtl/>
        </w:rPr>
      </w:pPr>
    </w:p>
    <w:p w14:paraId="44C9B13E" w14:textId="1DB9F331" w:rsidR="00451907" w:rsidRPr="0081379D" w:rsidRDefault="00451907" w:rsidP="00451907">
      <w:pPr>
        <w:pStyle w:val="ListParagraph"/>
        <w:numPr>
          <w:ilvl w:val="0"/>
          <w:numId w:val="6"/>
        </w:numPr>
        <w:bidi/>
        <w:jc w:val="both"/>
        <w:rPr>
          <w:rFonts w:asciiTheme="minorBidi" w:hAnsiTheme="minorBidi" w:cstheme="minorBidi"/>
        </w:rPr>
      </w:pPr>
      <w:r w:rsidRPr="0081379D">
        <w:rPr>
          <w:rFonts w:asciiTheme="minorBidi" w:hAnsiTheme="minorBidi" w:cstheme="minorBidi" w:hint="cs"/>
          <w:rtl/>
        </w:rPr>
        <w:t>مالکین:</w:t>
      </w:r>
    </w:p>
    <w:p w14:paraId="17B5734B" w14:textId="77777777" w:rsidR="00451907" w:rsidRPr="0081379D" w:rsidRDefault="00451907" w:rsidP="00451907">
      <w:pPr>
        <w:pStyle w:val="ListParagraph"/>
        <w:rPr>
          <w:rFonts w:asciiTheme="minorBidi" w:hAnsiTheme="minorBidi" w:cstheme="minorBidi"/>
          <w:rtl/>
        </w:rPr>
      </w:pPr>
    </w:p>
    <w:p w14:paraId="5AEED6DB" w14:textId="7A38FA47" w:rsidR="00451907" w:rsidRPr="0081379D" w:rsidRDefault="00451907" w:rsidP="00451907">
      <w:pPr>
        <w:pStyle w:val="ListParagraph"/>
        <w:numPr>
          <w:ilvl w:val="0"/>
          <w:numId w:val="6"/>
        </w:numPr>
        <w:bidi/>
        <w:jc w:val="both"/>
        <w:rPr>
          <w:rFonts w:asciiTheme="minorBidi" w:hAnsiTheme="minorBidi" w:cstheme="minorBidi"/>
        </w:rPr>
      </w:pPr>
      <w:r w:rsidRPr="0081379D">
        <w:rPr>
          <w:rFonts w:asciiTheme="minorBidi" w:hAnsiTheme="minorBidi" w:cstheme="minorBidi" w:hint="cs"/>
          <w:rtl/>
        </w:rPr>
        <w:t>استفاده فعلی:</w:t>
      </w:r>
    </w:p>
    <w:p w14:paraId="76E65E2A" w14:textId="77777777" w:rsidR="00451907" w:rsidRPr="0081379D" w:rsidRDefault="00451907" w:rsidP="00451907">
      <w:pPr>
        <w:pStyle w:val="ListParagraph"/>
        <w:rPr>
          <w:rFonts w:asciiTheme="minorBidi" w:hAnsiTheme="minorBidi" w:cstheme="minorBidi"/>
          <w:rtl/>
        </w:rPr>
      </w:pPr>
    </w:p>
    <w:p w14:paraId="1E4FE60B" w14:textId="5A565E25" w:rsidR="00451907" w:rsidRPr="0081379D" w:rsidRDefault="00451907" w:rsidP="00451907">
      <w:pPr>
        <w:pStyle w:val="ListParagraph"/>
        <w:numPr>
          <w:ilvl w:val="0"/>
          <w:numId w:val="6"/>
        </w:numPr>
        <w:bidi/>
        <w:jc w:val="both"/>
        <w:rPr>
          <w:rFonts w:asciiTheme="minorBidi" w:hAnsiTheme="minorBidi" w:cstheme="minorBidi"/>
        </w:rPr>
      </w:pPr>
      <w:r w:rsidRPr="0081379D">
        <w:rPr>
          <w:rFonts w:asciiTheme="minorBidi" w:hAnsiTheme="minorBidi" w:cstheme="minorBidi" w:hint="cs"/>
          <w:rtl/>
        </w:rPr>
        <w:t>چگونه زمین / بنا ها / دیگر دارایی ها متاثر خواهد گردید:</w:t>
      </w:r>
    </w:p>
    <w:p w14:paraId="3E668DC1" w14:textId="77777777" w:rsidR="00451907" w:rsidRPr="0081379D" w:rsidRDefault="00451907" w:rsidP="00451907">
      <w:pPr>
        <w:pStyle w:val="ListParagraph"/>
        <w:rPr>
          <w:rFonts w:asciiTheme="minorBidi" w:hAnsiTheme="minorBidi" w:cstheme="minorBidi"/>
          <w:rtl/>
        </w:rPr>
      </w:pPr>
    </w:p>
    <w:p w14:paraId="1C649936" w14:textId="31B45679" w:rsidR="00451907" w:rsidRPr="0081379D" w:rsidRDefault="00451907" w:rsidP="00451907">
      <w:pPr>
        <w:pStyle w:val="ListParagraph"/>
        <w:numPr>
          <w:ilvl w:val="0"/>
          <w:numId w:val="6"/>
        </w:numPr>
        <w:bidi/>
        <w:jc w:val="both"/>
        <w:rPr>
          <w:rFonts w:asciiTheme="minorBidi" w:hAnsiTheme="minorBidi" w:cstheme="minorBidi"/>
        </w:rPr>
      </w:pPr>
      <w:r w:rsidRPr="0081379D">
        <w:rPr>
          <w:rFonts w:asciiTheme="minorBidi" w:hAnsiTheme="minorBidi" w:cstheme="minorBidi" w:hint="cs"/>
          <w:rtl/>
        </w:rPr>
        <w:t>شکل جبران نامناسب:</w:t>
      </w:r>
    </w:p>
    <w:p w14:paraId="577C2F29" w14:textId="77777777" w:rsidR="007555EA" w:rsidRDefault="007555EA" w:rsidP="007C1F02">
      <w:pPr>
        <w:jc w:val="both"/>
        <w:rPr>
          <w:sz w:val="22"/>
          <w:szCs w:val="22"/>
          <w:rtl/>
        </w:rPr>
      </w:pPr>
    </w:p>
    <w:p w14:paraId="599C1D55" w14:textId="77777777" w:rsidR="00510B38" w:rsidRPr="007C1F02" w:rsidRDefault="00510B38" w:rsidP="007C1F02">
      <w:pPr>
        <w:jc w:val="both"/>
        <w:rPr>
          <w:sz w:val="22"/>
          <w:szCs w:val="22"/>
        </w:rPr>
      </w:pPr>
    </w:p>
    <w:p w14:paraId="3D1D92D1" w14:textId="77777777" w:rsidR="00510B38" w:rsidRDefault="00510B38" w:rsidP="007C1F02">
      <w:pPr>
        <w:jc w:val="both"/>
        <w:rPr>
          <w:sz w:val="22"/>
          <w:szCs w:val="22"/>
          <w:rtl/>
        </w:rPr>
      </w:pPr>
    </w:p>
    <w:p w14:paraId="329629DA" w14:textId="77777777" w:rsidR="00510B38" w:rsidRPr="007C1F02" w:rsidRDefault="00510B38" w:rsidP="007C1F02">
      <w:pPr>
        <w:jc w:val="both"/>
        <w:rPr>
          <w:sz w:val="22"/>
          <w:szCs w:val="22"/>
        </w:rPr>
      </w:pPr>
    </w:p>
    <w:p w14:paraId="6E6621F7" w14:textId="2FCC0816" w:rsidR="00451907" w:rsidRPr="0081379D" w:rsidRDefault="00451907" w:rsidP="00510B38">
      <w:pPr>
        <w:numPr>
          <w:ilvl w:val="0"/>
          <w:numId w:val="9"/>
        </w:numPr>
        <w:bidi/>
        <w:jc w:val="both"/>
        <w:rPr>
          <w:rFonts w:asciiTheme="minorBidi" w:hAnsiTheme="minorBidi" w:cstheme="minorBidi"/>
        </w:rPr>
      </w:pPr>
      <w:r w:rsidRPr="0081379D">
        <w:rPr>
          <w:rFonts w:asciiTheme="minorBidi" w:hAnsiTheme="minorBidi" w:cstheme="minorBidi"/>
          <w:rtl/>
        </w:rPr>
        <w:t xml:space="preserve">اطمینان حاصل </w:t>
      </w:r>
      <w:r w:rsidR="00510B38" w:rsidRPr="0081379D">
        <w:rPr>
          <w:rFonts w:asciiTheme="minorBidi" w:hAnsiTheme="minorBidi" w:cstheme="minorBidi" w:hint="cs"/>
          <w:rtl/>
        </w:rPr>
        <w:t>نمائید که</w:t>
      </w:r>
      <w:r w:rsidRPr="0081379D">
        <w:rPr>
          <w:rFonts w:asciiTheme="minorBidi" w:hAnsiTheme="minorBidi" w:cstheme="minorBidi" w:hint="cs"/>
          <w:rtl/>
        </w:rPr>
        <w:t xml:space="preserve"> این زمین ها / بنا ها / دیگر دارایی ها عاری از دعوا یا قیودات باشد.</w:t>
      </w:r>
    </w:p>
    <w:p w14:paraId="48CE0824" w14:textId="6F3F0E42" w:rsidR="00451907" w:rsidRPr="0081379D" w:rsidRDefault="00510B38" w:rsidP="00E6724B">
      <w:pPr>
        <w:numPr>
          <w:ilvl w:val="0"/>
          <w:numId w:val="9"/>
        </w:numPr>
        <w:bidi/>
        <w:jc w:val="both"/>
        <w:rPr>
          <w:rFonts w:asciiTheme="minorBidi" w:hAnsiTheme="minorBidi" w:cstheme="minorBidi"/>
        </w:rPr>
      </w:pPr>
      <w:r w:rsidRPr="0081379D">
        <w:rPr>
          <w:rFonts w:asciiTheme="minorBidi" w:hAnsiTheme="minorBidi" w:cstheme="minorBidi" w:hint="cs"/>
          <w:rtl/>
        </w:rPr>
        <w:t>تصدیق</w:t>
      </w:r>
      <w:r w:rsidR="00451907" w:rsidRPr="0081379D">
        <w:rPr>
          <w:rFonts w:asciiTheme="minorBidi" w:hAnsiTheme="minorBidi" w:cstheme="minorBidi" w:hint="cs"/>
          <w:rtl/>
        </w:rPr>
        <w:t xml:space="preserve"> کتبی </w:t>
      </w:r>
      <w:r w:rsidRPr="0081379D">
        <w:rPr>
          <w:rFonts w:asciiTheme="minorBidi" w:hAnsiTheme="minorBidi" w:cstheme="minorBidi" w:hint="cs"/>
          <w:rtl/>
        </w:rPr>
        <w:t xml:space="preserve">(اظهار شاهدی) از تغیر جبران </w:t>
      </w:r>
      <w:r w:rsidR="00E6724B" w:rsidRPr="0081379D">
        <w:rPr>
          <w:rFonts w:asciiTheme="minorBidi" w:hAnsiTheme="minorBidi" w:cstheme="minorBidi" w:hint="cs"/>
          <w:rtl/>
        </w:rPr>
        <w:t xml:space="preserve">باید </w:t>
      </w:r>
      <w:r w:rsidRPr="0081379D">
        <w:rPr>
          <w:rFonts w:asciiTheme="minorBidi" w:hAnsiTheme="minorBidi" w:cstheme="minorBidi" w:hint="cs"/>
          <w:rtl/>
        </w:rPr>
        <w:t xml:space="preserve">فراهم گردد یا قبولی جبران نامناسب </w:t>
      </w:r>
      <w:r w:rsidR="00ED65AD" w:rsidRPr="0081379D">
        <w:rPr>
          <w:rFonts w:asciiTheme="minorBidi" w:hAnsiTheme="minorBidi" w:cstheme="minorBidi" w:hint="cs"/>
          <w:rtl/>
        </w:rPr>
        <w:t>از صاحب ملکیت</w:t>
      </w:r>
      <w:r w:rsidR="00B9780A" w:rsidRPr="0081379D">
        <w:rPr>
          <w:rFonts w:asciiTheme="minorBidi" w:hAnsiTheme="minorBidi" w:cstheme="minorBidi" w:hint="cs"/>
          <w:rtl/>
        </w:rPr>
        <w:t xml:space="preserve"> با تصویب ملکیت مالک واگذار شده است و دسترسی عامه توسط صاحب ملکیت تضمین شده باشد، پرداخت گردد.</w:t>
      </w:r>
    </w:p>
    <w:p w14:paraId="0E01D987" w14:textId="77777777" w:rsidR="007555EA" w:rsidRPr="007C1F02" w:rsidRDefault="007555EA" w:rsidP="007C1F02">
      <w:pPr>
        <w:pStyle w:val="NormalWeb"/>
        <w:spacing w:before="0" w:beforeAutospacing="0" w:after="0" w:afterAutospacing="0"/>
        <w:jc w:val="both"/>
        <w:rPr>
          <w:rFonts w:ascii="Times New Roman" w:eastAsia="Times New Roman" w:hAnsi="Times New Roman" w:cs="Times New Roman"/>
          <w:sz w:val="22"/>
          <w:szCs w:val="22"/>
        </w:rPr>
      </w:pPr>
    </w:p>
    <w:p w14:paraId="126D2FC7" w14:textId="30433570" w:rsidR="00B9780A" w:rsidRPr="0081379D" w:rsidRDefault="00B9780A" w:rsidP="00B9780A">
      <w:pPr>
        <w:pStyle w:val="ListParagraph"/>
        <w:numPr>
          <w:ilvl w:val="0"/>
          <w:numId w:val="5"/>
        </w:numPr>
        <w:bidi/>
        <w:jc w:val="both"/>
        <w:rPr>
          <w:rFonts w:asciiTheme="minorBidi" w:hAnsiTheme="minorBidi" w:cstheme="minorBidi"/>
        </w:rPr>
      </w:pPr>
      <w:r w:rsidRPr="0081379D">
        <w:rPr>
          <w:rFonts w:asciiTheme="minorBidi" w:hAnsiTheme="minorBidi" w:cstheme="minorBidi"/>
          <w:rtl/>
        </w:rPr>
        <w:t>شرح میکانیزم شکایات قابل دسترس:</w:t>
      </w:r>
    </w:p>
    <w:p w14:paraId="1FF375E2" w14:textId="77777777" w:rsidR="007555EA" w:rsidRPr="007C1F02" w:rsidRDefault="007555EA" w:rsidP="007C1F02">
      <w:pPr>
        <w:autoSpaceDE w:val="0"/>
        <w:autoSpaceDN w:val="0"/>
        <w:adjustRightInd w:val="0"/>
        <w:jc w:val="both"/>
        <w:rPr>
          <w:color w:val="000000"/>
          <w:sz w:val="22"/>
          <w:szCs w:val="22"/>
        </w:rPr>
      </w:pPr>
    </w:p>
    <w:p w14:paraId="1AF863BD" w14:textId="0D2ED5C0" w:rsidR="00B9780A" w:rsidRDefault="007555EA" w:rsidP="00635B0C">
      <w:pPr>
        <w:jc w:val="both"/>
        <w:rPr>
          <w:b/>
          <w:sz w:val="22"/>
          <w:szCs w:val="22"/>
          <w:rtl/>
        </w:rPr>
      </w:pPr>
      <w:r w:rsidRPr="007C1F02">
        <w:rPr>
          <w:b/>
          <w:sz w:val="22"/>
          <w:szCs w:val="22"/>
        </w:rPr>
        <w:br w:type="page"/>
      </w:r>
    </w:p>
    <w:p w14:paraId="20F0D933" w14:textId="77777777" w:rsidR="00635B0C" w:rsidRPr="00635B0C" w:rsidRDefault="00B9780A" w:rsidP="00B9780A">
      <w:pPr>
        <w:bidi/>
        <w:jc w:val="both"/>
        <w:rPr>
          <w:rFonts w:asciiTheme="minorBidi" w:hAnsiTheme="minorBidi" w:cstheme="minorBidi"/>
          <w:b/>
          <w:bCs/>
          <w:sz w:val="26"/>
          <w:szCs w:val="26"/>
          <w:rtl/>
          <w:lang w:bidi="fa-IR"/>
        </w:rPr>
      </w:pPr>
      <w:r w:rsidRPr="00635B0C">
        <w:rPr>
          <w:rFonts w:asciiTheme="minorBidi" w:hAnsiTheme="minorBidi" w:cstheme="minorBidi"/>
          <w:b/>
          <w:bCs/>
          <w:sz w:val="26"/>
          <w:szCs w:val="26"/>
          <w:rtl/>
          <w:lang w:bidi="fa-IR"/>
        </w:rPr>
        <w:lastRenderedPageBreak/>
        <w:t xml:space="preserve">جدول </w:t>
      </w:r>
    </w:p>
    <w:p w14:paraId="482C6B85" w14:textId="52C93CD0" w:rsidR="00B9780A" w:rsidRPr="00635B0C" w:rsidRDefault="00B9780A" w:rsidP="00635B0C">
      <w:pPr>
        <w:bidi/>
        <w:jc w:val="both"/>
        <w:rPr>
          <w:rFonts w:asciiTheme="minorBidi" w:hAnsiTheme="minorBidi" w:cstheme="minorBidi"/>
          <w:b/>
          <w:bCs/>
          <w:sz w:val="26"/>
          <w:szCs w:val="26"/>
          <w:rtl/>
          <w:lang w:bidi="fa-IR"/>
        </w:rPr>
      </w:pPr>
      <w:r w:rsidRPr="00635B0C">
        <w:rPr>
          <w:rFonts w:asciiTheme="minorBidi" w:hAnsiTheme="minorBidi" w:cstheme="minorBidi"/>
          <w:b/>
          <w:bCs/>
          <w:sz w:val="26"/>
          <w:szCs w:val="26"/>
          <w:rtl/>
          <w:lang w:bidi="fa-IR"/>
        </w:rPr>
        <w:t>جبران درخواست دارایی</w:t>
      </w:r>
    </w:p>
    <w:p w14:paraId="6B259A91" w14:textId="77777777" w:rsidR="00B9780A" w:rsidRPr="007C1F02" w:rsidRDefault="00B9780A" w:rsidP="00B9780A">
      <w:pPr>
        <w:jc w:val="both"/>
        <w:rPr>
          <w:b/>
          <w:sz w:val="22"/>
          <w:szCs w:val="22"/>
        </w:rPr>
      </w:pPr>
    </w:p>
    <w:p w14:paraId="1CA790EF" w14:textId="77777777" w:rsidR="00B9780A" w:rsidRPr="007C1F02" w:rsidRDefault="00B9780A" w:rsidP="00B9780A">
      <w:pPr>
        <w:autoSpaceDE w:val="0"/>
        <w:autoSpaceDN w:val="0"/>
        <w:adjustRightInd w:val="0"/>
        <w:jc w:val="both"/>
        <w:rPr>
          <w:b/>
          <w:bCs/>
          <w:color w:val="000000"/>
          <w:sz w:val="22"/>
          <w:szCs w:val="22"/>
        </w:rPr>
      </w:pPr>
    </w:p>
    <w:p w14:paraId="636FD5CC" w14:textId="77777777" w:rsidR="00B9780A" w:rsidRPr="007C1F02" w:rsidRDefault="00B9780A" w:rsidP="00B9780A">
      <w:pPr>
        <w:autoSpaceDE w:val="0"/>
        <w:autoSpaceDN w:val="0"/>
        <w:adjustRightInd w:val="0"/>
        <w:jc w:val="both"/>
        <w:rPr>
          <w:b/>
          <w:bCs/>
          <w:color w:val="000000"/>
          <w:sz w:val="22"/>
          <w:szCs w:val="22"/>
        </w:rPr>
      </w:pPr>
    </w:p>
    <w:p w14:paraId="7EA5CD28" w14:textId="77777777" w:rsidR="00B9780A" w:rsidRDefault="00B9780A" w:rsidP="00B9780A">
      <w:pPr>
        <w:tabs>
          <w:tab w:val="left" w:pos="0"/>
        </w:tabs>
        <w:autoSpaceDE w:val="0"/>
        <w:autoSpaceDN w:val="0"/>
        <w:adjustRightInd w:val="0"/>
        <w:jc w:val="both"/>
        <w:rPr>
          <w:b/>
          <w:bCs/>
          <w:color w:val="000000"/>
          <w:sz w:val="22"/>
          <w:szCs w:val="22"/>
          <w:rtl/>
        </w:rPr>
      </w:pPr>
    </w:p>
    <w:p w14:paraId="39BC6FF1" w14:textId="77777777" w:rsidR="00B9780A" w:rsidRPr="0090233B" w:rsidRDefault="00B9780A" w:rsidP="00B9780A">
      <w:pPr>
        <w:tabs>
          <w:tab w:val="left" w:pos="0"/>
        </w:tabs>
        <w:autoSpaceDE w:val="0"/>
        <w:autoSpaceDN w:val="0"/>
        <w:bidi/>
        <w:adjustRightInd w:val="0"/>
        <w:jc w:val="both"/>
        <w:rPr>
          <w:rFonts w:asciiTheme="minorBidi" w:hAnsiTheme="minorBidi" w:cstheme="minorBidi"/>
          <w:b/>
          <w:bCs/>
          <w:color w:val="000000"/>
          <w:sz w:val="22"/>
          <w:szCs w:val="22"/>
          <w:rtl/>
        </w:rPr>
      </w:pPr>
      <w:r w:rsidRPr="0090233B">
        <w:rPr>
          <w:rFonts w:asciiTheme="minorBidi" w:hAnsiTheme="minorBidi" w:cstheme="minorBidi"/>
          <w:b/>
          <w:bCs/>
          <w:color w:val="000000"/>
          <w:sz w:val="22"/>
          <w:szCs w:val="22"/>
          <w:rtl/>
        </w:rPr>
        <w:t>خلاصه بخش متاثر شده</w:t>
      </w:r>
      <w:r w:rsidRPr="0090233B">
        <w:rPr>
          <w:rFonts w:asciiTheme="minorBidi" w:hAnsiTheme="minorBidi" w:cstheme="minorBidi"/>
          <w:b/>
          <w:bCs/>
          <w:color w:val="000000"/>
          <w:sz w:val="22"/>
          <w:szCs w:val="22"/>
          <w:rtl/>
        </w:rPr>
        <w:tab/>
      </w:r>
      <w:r w:rsidRPr="0090233B">
        <w:rPr>
          <w:rFonts w:asciiTheme="minorBidi" w:hAnsiTheme="minorBidi" w:cstheme="minorBidi"/>
          <w:b/>
          <w:bCs/>
          <w:color w:val="000000"/>
          <w:sz w:val="22"/>
          <w:szCs w:val="22"/>
          <w:rtl/>
        </w:rPr>
        <w:tab/>
      </w:r>
      <w:r w:rsidRPr="0090233B">
        <w:rPr>
          <w:rFonts w:asciiTheme="minorBidi" w:hAnsiTheme="minorBidi" w:cstheme="minorBidi"/>
          <w:b/>
          <w:bCs/>
          <w:color w:val="000000"/>
          <w:sz w:val="22"/>
          <w:szCs w:val="22"/>
          <w:rtl/>
        </w:rPr>
        <w:tab/>
        <w:t>بخش های</w:t>
      </w:r>
      <w:r>
        <w:rPr>
          <w:rFonts w:asciiTheme="minorBidi" w:hAnsiTheme="minorBidi" w:cstheme="minorBidi"/>
          <w:b/>
          <w:bCs/>
          <w:color w:val="000000"/>
          <w:sz w:val="22"/>
          <w:szCs w:val="22"/>
          <w:rtl/>
        </w:rPr>
        <w:t xml:space="preserve"> که جبران میشود</w:t>
      </w:r>
      <w:r>
        <w:rPr>
          <w:rFonts w:asciiTheme="minorBidi" w:hAnsiTheme="minorBidi" w:cstheme="minorBidi"/>
          <w:b/>
          <w:bCs/>
          <w:color w:val="000000"/>
          <w:sz w:val="22"/>
          <w:szCs w:val="22"/>
          <w:rtl/>
        </w:rPr>
        <w:tab/>
      </w:r>
      <w:r>
        <w:rPr>
          <w:rFonts w:asciiTheme="minorBidi" w:hAnsiTheme="minorBidi" w:cstheme="minorBidi"/>
          <w:b/>
          <w:bCs/>
          <w:color w:val="000000"/>
          <w:sz w:val="22"/>
          <w:szCs w:val="22"/>
          <w:rtl/>
        </w:rPr>
        <w:tab/>
        <w:t>جبران که تواف</w:t>
      </w:r>
      <w:r>
        <w:rPr>
          <w:rFonts w:asciiTheme="minorBidi" w:hAnsiTheme="minorBidi" w:cstheme="minorBidi" w:hint="cs"/>
          <w:b/>
          <w:bCs/>
          <w:color w:val="000000"/>
          <w:sz w:val="22"/>
          <w:szCs w:val="22"/>
          <w:rtl/>
        </w:rPr>
        <w:t>ق شده است</w:t>
      </w:r>
    </w:p>
    <w:p w14:paraId="0D1F467F" w14:textId="77777777" w:rsidR="00B9780A" w:rsidRPr="007C1F02" w:rsidRDefault="00B9780A" w:rsidP="00B9780A">
      <w:pPr>
        <w:tabs>
          <w:tab w:val="left" w:pos="0"/>
        </w:tabs>
        <w:autoSpaceDE w:val="0"/>
        <w:autoSpaceDN w:val="0"/>
        <w:adjustRightInd w:val="0"/>
        <w:jc w:val="both"/>
        <w:rPr>
          <w:b/>
          <w:bCs/>
          <w:color w:val="000000"/>
          <w:sz w:val="22"/>
          <w:szCs w:val="22"/>
        </w:rPr>
      </w:pPr>
    </w:p>
    <w:p w14:paraId="5ED38502" w14:textId="77777777" w:rsidR="00B9780A" w:rsidRDefault="00B9780A" w:rsidP="00B9780A">
      <w:pPr>
        <w:tabs>
          <w:tab w:val="left" w:pos="0"/>
        </w:tabs>
        <w:autoSpaceDE w:val="0"/>
        <w:autoSpaceDN w:val="0"/>
        <w:bidi/>
        <w:adjustRightInd w:val="0"/>
        <w:jc w:val="both"/>
        <w:rPr>
          <w:color w:val="000000"/>
          <w:sz w:val="22"/>
          <w:szCs w:val="22"/>
          <w:rtl/>
        </w:rPr>
      </w:pPr>
    </w:p>
    <w:p w14:paraId="73A28726" w14:textId="77777777" w:rsidR="00B9780A" w:rsidRPr="0090233B" w:rsidRDefault="00B9780A" w:rsidP="00B9780A">
      <w:pPr>
        <w:pStyle w:val="ListParagraph"/>
        <w:numPr>
          <w:ilvl w:val="0"/>
          <w:numId w:val="6"/>
        </w:numPr>
        <w:tabs>
          <w:tab w:val="left" w:pos="0"/>
        </w:tabs>
        <w:autoSpaceDE w:val="0"/>
        <w:autoSpaceDN w:val="0"/>
        <w:bidi/>
        <w:adjustRightInd w:val="0"/>
        <w:jc w:val="both"/>
        <w:rPr>
          <w:rFonts w:asciiTheme="minorBidi" w:hAnsiTheme="minorBidi" w:cstheme="minorBidi"/>
          <w:color w:val="000000"/>
          <w:sz w:val="22"/>
          <w:szCs w:val="22"/>
          <w:rtl/>
          <w:lang w:bidi="fa-IR"/>
        </w:rPr>
      </w:pPr>
      <w:r w:rsidRPr="0090233B">
        <w:rPr>
          <w:rFonts w:asciiTheme="minorBidi" w:hAnsiTheme="minorBidi" w:cstheme="minorBidi"/>
          <w:color w:val="000000"/>
          <w:sz w:val="22"/>
          <w:szCs w:val="22"/>
          <w:rtl/>
          <w:lang w:bidi="fa-IR"/>
        </w:rPr>
        <w:t>زمین شهری/زراعتی (جریب):</w:t>
      </w:r>
      <w:r>
        <w:rPr>
          <w:rFonts w:asciiTheme="minorBidi" w:hAnsiTheme="minorBidi" w:cstheme="minorBidi"/>
          <w:color w:val="000000"/>
          <w:sz w:val="22"/>
          <w:szCs w:val="22"/>
          <w:rtl/>
          <w:lang w:bidi="fa-IR"/>
        </w:rPr>
        <w:tab/>
      </w:r>
      <w:r>
        <w:rPr>
          <w:rFonts w:asciiTheme="minorBidi" w:hAnsiTheme="minorBidi" w:cstheme="minorBidi"/>
          <w:color w:val="000000"/>
          <w:sz w:val="22"/>
          <w:szCs w:val="22"/>
          <w:rtl/>
          <w:lang w:bidi="fa-IR"/>
        </w:rPr>
        <w:tab/>
      </w:r>
      <w:r>
        <w:rPr>
          <w:rFonts w:asciiTheme="minorBidi" w:hAnsiTheme="minorBidi" w:cstheme="minorBidi" w:hint="cs"/>
          <w:color w:val="000000"/>
          <w:sz w:val="22"/>
          <w:szCs w:val="22"/>
          <w:rtl/>
          <w:lang w:bidi="fa-IR"/>
        </w:rPr>
        <w:t>...................................</w:t>
      </w:r>
      <w:r>
        <w:rPr>
          <w:rFonts w:asciiTheme="minorBidi" w:hAnsiTheme="minorBidi" w:cstheme="minorBidi" w:hint="cs"/>
          <w:color w:val="000000"/>
          <w:sz w:val="22"/>
          <w:szCs w:val="22"/>
          <w:rtl/>
          <w:lang w:bidi="fa-IR"/>
        </w:rPr>
        <w:tab/>
      </w:r>
      <w:r>
        <w:rPr>
          <w:rFonts w:asciiTheme="minorBidi" w:hAnsiTheme="minorBidi" w:cstheme="minorBidi" w:hint="cs"/>
          <w:color w:val="000000"/>
          <w:sz w:val="22"/>
          <w:szCs w:val="22"/>
          <w:rtl/>
          <w:lang w:bidi="fa-IR"/>
        </w:rPr>
        <w:tab/>
        <w:t>...................................</w:t>
      </w:r>
    </w:p>
    <w:p w14:paraId="3D27AC73" w14:textId="77777777" w:rsidR="00B9780A" w:rsidRPr="007C1F02" w:rsidRDefault="00B9780A" w:rsidP="00B9780A">
      <w:pPr>
        <w:tabs>
          <w:tab w:val="left" w:pos="0"/>
        </w:tabs>
        <w:autoSpaceDE w:val="0"/>
        <w:autoSpaceDN w:val="0"/>
        <w:adjustRightInd w:val="0"/>
        <w:jc w:val="both"/>
        <w:rPr>
          <w:color w:val="000000"/>
          <w:sz w:val="22"/>
          <w:szCs w:val="22"/>
        </w:rPr>
      </w:pPr>
    </w:p>
    <w:p w14:paraId="77EF139B" w14:textId="77777777" w:rsidR="00B9780A" w:rsidRDefault="00B9780A" w:rsidP="00B9780A">
      <w:pPr>
        <w:autoSpaceDE w:val="0"/>
        <w:autoSpaceDN w:val="0"/>
        <w:adjustRightInd w:val="0"/>
        <w:jc w:val="both"/>
        <w:rPr>
          <w:color w:val="000000"/>
          <w:sz w:val="22"/>
          <w:szCs w:val="22"/>
          <w:rtl/>
        </w:rPr>
      </w:pPr>
    </w:p>
    <w:p w14:paraId="29D01F31" w14:textId="77777777" w:rsidR="00B9780A" w:rsidRDefault="00B9780A" w:rsidP="00B9780A">
      <w:pPr>
        <w:pStyle w:val="ListParagraph"/>
        <w:numPr>
          <w:ilvl w:val="0"/>
          <w:numId w:val="6"/>
        </w:numPr>
        <w:tabs>
          <w:tab w:val="left" w:pos="0"/>
        </w:tabs>
        <w:autoSpaceDE w:val="0"/>
        <w:autoSpaceDN w:val="0"/>
        <w:bidi/>
        <w:adjustRightInd w:val="0"/>
        <w:jc w:val="both"/>
        <w:rPr>
          <w:rFonts w:asciiTheme="minorBidi" w:hAnsiTheme="minorBidi" w:cstheme="minorBidi"/>
          <w:color w:val="000000"/>
          <w:sz w:val="22"/>
          <w:szCs w:val="22"/>
          <w:lang w:bidi="fa-IR"/>
        </w:rPr>
      </w:pPr>
      <w:r w:rsidRPr="00E97F18">
        <w:rPr>
          <w:rFonts w:asciiTheme="minorBidi" w:hAnsiTheme="minorBidi" w:cstheme="minorBidi" w:hint="cs"/>
          <w:color w:val="000000"/>
          <w:sz w:val="22"/>
          <w:szCs w:val="22"/>
          <w:rtl/>
          <w:lang w:bidi="fa-IR"/>
        </w:rPr>
        <w:t>خانه ها / بنا ها که تخریب می شود</w:t>
      </w:r>
      <w:r>
        <w:rPr>
          <w:rFonts w:asciiTheme="minorBidi" w:hAnsiTheme="minorBidi" w:cstheme="minorBidi" w:hint="cs"/>
          <w:color w:val="000000"/>
          <w:sz w:val="22"/>
          <w:szCs w:val="22"/>
          <w:rtl/>
          <w:lang w:bidi="fa-IR"/>
        </w:rPr>
        <w:t xml:space="preserve">      ..............................................       ....................................</w:t>
      </w:r>
    </w:p>
    <w:p w14:paraId="30495446" w14:textId="77777777" w:rsidR="00B9780A" w:rsidRPr="00E97F18" w:rsidRDefault="00B9780A" w:rsidP="00B9780A">
      <w:pPr>
        <w:pStyle w:val="ListParagraph"/>
        <w:tabs>
          <w:tab w:val="left" w:pos="0"/>
        </w:tabs>
        <w:autoSpaceDE w:val="0"/>
        <w:autoSpaceDN w:val="0"/>
        <w:bidi/>
        <w:adjustRightInd w:val="0"/>
        <w:ind w:left="360"/>
        <w:jc w:val="both"/>
        <w:rPr>
          <w:rFonts w:asciiTheme="minorBidi" w:hAnsiTheme="minorBidi" w:cstheme="minorBidi"/>
          <w:color w:val="000000"/>
          <w:sz w:val="22"/>
          <w:szCs w:val="22"/>
          <w:rtl/>
          <w:lang w:bidi="fa-IR"/>
        </w:rPr>
      </w:pPr>
      <w:r>
        <w:rPr>
          <w:rFonts w:asciiTheme="minorBidi" w:hAnsiTheme="minorBidi" w:cstheme="minorBidi" w:hint="cs"/>
          <w:color w:val="000000"/>
          <w:sz w:val="22"/>
          <w:szCs w:val="22"/>
          <w:rtl/>
          <w:lang w:bidi="fa-IR"/>
        </w:rPr>
        <w:t>(بخش ها / جریب)</w:t>
      </w:r>
      <w:r w:rsidRPr="00E97F18">
        <w:rPr>
          <w:rFonts w:asciiTheme="minorBidi" w:hAnsiTheme="minorBidi" w:cstheme="minorBidi"/>
          <w:color w:val="000000"/>
          <w:sz w:val="22"/>
          <w:szCs w:val="22"/>
          <w:rtl/>
          <w:lang w:bidi="fa-IR"/>
        </w:rPr>
        <w:tab/>
      </w:r>
      <w:r w:rsidRPr="00E97F18">
        <w:rPr>
          <w:rFonts w:asciiTheme="minorBidi" w:hAnsiTheme="minorBidi" w:cstheme="minorBidi"/>
          <w:color w:val="000000"/>
          <w:sz w:val="22"/>
          <w:szCs w:val="22"/>
          <w:rtl/>
          <w:lang w:bidi="fa-IR"/>
        </w:rPr>
        <w:tab/>
      </w:r>
    </w:p>
    <w:p w14:paraId="0832C11F" w14:textId="77777777" w:rsidR="00B9780A" w:rsidRPr="007C1F02" w:rsidRDefault="00B9780A" w:rsidP="00B9780A">
      <w:pPr>
        <w:autoSpaceDE w:val="0"/>
        <w:autoSpaceDN w:val="0"/>
        <w:bidi/>
        <w:adjustRightInd w:val="0"/>
        <w:jc w:val="both"/>
        <w:rPr>
          <w:color w:val="000000"/>
          <w:sz w:val="22"/>
          <w:szCs w:val="22"/>
        </w:rPr>
      </w:pPr>
    </w:p>
    <w:p w14:paraId="41EC7953" w14:textId="77777777" w:rsidR="00B9780A" w:rsidRDefault="00B9780A" w:rsidP="00B9780A">
      <w:pPr>
        <w:autoSpaceDE w:val="0"/>
        <w:autoSpaceDN w:val="0"/>
        <w:adjustRightInd w:val="0"/>
        <w:jc w:val="both"/>
        <w:rPr>
          <w:color w:val="000000"/>
          <w:sz w:val="22"/>
          <w:szCs w:val="22"/>
          <w:rtl/>
        </w:rPr>
      </w:pPr>
    </w:p>
    <w:p w14:paraId="27F74968" w14:textId="77777777" w:rsidR="00B9780A" w:rsidRDefault="00B9780A" w:rsidP="00B9780A">
      <w:pPr>
        <w:pStyle w:val="ListParagraph"/>
        <w:numPr>
          <w:ilvl w:val="0"/>
          <w:numId w:val="6"/>
        </w:numPr>
        <w:tabs>
          <w:tab w:val="left" w:pos="0"/>
        </w:tabs>
        <w:autoSpaceDE w:val="0"/>
        <w:autoSpaceDN w:val="0"/>
        <w:bidi/>
        <w:adjustRightInd w:val="0"/>
        <w:jc w:val="both"/>
        <w:rPr>
          <w:rFonts w:asciiTheme="minorBidi" w:hAnsiTheme="minorBidi" w:cstheme="minorBidi"/>
          <w:color w:val="000000"/>
          <w:sz w:val="22"/>
          <w:szCs w:val="22"/>
          <w:lang w:bidi="fa-IR"/>
        </w:rPr>
      </w:pPr>
      <w:r>
        <w:rPr>
          <w:rFonts w:asciiTheme="minorBidi" w:hAnsiTheme="minorBidi" w:cstheme="minorBidi" w:hint="cs"/>
          <w:color w:val="000000"/>
          <w:sz w:val="22"/>
          <w:szCs w:val="22"/>
          <w:rtl/>
          <w:lang w:bidi="fa-IR"/>
        </w:rPr>
        <w:t>نوع بنا ها که تخریب میشود</w:t>
      </w:r>
    </w:p>
    <w:p w14:paraId="54C7F5F8" w14:textId="77777777" w:rsidR="00B9780A" w:rsidRPr="00E97F18" w:rsidRDefault="00B9780A" w:rsidP="00B9780A">
      <w:pPr>
        <w:tabs>
          <w:tab w:val="left" w:pos="0"/>
        </w:tabs>
        <w:autoSpaceDE w:val="0"/>
        <w:autoSpaceDN w:val="0"/>
        <w:bidi/>
        <w:adjustRightInd w:val="0"/>
        <w:jc w:val="both"/>
        <w:rPr>
          <w:rFonts w:asciiTheme="minorBidi" w:hAnsiTheme="minorBidi" w:cstheme="minorBidi"/>
          <w:color w:val="000000"/>
          <w:sz w:val="22"/>
          <w:szCs w:val="22"/>
          <w:rtl/>
          <w:lang w:bidi="fa-IR"/>
        </w:rPr>
      </w:pPr>
      <w:r>
        <w:rPr>
          <w:rFonts w:asciiTheme="minorBidi" w:hAnsiTheme="minorBidi" w:cstheme="minorBidi" w:hint="cs"/>
          <w:color w:val="000000"/>
          <w:sz w:val="22"/>
          <w:szCs w:val="22"/>
          <w:rtl/>
          <w:lang w:bidi="fa-IR"/>
        </w:rPr>
        <w:t xml:space="preserve">    </w:t>
      </w:r>
      <w:r w:rsidRPr="00E97F18">
        <w:rPr>
          <w:rFonts w:asciiTheme="minorBidi" w:hAnsiTheme="minorBidi" w:cstheme="minorBidi"/>
          <w:color w:val="000000"/>
          <w:sz w:val="22"/>
          <w:szCs w:val="22"/>
          <w:rtl/>
          <w:lang w:bidi="fa-IR"/>
        </w:rPr>
        <w:t xml:space="preserve"> (</w:t>
      </w:r>
      <w:r>
        <w:rPr>
          <w:rFonts w:asciiTheme="minorBidi" w:hAnsiTheme="minorBidi" w:cstheme="minorBidi" w:hint="cs"/>
          <w:color w:val="000000"/>
          <w:sz w:val="22"/>
          <w:szCs w:val="22"/>
          <w:rtl/>
          <w:lang w:bidi="fa-IR"/>
        </w:rPr>
        <w:t>مثال گل، خشت و غیره)</w:t>
      </w:r>
      <w:r w:rsidRPr="00E97F18">
        <w:rPr>
          <w:rFonts w:asciiTheme="minorBidi" w:hAnsiTheme="minorBidi" w:cstheme="minorBidi"/>
          <w:color w:val="000000"/>
          <w:sz w:val="22"/>
          <w:szCs w:val="22"/>
          <w:rtl/>
          <w:lang w:bidi="fa-IR"/>
        </w:rPr>
        <w:tab/>
      </w:r>
      <w:r w:rsidRPr="00E97F18">
        <w:rPr>
          <w:rFonts w:asciiTheme="minorBidi" w:hAnsiTheme="minorBidi" w:cstheme="minorBidi"/>
          <w:color w:val="000000"/>
          <w:sz w:val="22"/>
          <w:szCs w:val="22"/>
          <w:rtl/>
          <w:lang w:bidi="fa-IR"/>
        </w:rPr>
        <w:tab/>
      </w:r>
      <w:r>
        <w:rPr>
          <w:rFonts w:asciiTheme="minorBidi" w:hAnsiTheme="minorBidi" w:cstheme="minorBidi" w:hint="cs"/>
          <w:color w:val="000000"/>
          <w:sz w:val="22"/>
          <w:szCs w:val="22"/>
          <w:rtl/>
          <w:lang w:bidi="fa-IR"/>
        </w:rPr>
        <w:t xml:space="preserve">         </w:t>
      </w:r>
      <w:r w:rsidRPr="00E97F18">
        <w:rPr>
          <w:rFonts w:asciiTheme="minorBidi" w:hAnsiTheme="minorBidi" w:cstheme="minorBidi" w:hint="cs"/>
          <w:color w:val="000000"/>
          <w:sz w:val="22"/>
          <w:szCs w:val="22"/>
          <w:rtl/>
          <w:lang w:bidi="fa-IR"/>
        </w:rPr>
        <w:t>...................................</w:t>
      </w:r>
      <w:r w:rsidRPr="00E97F18">
        <w:rPr>
          <w:rFonts w:asciiTheme="minorBidi" w:hAnsiTheme="minorBidi" w:cstheme="minorBidi" w:hint="cs"/>
          <w:color w:val="000000"/>
          <w:sz w:val="22"/>
          <w:szCs w:val="22"/>
          <w:rtl/>
          <w:lang w:bidi="fa-IR"/>
        </w:rPr>
        <w:tab/>
      </w:r>
      <w:r w:rsidRPr="00E97F18">
        <w:rPr>
          <w:rFonts w:asciiTheme="minorBidi" w:hAnsiTheme="minorBidi" w:cstheme="minorBidi" w:hint="cs"/>
          <w:color w:val="000000"/>
          <w:sz w:val="22"/>
          <w:szCs w:val="22"/>
          <w:rtl/>
          <w:lang w:bidi="fa-IR"/>
        </w:rPr>
        <w:tab/>
      </w:r>
      <w:r>
        <w:rPr>
          <w:rFonts w:asciiTheme="minorBidi" w:hAnsiTheme="minorBidi" w:cstheme="minorBidi" w:hint="cs"/>
          <w:color w:val="000000"/>
          <w:sz w:val="22"/>
          <w:szCs w:val="22"/>
          <w:rtl/>
          <w:lang w:bidi="fa-IR"/>
        </w:rPr>
        <w:t>قابل تطبیق نیست.</w:t>
      </w:r>
    </w:p>
    <w:p w14:paraId="1634071C" w14:textId="77777777" w:rsidR="00B9780A" w:rsidRPr="007C1F02" w:rsidRDefault="00B9780A" w:rsidP="00B9780A">
      <w:pPr>
        <w:autoSpaceDE w:val="0"/>
        <w:autoSpaceDN w:val="0"/>
        <w:bidi/>
        <w:adjustRightInd w:val="0"/>
        <w:jc w:val="both"/>
        <w:rPr>
          <w:color w:val="000000"/>
          <w:sz w:val="22"/>
          <w:szCs w:val="22"/>
        </w:rPr>
      </w:pPr>
    </w:p>
    <w:p w14:paraId="650172BE" w14:textId="77777777" w:rsidR="00B9780A" w:rsidRPr="007C1F02" w:rsidRDefault="00B9780A" w:rsidP="00B9780A">
      <w:pPr>
        <w:autoSpaceDE w:val="0"/>
        <w:autoSpaceDN w:val="0"/>
        <w:adjustRightInd w:val="0"/>
        <w:jc w:val="both"/>
        <w:rPr>
          <w:color w:val="000000"/>
          <w:sz w:val="22"/>
          <w:szCs w:val="22"/>
        </w:rPr>
      </w:pPr>
    </w:p>
    <w:p w14:paraId="0DAE2227" w14:textId="77777777" w:rsidR="00B9780A" w:rsidRDefault="00B9780A" w:rsidP="00B9780A">
      <w:pPr>
        <w:autoSpaceDE w:val="0"/>
        <w:autoSpaceDN w:val="0"/>
        <w:adjustRightInd w:val="0"/>
        <w:jc w:val="both"/>
        <w:rPr>
          <w:color w:val="000000"/>
          <w:sz w:val="22"/>
          <w:szCs w:val="22"/>
          <w:rtl/>
        </w:rPr>
      </w:pPr>
    </w:p>
    <w:p w14:paraId="6C60E484" w14:textId="77777777" w:rsidR="00B9780A" w:rsidRDefault="00B9780A" w:rsidP="00B9780A">
      <w:pPr>
        <w:pStyle w:val="ListParagraph"/>
        <w:numPr>
          <w:ilvl w:val="0"/>
          <w:numId w:val="6"/>
        </w:numPr>
        <w:tabs>
          <w:tab w:val="left" w:pos="0"/>
        </w:tabs>
        <w:autoSpaceDE w:val="0"/>
        <w:autoSpaceDN w:val="0"/>
        <w:bidi/>
        <w:adjustRightInd w:val="0"/>
        <w:jc w:val="both"/>
        <w:rPr>
          <w:rFonts w:asciiTheme="minorBidi" w:hAnsiTheme="minorBidi" w:cstheme="minorBidi"/>
          <w:color w:val="000000"/>
          <w:sz w:val="22"/>
          <w:szCs w:val="22"/>
          <w:lang w:bidi="fa-IR"/>
        </w:rPr>
      </w:pPr>
      <w:r>
        <w:rPr>
          <w:rFonts w:asciiTheme="minorBidi" w:hAnsiTheme="minorBidi" w:cstheme="minorBidi" w:hint="cs"/>
          <w:color w:val="000000"/>
          <w:sz w:val="22"/>
          <w:szCs w:val="22"/>
          <w:rtl/>
          <w:lang w:bidi="fa-IR"/>
        </w:rPr>
        <w:t>درختان یا حاصلات متاثر شده     .......................................              ........................................</w:t>
      </w:r>
    </w:p>
    <w:p w14:paraId="5C2B9E8D" w14:textId="77777777" w:rsidR="00B9780A" w:rsidRPr="0090233B" w:rsidRDefault="00B9780A" w:rsidP="00B9780A">
      <w:pPr>
        <w:pStyle w:val="ListParagraph"/>
        <w:tabs>
          <w:tab w:val="left" w:pos="0"/>
        </w:tabs>
        <w:autoSpaceDE w:val="0"/>
        <w:autoSpaceDN w:val="0"/>
        <w:bidi/>
        <w:adjustRightInd w:val="0"/>
        <w:ind w:left="360"/>
        <w:jc w:val="both"/>
        <w:rPr>
          <w:rFonts w:asciiTheme="minorBidi" w:hAnsiTheme="minorBidi" w:cstheme="minorBidi"/>
          <w:color w:val="000000"/>
          <w:sz w:val="22"/>
          <w:szCs w:val="22"/>
          <w:rtl/>
          <w:lang w:bidi="fa-IR"/>
        </w:rPr>
      </w:pPr>
      <w:r w:rsidRPr="0090233B">
        <w:rPr>
          <w:rFonts w:asciiTheme="minorBidi" w:hAnsiTheme="minorBidi" w:cstheme="minorBidi"/>
          <w:color w:val="000000"/>
          <w:sz w:val="22"/>
          <w:szCs w:val="22"/>
          <w:rtl/>
          <w:lang w:bidi="fa-IR"/>
        </w:rPr>
        <w:t xml:space="preserve"> (</w:t>
      </w:r>
      <w:r>
        <w:rPr>
          <w:rFonts w:asciiTheme="minorBidi" w:hAnsiTheme="minorBidi" w:cstheme="minorBidi" w:hint="cs"/>
          <w:color w:val="000000"/>
          <w:sz w:val="22"/>
          <w:szCs w:val="22"/>
          <w:rtl/>
          <w:lang w:bidi="fa-IR"/>
        </w:rPr>
        <w:t xml:space="preserve">بخش ها/ </w:t>
      </w:r>
      <w:r w:rsidRPr="0090233B">
        <w:rPr>
          <w:rFonts w:asciiTheme="minorBidi" w:hAnsiTheme="minorBidi" w:cstheme="minorBidi"/>
          <w:color w:val="000000"/>
          <w:sz w:val="22"/>
          <w:szCs w:val="22"/>
          <w:rtl/>
          <w:lang w:bidi="fa-IR"/>
        </w:rPr>
        <w:t>جریب):</w:t>
      </w:r>
      <w:r>
        <w:rPr>
          <w:rFonts w:asciiTheme="minorBidi" w:hAnsiTheme="minorBidi" w:cstheme="minorBidi"/>
          <w:color w:val="000000"/>
          <w:sz w:val="22"/>
          <w:szCs w:val="22"/>
          <w:rtl/>
          <w:lang w:bidi="fa-IR"/>
        </w:rPr>
        <w:tab/>
      </w:r>
      <w:r>
        <w:rPr>
          <w:rFonts w:asciiTheme="minorBidi" w:hAnsiTheme="minorBidi" w:cstheme="minorBidi"/>
          <w:color w:val="000000"/>
          <w:sz w:val="22"/>
          <w:szCs w:val="22"/>
          <w:rtl/>
          <w:lang w:bidi="fa-IR"/>
        </w:rPr>
        <w:tab/>
      </w:r>
    </w:p>
    <w:p w14:paraId="106E7825" w14:textId="77777777" w:rsidR="00B9780A" w:rsidRPr="007C1F02" w:rsidRDefault="00B9780A" w:rsidP="00B9780A">
      <w:pPr>
        <w:autoSpaceDE w:val="0"/>
        <w:autoSpaceDN w:val="0"/>
        <w:bidi/>
        <w:adjustRightInd w:val="0"/>
        <w:jc w:val="both"/>
        <w:rPr>
          <w:color w:val="000000"/>
          <w:sz w:val="22"/>
          <w:szCs w:val="22"/>
        </w:rPr>
      </w:pPr>
    </w:p>
    <w:p w14:paraId="7903CCA6" w14:textId="77777777" w:rsidR="00B9780A" w:rsidRPr="007C1F02" w:rsidRDefault="00B9780A" w:rsidP="00B9780A">
      <w:pPr>
        <w:autoSpaceDE w:val="0"/>
        <w:autoSpaceDN w:val="0"/>
        <w:adjustRightInd w:val="0"/>
        <w:jc w:val="both"/>
        <w:rPr>
          <w:color w:val="000000"/>
          <w:sz w:val="22"/>
          <w:szCs w:val="22"/>
        </w:rPr>
      </w:pPr>
    </w:p>
    <w:p w14:paraId="1C2A1F71" w14:textId="77777777" w:rsidR="00B9780A" w:rsidRDefault="00B9780A" w:rsidP="00B9780A">
      <w:pPr>
        <w:autoSpaceDE w:val="0"/>
        <w:autoSpaceDN w:val="0"/>
        <w:adjustRightInd w:val="0"/>
        <w:jc w:val="both"/>
        <w:rPr>
          <w:color w:val="000000"/>
          <w:sz w:val="22"/>
          <w:szCs w:val="22"/>
          <w:rtl/>
        </w:rPr>
      </w:pPr>
    </w:p>
    <w:p w14:paraId="1704FA49" w14:textId="77777777" w:rsidR="00B9780A" w:rsidRPr="0090233B" w:rsidRDefault="00B9780A" w:rsidP="00B9780A">
      <w:pPr>
        <w:pStyle w:val="ListParagraph"/>
        <w:numPr>
          <w:ilvl w:val="0"/>
          <w:numId w:val="6"/>
        </w:numPr>
        <w:tabs>
          <w:tab w:val="left" w:pos="0"/>
        </w:tabs>
        <w:autoSpaceDE w:val="0"/>
        <w:autoSpaceDN w:val="0"/>
        <w:bidi/>
        <w:adjustRightInd w:val="0"/>
        <w:jc w:val="both"/>
        <w:rPr>
          <w:rFonts w:asciiTheme="minorBidi" w:hAnsiTheme="minorBidi" w:cstheme="minorBidi"/>
          <w:color w:val="000000"/>
          <w:sz w:val="22"/>
          <w:szCs w:val="22"/>
          <w:rtl/>
          <w:lang w:bidi="fa-IR"/>
        </w:rPr>
      </w:pPr>
      <w:r>
        <w:rPr>
          <w:rFonts w:asciiTheme="minorBidi" w:hAnsiTheme="minorBidi" w:cstheme="minorBidi" w:hint="cs"/>
          <w:color w:val="000000"/>
          <w:sz w:val="22"/>
          <w:szCs w:val="22"/>
          <w:rtl/>
          <w:lang w:bidi="fa-IR"/>
        </w:rPr>
        <w:t xml:space="preserve">منابع آبی متاثر شده:         </w:t>
      </w:r>
      <w:r>
        <w:rPr>
          <w:rFonts w:asciiTheme="minorBidi" w:hAnsiTheme="minorBidi" w:cstheme="minorBidi"/>
          <w:color w:val="000000"/>
          <w:sz w:val="22"/>
          <w:szCs w:val="22"/>
          <w:rtl/>
          <w:lang w:bidi="fa-IR"/>
        </w:rPr>
        <w:tab/>
      </w:r>
      <w:r>
        <w:rPr>
          <w:rFonts w:asciiTheme="minorBidi" w:hAnsiTheme="minorBidi" w:cstheme="minorBidi" w:hint="cs"/>
          <w:color w:val="000000"/>
          <w:sz w:val="22"/>
          <w:szCs w:val="22"/>
          <w:rtl/>
          <w:lang w:bidi="fa-IR"/>
        </w:rPr>
        <w:t>...................................</w:t>
      </w:r>
      <w:r>
        <w:rPr>
          <w:rFonts w:asciiTheme="minorBidi" w:hAnsiTheme="minorBidi" w:cstheme="minorBidi" w:hint="cs"/>
          <w:color w:val="000000"/>
          <w:sz w:val="22"/>
          <w:szCs w:val="22"/>
          <w:rtl/>
          <w:lang w:bidi="fa-IR"/>
        </w:rPr>
        <w:tab/>
      </w:r>
      <w:r>
        <w:rPr>
          <w:rFonts w:asciiTheme="minorBidi" w:hAnsiTheme="minorBidi" w:cstheme="minorBidi" w:hint="cs"/>
          <w:color w:val="000000"/>
          <w:sz w:val="22"/>
          <w:szCs w:val="22"/>
          <w:rtl/>
          <w:lang w:bidi="fa-IR"/>
        </w:rPr>
        <w:tab/>
        <w:t>...................................</w:t>
      </w:r>
    </w:p>
    <w:p w14:paraId="350279E4" w14:textId="77777777" w:rsidR="00B9780A" w:rsidRPr="007C1F02" w:rsidRDefault="00B9780A" w:rsidP="00B9780A">
      <w:pPr>
        <w:autoSpaceDE w:val="0"/>
        <w:autoSpaceDN w:val="0"/>
        <w:bidi/>
        <w:adjustRightInd w:val="0"/>
        <w:jc w:val="both"/>
        <w:rPr>
          <w:color w:val="000000"/>
          <w:sz w:val="22"/>
          <w:szCs w:val="22"/>
        </w:rPr>
      </w:pPr>
    </w:p>
    <w:p w14:paraId="3B0B0296" w14:textId="77777777" w:rsidR="00B9780A" w:rsidRPr="007C1F02" w:rsidRDefault="00B9780A" w:rsidP="00B9780A">
      <w:pPr>
        <w:autoSpaceDE w:val="0"/>
        <w:autoSpaceDN w:val="0"/>
        <w:adjustRightInd w:val="0"/>
        <w:jc w:val="both"/>
        <w:rPr>
          <w:color w:val="000000"/>
          <w:sz w:val="22"/>
          <w:szCs w:val="22"/>
        </w:rPr>
      </w:pPr>
    </w:p>
    <w:p w14:paraId="2C160C20" w14:textId="77777777" w:rsidR="00B9780A" w:rsidRPr="00635B0C" w:rsidRDefault="00B9780A" w:rsidP="00B9780A">
      <w:pPr>
        <w:autoSpaceDE w:val="0"/>
        <w:autoSpaceDN w:val="0"/>
        <w:bidi/>
        <w:adjustRightInd w:val="0"/>
        <w:jc w:val="both"/>
        <w:rPr>
          <w:rFonts w:asciiTheme="minorBidi" w:hAnsiTheme="minorBidi" w:cstheme="minorBidi"/>
          <w:color w:val="000000"/>
        </w:rPr>
      </w:pPr>
      <w:r w:rsidRPr="00635B0C">
        <w:rPr>
          <w:rFonts w:asciiTheme="minorBidi" w:hAnsiTheme="minorBidi" w:cstheme="minorBidi"/>
          <w:color w:val="000000"/>
          <w:rtl/>
        </w:rPr>
        <w:t xml:space="preserve">امضاء </w:t>
      </w:r>
      <w:r w:rsidRPr="00635B0C">
        <w:rPr>
          <w:rFonts w:asciiTheme="minorBidi" w:hAnsiTheme="minorBidi" w:cstheme="minorBidi"/>
          <w:color w:val="000000"/>
        </w:rPr>
        <w:t>PAP</w:t>
      </w:r>
      <w:r w:rsidRPr="00635B0C">
        <w:rPr>
          <w:rFonts w:asciiTheme="minorBidi" w:hAnsiTheme="minorBidi" w:cstheme="minorBidi"/>
          <w:color w:val="000000"/>
          <w:rtl/>
        </w:rPr>
        <w:t xml:space="preserve"> قرارد را  بیان میکند:</w:t>
      </w:r>
    </w:p>
    <w:p w14:paraId="64DBFC11" w14:textId="77777777" w:rsidR="00B9780A" w:rsidRPr="00635B0C" w:rsidRDefault="00B9780A" w:rsidP="00B9780A">
      <w:pPr>
        <w:autoSpaceDE w:val="0"/>
        <w:autoSpaceDN w:val="0"/>
        <w:adjustRightInd w:val="0"/>
        <w:jc w:val="both"/>
        <w:rPr>
          <w:color w:val="000000"/>
        </w:rPr>
      </w:pPr>
    </w:p>
    <w:p w14:paraId="5AA1C62E" w14:textId="77777777" w:rsidR="00B9780A" w:rsidRPr="00635B0C" w:rsidRDefault="00B9780A" w:rsidP="00B9780A">
      <w:pPr>
        <w:autoSpaceDE w:val="0"/>
        <w:autoSpaceDN w:val="0"/>
        <w:bidi/>
        <w:adjustRightInd w:val="0"/>
        <w:jc w:val="both"/>
        <w:rPr>
          <w:rFonts w:asciiTheme="minorBidi" w:hAnsiTheme="minorBidi" w:cstheme="minorBidi"/>
          <w:color w:val="000000"/>
        </w:rPr>
      </w:pPr>
      <w:r w:rsidRPr="00635B0C">
        <w:rPr>
          <w:rFonts w:asciiTheme="minorBidi" w:hAnsiTheme="minorBidi" w:cstheme="minorBidi"/>
          <w:color w:val="000000"/>
          <w:rtl/>
        </w:rPr>
        <w:t>امضاء نماینده گان جامعه محلی، رئیس شورا:</w:t>
      </w:r>
    </w:p>
    <w:p w14:paraId="0B3CAC54" w14:textId="77777777" w:rsidR="00B9780A" w:rsidRPr="00635B0C" w:rsidRDefault="00B9780A" w:rsidP="00B9780A">
      <w:pPr>
        <w:autoSpaceDE w:val="0"/>
        <w:autoSpaceDN w:val="0"/>
        <w:adjustRightInd w:val="0"/>
        <w:jc w:val="both"/>
        <w:rPr>
          <w:color w:val="000000"/>
        </w:rPr>
      </w:pPr>
    </w:p>
    <w:p w14:paraId="31ABCF49" w14:textId="77777777" w:rsidR="00B9780A" w:rsidRPr="00635B0C" w:rsidRDefault="00B9780A" w:rsidP="00B9780A">
      <w:pPr>
        <w:autoSpaceDE w:val="0"/>
        <w:autoSpaceDN w:val="0"/>
        <w:adjustRightInd w:val="0"/>
        <w:jc w:val="both"/>
        <w:rPr>
          <w:color w:val="000000"/>
        </w:rPr>
      </w:pPr>
    </w:p>
    <w:p w14:paraId="3F7CD1BF" w14:textId="77777777" w:rsidR="00B9780A" w:rsidRPr="00635B0C" w:rsidRDefault="00B9780A" w:rsidP="00B9780A">
      <w:pPr>
        <w:autoSpaceDE w:val="0"/>
        <w:autoSpaceDN w:val="0"/>
        <w:bidi/>
        <w:adjustRightInd w:val="0"/>
        <w:jc w:val="both"/>
        <w:rPr>
          <w:rFonts w:asciiTheme="minorBidi" w:hAnsiTheme="minorBidi" w:cstheme="minorBidi"/>
          <w:color w:val="000000"/>
        </w:rPr>
      </w:pPr>
      <w:r w:rsidRPr="00635B0C">
        <w:rPr>
          <w:rFonts w:asciiTheme="minorBidi" w:hAnsiTheme="minorBidi" w:cstheme="minorBidi"/>
          <w:color w:val="000000"/>
          <w:rtl/>
        </w:rPr>
        <w:t>ثبت هرنوع شکایات اشخاص متاثر شامل گردد:</w:t>
      </w:r>
    </w:p>
    <w:p w14:paraId="328762B5" w14:textId="77777777" w:rsidR="00B9780A" w:rsidRPr="007C1F02" w:rsidRDefault="00B9780A" w:rsidP="00B9780A">
      <w:pPr>
        <w:autoSpaceDE w:val="0"/>
        <w:autoSpaceDN w:val="0"/>
        <w:adjustRightInd w:val="0"/>
        <w:jc w:val="both"/>
        <w:rPr>
          <w:color w:val="000000"/>
          <w:sz w:val="22"/>
          <w:szCs w:val="22"/>
        </w:rPr>
      </w:pPr>
    </w:p>
    <w:p w14:paraId="0EE276D3" w14:textId="77777777" w:rsidR="00B9780A" w:rsidRPr="007C1F02" w:rsidRDefault="00B9780A" w:rsidP="00B9780A">
      <w:pPr>
        <w:autoSpaceDE w:val="0"/>
        <w:autoSpaceDN w:val="0"/>
        <w:adjustRightInd w:val="0"/>
        <w:jc w:val="both"/>
        <w:rPr>
          <w:color w:val="000000"/>
          <w:sz w:val="22"/>
          <w:szCs w:val="22"/>
        </w:rPr>
      </w:pPr>
    </w:p>
    <w:p w14:paraId="797AD133" w14:textId="77777777" w:rsidR="00B9780A" w:rsidRPr="00635B0C" w:rsidRDefault="00B9780A" w:rsidP="00B9780A">
      <w:pPr>
        <w:autoSpaceDE w:val="0"/>
        <w:autoSpaceDN w:val="0"/>
        <w:bidi/>
        <w:adjustRightInd w:val="0"/>
        <w:jc w:val="both"/>
        <w:rPr>
          <w:rFonts w:asciiTheme="minorBidi" w:hAnsiTheme="minorBidi" w:cstheme="minorBidi"/>
          <w:color w:val="000000"/>
          <w:rtl/>
        </w:rPr>
      </w:pPr>
      <w:r w:rsidRPr="00635B0C">
        <w:rPr>
          <w:rFonts w:asciiTheme="minorBidi" w:hAnsiTheme="minorBidi" w:cstheme="minorBidi"/>
          <w:color w:val="000000"/>
          <w:rtl/>
        </w:rPr>
        <w:t>نقشه ضمیمه است (</w:t>
      </w:r>
      <w:r w:rsidRPr="00635B0C">
        <w:rPr>
          <w:rFonts w:asciiTheme="minorBidi" w:hAnsiTheme="minorBidi" w:cstheme="minorBidi" w:hint="cs"/>
          <w:color w:val="000000"/>
          <w:rtl/>
        </w:rPr>
        <w:t>ارائه</w:t>
      </w:r>
      <w:r w:rsidRPr="00635B0C">
        <w:rPr>
          <w:rFonts w:asciiTheme="minorBidi" w:hAnsiTheme="minorBidi" w:cstheme="minorBidi"/>
          <w:color w:val="000000"/>
          <w:rtl/>
        </w:rPr>
        <w:t xml:space="preserve"> ساحات متاثر و ساح</w:t>
      </w:r>
      <w:r w:rsidRPr="00635B0C">
        <w:rPr>
          <w:rFonts w:asciiTheme="minorBidi" w:hAnsiTheme="minorBidi" w:cstheme="minorBidi" w:hint="cs"/>
          <w:color w:val="000000"/>
          <w:rtl/>
        </w:rPr>
        <w:t>ا</w:t>
      </w:r>
      <w:r w:rsidRPr="00635B0C">
        <w:rPr>
          <w:rFonts w:asciiTheme="minorBidi" w:hAnsiTheme="minorBidi" w:cstheme="minorBidi"/>
          <w:color w:val="000000"/>
          <w:rtl/>
        </w:rPr>
        <w:t>ت تعویضی):</w:t>
      </w:r>
    </w:p>
    <w:p w14:paraId="77B88FB4" w14:textId="77777777" w:rsidR="00B9780A" w:rsidRPr="007C1F02" w:rsidRDefault="00B9780A" w:rsidP="00B9780A">
      <w:pPr>
        <w:autoSpaceDE w:val="0"/>
        <w:autoSpaceDN w:val="0"/>
        <w:adjustRightInd w:val="0"/>
        <w:jc w:val="both"/>
        <w:rPr>
          <w:color w:val="000000"/>
          <w:sz w:val="22"/>
          <w:szCs w:val="22"/>
        </w:rPr>
      </w:pPr>
    </w:p>
    <w:p w14:paraId="7E6DE818" w14:textId="77777777" w:rsidR="00B9780A" w:rsidRPr="007C1F02" w:rsidRDefault="00B9780A" w:rsidP="00B9780A">
      <w:pPr>
        <w:autoSpaceDE w:val="0"/>
        <w:autoSpaceDN w:val="0"/>
        <w:adjustRightInd w:val="0"/>
        <w:jc w:val="both"/>
        <w:rPr>
          <w:color w:val="000000"/>
          <w:sz w:val="22"/>
          <w:szCs w:val="22"/>
        </w:rPr>
      </w:pPr>
    </w:p>
    <w:p w14:paraId="596DDCB9" w14:textId="77777777" w:rsidR="00B9780A" w:rsidRPr="007C1F02" w:rsidRDefault="00B9780A" w:rsidP="00B9780A">
      <w:pPr>
        <w:autoSpaceDE w:val="0"/>
        <w:autoSpaceDN w:val="0"/>
        <w:adjustRightInd w:val="0"/>
        <w:jc w:val="both"/>
        <w:rPr>
          <w:color w:val="000000"/>
          <w:sz w:val="22"/>
          <w:szCs w:val="22"/>
        </w:rPr>
      </w:pPr>
    </w:p>
    <w:p w14:paraId="66B996B9" w14:textId="77777777" w:rsidR="00B9780A" w:rsidRPr="007C1F02" w:rsidRDefault="00B9780A" w:rsidP="00B9780A">
      <w:pPr>
        <w:autoSpaceDE w:val="0"/>
        <w:autoSpaceDN w:val="0"/>
        <w:adjustRightInd w:val="0"/>
        <w:jc w:val="both"/>
        <w:rPr>
          <w:color w:val="000000"/>
          <w:sz w:val="22"/>
          <w:szCs w:val="22"/>
        </w:rPr>
      </w:pPr>
    </w:p>
    <w:p w14:paraId="78D81829" w14:textId="77777777" w:rsidR="00B9780A" w:rsidRPr="007C1F02" w:rsidRDefault="00B9780A" w:rsidP="00B9780A">
      <w:pPr>
        <w:autoSpaceDE w:val="0"/>
        <w:autoSpaceDN w:val="0"/>
        <w:adjustRightInd w:val="0"/>
        <w:jc w:val="both"/>
        <w:rPr>
          <w:color w:val="000000"/>
          <w:sz w:val="22"/>
          <w:szCs w:val="22"/>
        </w:rPr>
      </w:pPr>
    </w:p>
    <w:p w14:paraId="1523DEC0" w14:textId="77777777" w:rsidR="00B9780A" w:rsidRPr="007C1F02" w:rsidRDefault="00B9780A" w:rsidP="00B9780A">
      <w:pPr>
        <w:autoSpaceDE w:val="0"/>
        <w:autoSpaceDN w:val="0"/>
        <w:adjustRightInd w:val="0"/>
        <w:jc w:val="both"/>
        <w:rPr>
          <w:color w:val="000000"/>
          <w:sz w:val="22"/>
          <w:szCs w:val="22"/>
        </w:rPr>
      </w:pPr>
    </w:p>
    <w:p w14:paraId="1C2516FC" w14:textId="77777777" w:rsidR="00B9780A" w:rsidRPr="007C1F02" w:rsidRDefault="00B9780A" w:rsidP="00B9780A">
      <w:pPr>
        <w:autoSpaceDE w:val="0"/>
        <w:autoSpaceDN w:val="0"/>
        <w:adjustRightInd w:val="0"/>
        <w:jc w:val="both"/>
        <w:rPr>
          <w:color w:val="000000"/>
          <w:sz w:val="22"/>
          <w:szCs w:val="22"/>
        </w:rPr>
      </w:pPr>
    </w:p>
    <w:p w14:paraId="55EF93F8" w14:textId="77777777" w:rsidR="00B9780A" w:rsidRPr="007C1F02" w:rsidRDefault="00B9780A" w:rsidP="00B9780A">
      <w:pPr>
        <w:pBdr>
          <w:bottom w:val="single" w:sz="12" w:space="1" w:color="auto"/>
        </w:pBdr>
        <w:autoSpaceDE w:val="0"/>
        <w:autoSpaceDN w:val="0"/>
        <w:adjustRightInd w:val="0"/>
        <w:jc w:val="both"/>
        <w:rPr>
          <w:color w:val="000000"/>
          <w:sz w:val="22"/>
          <w:szCs w:val="22"/>
        </w:rPr>
      </w:pPr>
    </w:p>
    <w:p w14:paraId="630C6370" w14:textId="1D4C880C" w:rsidR="00B9780A" w:rsidRPr="007C1F02" w:rsidRDefault="00B9780A" w:rsidP="00635B0C">
      <w:pPr>
        <w:autoSpaceDE w:val="0"/>
        <w:autoSpaceDN w:val="0"/>
        <w:adjustRightInd w:val="0"/>
        <w:jc w:val="right"/>
        <w:rPr>
          <w:color w:val="000000"/>
          <w:sz w:val="22"/>
          <w:szCs w:val="22"/>
        </w:rPr>
      </w:pPr>
      <w:r w:rsidRPr="00C9636F">
        <w:rPr>
          <w:rFonts w:asciiTheme="minorBidi" w:hAnsiTheme="minorBidi" w:cstheme="minorBidi"/>
          <w:b/>
          <w:sz w:val="22"/>
          <w:szCs w:val="22"/>
          <w:rtl/>
        </w:rPr>
        <w:t>(تصدیق امضاء قاضی ولسوالی/ولایت، تاریخ)</w:t>
      </w:r>
    </w:p>
    <w:p w14:paraId="461704EE" w14:textId="77777777" w:rsidR="00B9780A" w:rsidRDefault="00B9780A" w:rsidP="007C1F02">
      <w:pPr>
        <w:jc w:val="both"/>
        <w:rPr>
          <w:b/>
          <w:sz w:val="22"/>
          <w:szCs w:val="22"/>
          <w:rtl/>
        </w:rPr>
      </w:pPr>
    </w:p>
    <w:p w14:paraId="7C24EBEF" w14:textId="77777777" w:rsidR="00B9780A" w:rsidRDefault="00B9780A" w:rsidP="007C1F02">
      <w:pPr>
        <w:jc w:val="both"/>
        <w:rPr>
          <w:b/>
          <w:sz w:val="22"/>
          <w:szCs w:val="22"/>
          <w:rtl/>
        </w:rPr>
      </w:pPr>
    </w:p>
    <w:p w14:paraId="6EF98C55" w14:textId="77777777" w:rsidR="00736B91" w:rsidRDefault="007555EA" w:rsidP="007C1F02">
      <w:pPr>
        <w:jc w:val="both"/>
        <w:rPr>
          <w:sz w:val="22"/>
          <w:szCs w:val="22"/>
          <w:rtl/>
        </w:rPr>
      </w:pPr>
      <w:r w:rsidRPr="007C1F02">
        <w:rPr>
          <w:sz w:val="22"/>
          <w:szCs w:val="22"/>
        </w:rPr>
        <w:br w:type="page"/>
      </w:r>
    </w:p>
    <w:p w14:paraId="1C0BF1CE" w14:textId="77777777" w:rsidR="00635B0C" w:rsidRPr="00635B0C" w:rsidRDefault="00736B91" w:rsidP="00736B91">
      <w:pPr>
        <w:bidi/>
        <w:jc w:val="both"/>
        <w:rPr>
          <w:rFonts w:asciiTheme="minorBidi" w:hAnsiTheme="minorBidi" w:cstheme="minorBidi"/>
          <w:b/>
          <w:bCs/>
          <w:sz w:val="28"/>
          <w:szCs w:val="28"/>
          <w:rtl/>
          <w:lang w:bidi="fa-IR"/>
        </w:rPr>
      </w:pPr>
      <w:r w:rsidRPr="00635B0C">
        <w:rPr>
          <w:rFonts w:asciiTheme="minorBidi" w:hAnsiTheme="minorBidi" w:cstheme="minorBidi"/>
          <w:b/>
          <w:bCs/>
          <w:sz w:val="28"/>
          <w:szCs w:val="28"/>
          <w:rtl/>
          <w:lang w:bidi="fa-IR"/>
        </w:rPr>
        <w:lastRenderedPageBreak/>
        <w:t>جدول</w:t>
      </w:r>
    </w:p>
    <w:p w14:paraId="1C3CDFA1" w14:textId="11481D38" w:rsidR="00736B91" w:rsidRPr="00635B0C" w:rsidRDefault="00736B91" w:rsidP="00635B0C">
      <w:pPr>
        <w:bidi/>
        <w:jc w:val="both"/>
        <w:rPr>
          <w:rFonts w:asciiTheme="minorBidi" w:hAnsiTheme="minorBidi" w:cstheme="minorBidi"/>
          <w:b/>
          <w:bCs/>
          <w:sz w:val="28"/>
          <w:szCs w:val="28"/>
          <w:rtl/>
          <w:lang w:bidi="fa-IR"/>
        </w:rPr>
      </w:pPr>
      <w:r w:rsidRPr="00635B0C">
        <w:rPr>
          <w:rFonts w:asciiTheme="minorBidi" w:hAnsiTheme="minorBidi" w:cstheme="minorBidi"/>
          <w:b/>
          <w:bCs/>
          <w:sz w:val="28"/>
          <w:szCs w:val="28"/>
          <w:rtl/>
          <w:lang w:bidi="fa-IR"/>
        </w:rPr>
        <w:t xml:space="preserve"> جبران </w:t>
      </w:r>
      <w:r w:rsidRPr="00635B0C">
        <w:rPr>
          <w:rFonts w:asciiTheme="minorBidi" w:hAnsiTheme="minorBidi" w:cstheme="minorBidi" w:hint="cs"/>
          <w:b/>
          <w:bCs/>
          <w:sz w:val="28"/>
          <w:szCs w:val="28"/>
          <w:rtl/>
          <w:lang w:bidi="fa-IR"/>
        </w:rPr>
        <w:t>نامناسب</w:t>
      </w:r>
    </w:p>
    <w:p w14:paraId="665BDE15" w14:textId="77777777" w:rsidR="00736B91" w:rsidRPr="007C1F02" w:rsidRDefault="00736B91" w:rsidP="00736B91">
      <w:pPr>
        <w:jc w:val="both"/>
        <w:rPr>
          <w:b/>
          <w:sz w:val="22"/>
          <w:szCs w:val="22"/>
        </w:rPr>
      </w:pPr>
    </w:p>
    <w:p w14:paraId="6D63A71D" w14:textId="77777777" w:rsidR="00736B91" w:rsidRPr="007C1F02" w:rsidRDefault="00736B91" w:rsidP="00736B91">
      <w:pPr>
        <w:autoSpaceDE w:val="0"/>
        <w:autoSpaceDN w:val="0"/>
        <w:adjustRightInd w:val="0"/>
        <w:jc w:val="both"/>
        <w:rPr>
          <w:b/>
          <w:bCs/>
          <w:color w:val="000000"/>
          <w:sz w:val="22"/>
          <w:szCs w:val="22"/>
        </w:rPr>
      </w:pPr>
    </w:p>
    <w:p w14:paraId="230EFB6C" w14:textId="77777777" w:rsidR="00736B91" w:rsidRPr="007C1F02" w:rsidRDefault="00736B91" w:rsidP="00736B91">
      <w:pPr>
        <w:autoSpaceDE w:val="0"/>
        <w:autoSpaceDN w:val="0"/>
        <w:adjustRightInd w:val="0"/>
        <w:jc w:val="both"/>
        <w:rPr>
          <w:b/>
          <w:bCs/>
          <w:color w:val="000000"/>
          <w:sz w:val="22"/>
          <w:szCs w:val="22"/>
        </w:rPr>
      </w:pPr>
    </w:p>
    <w:p w14:paraId="43142FC9" w14:textId="77777777" w:rsidR="00736B91" w:rsidRDefault="00736B91" w:rsidP="00736B91">
      <w:pPr>
        <w:tabs>
          <w:tab w:val="left" w:pos="0"/>
        </w:tabs>
        <w:autoSpaceDE w:val="0"/>
        <w:autoSpaceDN w:val="0"/>
        <w:adjustRightInd w:val="0"/>
        <w:jc w:val="both"/>
        <w:rPr>
          <w:b/>
          <w:bCs/>
          <w:color w:val="000000"/>
          <w:sz w:val="22"/>
          <w:szCs w:val="22"/>
          <w:rtl/>
        </w:rPr>
      </w:pPr>
    </w:p>
    <w:p w14:paraId="787A0509" w14:textId="77777777" w:rsidR="00736B91" w:rsidRPr="0090233B" w:rsidRDefault="00736B91" w:rsidP="00736B91">
      <w:pPr>
        <w:tabs>
          <w:tab w:val="left" w:pos="0"/>
        </w:tabs>
        <w:autoSpaceDE w:val="0"/>
        <w:autoSpaceDN w:val="0"/>
        <w:bidi/>
        <w:adjustRightInd w:val="0"/>
        <w:jc w:val="both"/>
        <w:rPr>
          <w:rFonts w:asciiTheme="minorBidi" w:hAnsiTheme="minorBidi" w:cstheme="minorBidi"/>
          <w:b/>
          <w:bCs/>
          <w:color w:val="000000"/>
          <w:sz w:val="22"/>
          <w:szCs w:val="22"/>
          <w:rtl/>
        </w:rPr>
      </w:pPr>
      <w:r w:rsidRPr="0090233B">
        <w:rPr>
          <w:rFonts w:asciiTheme="minorBidi" w:hAnsiTheme="minorBidi" w:cstheme="minorBidi"/>
          <w:b/>
          <w:bCs/>
          <w:color w:val="000000"/>
          <w:sz w:val="22"/>
          <w:szCs w:val="22"/>
          <w:rtl/>
        </w:rPr>
        <w:t>خلاصه بخش متاثر شده</w:t>
      </w:r>
      <w:r w:rsidRPr="0090233B">
        <w:rPr>
          <w:rFonts w:asciiTheme="minorBidi" w:hAnsiTheme="minorBidi" w:cstheme="minorBidi"/>
          <w:b/>
          <w:bCs/>
          <w:color w:val="000000"/>
          <w:sz w:val="22"/>
          <w:szCs w:val="22"/>
          <w:rtl/>
        </w:rPr>
        <w:tab/>
      </w:r>
      <w:r w:rsidRPr="0090233B">
        <w:rPr>
          <w:rFonts w:asciiTheme="minorBidi" w:hAnsiTheme="minorBidi" w:cstheme="minorBidi"/>
          <w:b/>
          <w:bCs/>
          <w:color w:val="000000"/>
          <w:sz w:val="22"/>
          <w:szCs w:val="22"/>
          <w:rtl/>
        </w:rPr>
        <w:tab/>
      </w:r>
      <w:r w:rsidRPr="0090233B">
        <w:rPr>
          <w:rFonts w:asciiTheme="minorBidi" w:hAnsiTheme="minorBidi" w:cstheme="minorBidi"/>
          <w:b/>
          <w:bCs/>
          <w:color w:val="000000"/>
          <w:sz w:val="22"/>
          <w:szCs w:val="22"/>
          <w:rtl/>
        </w:rPr>
        <w:tab/>
        <w:t>بخش های</w:t>
      </w:r>
      <w:r>
        <w:rPr>
          <w:rFonts w:asciiTheme="minorBidi" w:hAnsiTheme="minorBidi" w:cstheme="minorBidi"/>
          <w:b/>
          <w:bCs/>
          <w:color w:val="000000"/>
          <w:sz w:val="22"/>
          <w:szCs w:val="22"/>
          <w:rtl/>
        </w:rPr>
        <w:t xml:space="preserve"> که جبران میشود</w:t>
      </w:r>
      <w:r>
        <w:rPr>
          <w:rFonts w:asciiTheme="minorBidi" w:hAnsiTheme="minorBidi" w:cstheme="minorBidi"/>
          <w:b/>
          <w:bCs/>
          <w:color w:val="000000"/>
          <w:sz w:val="22"/>
          <w:szCs w:val="22"/>
          <w:rtl/>
        </w:rPr>
        <w:tab/>
      </w:r>
      <w:r>
        <w:rPr>
          <w:rFonts w:asciiTheme="minorBidi" w:hAnsiTheme="minorBidi" w:cstheme="minorBidi"/>
          <w:b/>
          <w:bCs/>
          <w:color w:val="000000"/>
          <w:sz w:val="22"/>
          <w:szCs w:val="22"/>
          <w:rtl/>
        </w:rPr>
        <w:tab/>
        <w:t>جبران که تواف</w:t>
      </w:r>
      <w:r>
        <w:rPr>
          <w:rFonts w:asciiTheme="minorBidi" w:hAnsiTheme="minorBidi" w:cstheme="minorBidi" w:hint="cs"/>
          <w:b/>
          <w:bCs/>
          <w:color w:val="000000"/>
          <w:sz w:val="22"/>
          <w:szCs w:val="22"/>
          <w:rtl/>
        </w:rPr>
        <w:t>ق شده است</w:t>
      </w:r>
    </w:p>
    <w:p w14:paraId="7C20345C" w14:textId="77777777" w:rsidR="00736B91" w:rsidRPr="007C1F02" w:rsidRDefault="00736B91" w:rsidP="00736B91">
      <w:pPr>
        <w:tabs>
          <w:tab w:val="left" w:pos="0"/>
        </w:tabs>
        <w:autoSpaceDE w:val="0"/>
        <w:autoSpaceDN w:val="0"/>
        <w:adjustRightInd w:val="0"/>
        <w:jc w:val="both"/>
        <w:rPr>
          <w:b/>
          <w:bCs/>
          <w:color w:val="000000"/>
          <w:sz w:val="22"/>
          <w:szCs w:val="22"/>
        </w:rPr>
      </w:pPr>
    </w:p>
    <w:p w14:paraId="335A3C91" w14:textId="77777777" w:rsidR="00736B91" w:rsidRDefault="00736B91" w:rsidP="00736B91">
      <w:pPr>
        <w:tabs>
          <w:tab w:val="left" w:pos="0"/>
        </w:tabs>
        <w:autoSpaceDE w:val="0"/>
        <w:autoSpaceDN w:val="0"/>
        <w:bidi/>
        <w:adjustRightInd w:val="0"/>
        <w:jc w:val="both"/>
        <w:rPr>
          <w:color w:val="000000"/>
          <w:sz w:val="22"/>
          <w:szCs w:val="22"/>
          <w:rtl/>
        </w:rPr>
      </w:pPr>
    </w:p>
    <w:p w14:paraId="27D2513B" w14:textId="77777777" w:rsidR="00736B91" w:rsidRPr="0090233B" w:rsidRDefault="00736B91" w:rsidP="00736B91">
      <w:pPr>
        <w:pStyle w:val="ListParagraph"/>
        <w:numPr>
          <w:ilvl w:val="0"/>
          <w:numId w:val="6"/>
        </w:numPr>
        <w:tabs>
          <w:tab w:val="left" w:pos="0"/>
        </w:tabs>
        <w:autoSpaceDE w:val="0"/>
        <w:autoSpaceDN w:val="0"/>
        <w:bidi/>
        <w:adjustRightInd w:val="0"/>
        <w:jc w:val="both"/>
        <w:rPr>
          <w:rFonts w:asciiTheme="minorBidi" w:hAnsiTheme="minorBidi" w:cstheme="minorBidi"/>
          <w:color w:val="000000"/>
          <w:sz w:val="22"/>
          <w:szCs w:val="22"/>
          <w:rtl/>
          <w:lang w:bidi="fa-IR"/>
        </w:rPr>
      </w:pPr>
      <w:r w:rsidRPr="0090233B">
        <w:rPr>
          <w:rFonts w:asciiTheme="minorBidi" w:hAnsiTheme="minorBidi" w:cstheme="minorBidi"/>
          <w:color w:val="000000"/>
          <w:sz w:val="22"/>
          <w:szCs w:val="22"/>
          <w:rtl/>
          <w:lang w:bidi="fa-IR"/>
        </w:rPr>
        <w:t>زمین شهری/زراعتی (جریب):</w:t>
      </w:r>
      <w:r>
        <w:rPr>
          <w:rFonts w:asciiTheme="minorBidi" w:hAnsiTheme="minorBidi" w:cstheme="minorBidi"/>
          <w:color w:val="000000"/>
          <w:sz w:val="22"/>
          <w:szCs w:val="22"/>
          <w:rtl/>
          <w:lang w:bidi="fa-IR"/>
        </w:rPr>
        <w:tab/>
      </w:r>
      <w:r>
        <w:rPr>
          <w:rFonts w:asciiTheme="minorBidi" w:hAnsiTheme="minorBidi" w:cstheme="minorBidi"/>
          <w:color w:val="000000"/>
          <w:sz w:val="22"/>
          <w:szCs w:val="22"/>
          <w:rtl/>
          <w:lang w:bidi="fa-IR"/>
        </w:rPr>
        <w:tab/>
      </w:r>
      <w:r>
        <w:rPr>
          <w:rFonts w:asciiTheme="minorBidi" w:hAnsiTheme="minorBidi" w:cstheme="minorBidi" w:hint="cs"/>
          <w:color w:val="000000"/>
          <w:sz w:val="22"/>
          <w:szCs w:val="22"/>
          <w:rtl/>
          <w:lang w:bidi="fa-IR"/>
        </w:rPr>
        <w:t>...................................</w:t>
      </w:r>
      <w:r>
        <w:rPr>
          <w:rFonts w:asciiTheme="minorBidi" w:hAnsiTheme="minorBidi" w:cstheme="minorBidi" w:hint="cs"/>
          <w:color w:val="000000"/>
          <w:sz w:val="22"/>
          <w:szCs w:val="22"/>
          <w:rtl/>
          <w:lang w:bidi="fa-IR"/>
        </w:rPr>
        <w:tab/>
      </w:r>
      <w:r>
        <w:rPr>
          <w:rFonts w:asciiTheme="minorBidi" w:hAnsiTheme="minorBidi" w:cstheme="minorBidi" w:hint="cs"/>
          <w:color w:val="000000"/>
          <w:sz w:val="22"/>
          <w:szCs w:val="22"/>
          <w:rtl/>
          <w:lang w:bidi="fa-IR"/>
        </w:rPr>
        <w:tab/>
        <w:t>...................................</w:t>
      </w:r>
    </w:p>
    <w:p w14:paraId="4A831402" w14:textId="77777777" w:rsidR="00736B91" w:rsidRPr="007C1F02" w:rsidRDefault="00736B91" w:rsidP="00736B91">
      <w:pPr>
        <w:tabs>
          <w:tab w:val="left" w:pos="0"/>
        </w:tabs>
        <w:autoSpaceDE w:val="0"/>
        <w:autoSpaceDN w:val="0"/>
        <w:adjustRightInd w:val="0"/>
        <w:jc w:val="both"/>
        <w:rPr>
          <w:color w:val="000000"/>
          <w:sz w:val="22"/>
          <w:szCs w:val="22"/>
        </w:rPr>
      </w:pPr>
    </w:p>
    <w:p w14:paraId="323E9731" w14:textId="77777777" w:rsidR="00736B91" w:rsidRDefault="00736B91" w:rsidP="00736B91">
      <w:pPr>
        <w:autoSpaceDE w:val="0"/>
        <w:autoSpaceDN w:val="0"/>
        <w:adjustRightInd w:val="0"/>
        <w:jc w:val="both"/>
        <w:rPr>
          <w:color w:val="000000"/>
          <w:sz w:val="22"/>
          <w:szCs w:val="22"/>
          <w:rtl/>
        </w:rPr>
      </w:pPr>
    </w:p>
    <w:p w14:paraId="263AEE4C" w14:textId="77777777" w:rsidR="00736B91" w:rsidRDefault="00736B91" w:rsidP="00736B91">
      <w:pPr>
        <w:pStyle w:val="ListParagraph"/>
        <w:numPr>
          <w:ilvl w:val="0"/>
          <w:numId w:val="6"/>
        </w:numPr>
        <w:tabs>
          <w:tab w:val="left" w:pos="0"/>
        </w:tabs>
        <w:autoSpaceDE w:val="0"/>
        <w:autoSpaceDN w:val="0"/>
        <w:bidi/>
        <w:adjustRightInd w:val="0"/>
        <w:jc w:val="both"/>
        <w:rPr>
          <w:rFonts w:asciiTheme="minorBidi" w:hAnsiTheme="minorBidi" w:cstheme="minorBidi"/>
          <w:color w:val="000000"/>
          <w:sz w:val="22"/>
          <w:szCs w:val="22"/>
          <w:lang w:bidi="fa-IR"/>
        </w:rPr>
      </w:pPr>
      <w:r w:rsidRPr="00E97F18">
        <w:rPr>
          <w:rFonts w:asciiTheme="minorBidi" w:hAnsiTheme="minorBidi" w:cstheme="minorBidi" w:hint="cs"/>
          <w:color w:val="000000"/>
          <w:sz w:val="22"/>
          <w:szCs w:val="22"/>
          <w:rtl/>
          <w:lang w:bidi="fa-IR"/>
        </w:rPr>
        <w:t>خانه ها / بنا ها که تخریب می شود</w:t>
      </w:r>
      <w:r>
        <w:rPr>
          <w:rFonts w:asciiTheme="minorBidi" w:hAnsiTheme="minorBidi" w:cstheme="minorBidi" w:hint="cs"/>
          <w:color w:val="000000"/>
          <w:sz w:val="22"/>
          <w:szCs w:val="22"/>
          <w:rtl/>
          <w:lang w:bidi="fa-IR"/>
        </w:rPr>
        <w:t xml:space="preserve">      ..............................................       ....................................</w:t>
      </w:r>
    </w:p>
    <w:p w14:paraId="3DD495A1" w14:textId="77777777" w:rsidR="00736B91" w:rsidRPr="00E97F18" w:rsidRDefault="00736B91" w:rsidP="00736B91">
      <w:pPr>
        <w:pStyle w:val="ListParagraph"/>
        <w:tabs>
          <w:tab w:val="left" w:pos="0"/>
        </w:tabs>
        <w:autoSpaceDE w:val="0"/>
        <w:autoSpaceDN w:val="0"/>
        <w:bidi/>
        <w:adjustRightInd w:val="0"/>
        <w:ind w:left="360"/>
        <w:jc w:val="both"/>
        <w:rPr>
          <w:rFonts w:asciiTheme="minorBidi" w:hAnsiTheme="minorBidi" w:cstheme="minorBidi"/>
          <w:color w:val="000000"/>
          <w:sz w:val="22"/>
          <w:szCs w:val="22"/>
          <w:rtl/>
          <w:lang w:bidi="fa-IR"/>
        </w:rPr>
      </w:pPr>
      <w:r>
        <w:rPr>
          <w:rFonts w:asciiTheme="minorBidi" w:hAnsiTheme="minorBidi" w:cstheme="minorBidi" w:hint="cs"/>
          <w:color w:val="000000"/>
          <w:sz w:val="22"/>
          <w:szCs w:val="22"/>
          <w:rtl/>
          <w:lang w:bidi="fa-IR"/>
        </w:rPr>
        <w:t>(بخش ها / جریب)</w:t>
      </w:r>
      <w:r w:rsidRPr="00E97F18">
        <w:rPr>
          <w:rFonts w:asciiTheme="minorBidi" w:hAnsiTheme="minorBidi" w:cstheme="minorBidi"/>
          <w:color w:val="000000"/>
          <w:sz w:val="22"/>
          <w:szCs w:val="22"/>
          <w:rtl/>
          <w:lang w:bidi="fa-IR"/>
        </w:rPr>
        <w:tab/>
      </w:r>
      <w:r w:rsidRPr="00E97F18">
        <w:rPr>
          <w:rFonts w:asciiTheme="minorBidi" w:hAnsiTheme="minorBidi" w:cstheme="minorBidi"/>
          <w:color w:val="000000"/>
          <w:sz w:val="22"/>
          <w:szCs w:val="22"/>
          <w:rtl/>
          <w:lang w:bidi="fa-IR"/>
        </w:rPr>
        <w:tab/>
      </w:r>
    </w:p>
    <w:p w14:paraId="6B3C85B4" w14:textId="77777777" w:rsidR="00736B91" w:rsidRDefault="00736B91" w:rsidP="00736B91">
      <w:pPr>
        <w:autoSpaceDE w:val="0"/>
        <w:autoSpaceDN w:val="0"/>
        <w:adjustRightInd w:val="0"/>
        <w:jc w:val="both"/>
        <w:rPr>
          <w:color w:val="000000"/>
          <w:sz w:val="22"/>
          <w:szCs w:val="22"/>
          <w:rtl/>
        </w:rPr>
      </w:pPr>
    </w:p>
    <w:p w14:paraId="0BE24101" w14:textId="77777777" w:rsidR="00736B91" w:rsidRDefault="00736B91" w:rsidP="00736B91">
      <w:pPr>
        <w:pStyle w:val="ListParagraph"/>
        <w:numPr>
          <w:ilvl w:val="0"/>
          <w:numId w:val="6"/>
        </w:numPr>
        <w:tabs>
          <w:tab w:val="left" w:pos="0"/>
        </w:tabs>
        <w:autoSpaceDE w:val="0"/>
        <w:autoSpaceDN w:val="0"/>
        <w:bidi/>
        <w:adjustRightInd w:val="0"/>
        <w:jc w:val="both"/>
        <w:rPr>
          <w:rFonts w:asciiTheme="minorBidi" w:hAnsiTheme="minorBidi" w:cstheme="minorBidi"/>
          <w:color w:val="000000"/>
          <w:sz w:val="22"/>
          <w:szCs w:val="22"/>
          <w:lang w:bidi="fa-IR"/>
        </w:rPr>
      </w:pPr>
      <w:r>
        <w:rPr>
          <w:rFonts w:asciiTheme="minorBidi" w:hAnsiTheme="minorBidi" w:cstheme="minorBidi" w:hint="cs"/>
          <w:color w:val="000000"/>
          <w:sz w:val="22"/>
          <w:szCs w:val="22"/>
          <w:rtl/>
          <w:lang w:bidi="fa-IR"/>
        </w:rPr>
        <w:t>نوع بنا ها که تخریب میشود</w:t>
      </w:r>
    </w:p>
    <w:p w14:paraId="01E48B86" w14:textId="77777777" w:rsidR="00736B91" w:rsidRPr="00E97F18" w:rsidRDefault="00736B91" w:rsidP="00736B91">
      <w:pPr>
        <w:tabs>
          <w:tab w:val="left" w:pos="0"/>
        </w:tabs>
        <w:autoSpaceDE w:val="0"/>
        <w:autoSpaceDN w:val="0"/>
        <w:bidi/>
        <w:adjustRightInd w:val="0"/>
        <w:jc w:val="both"/>
        <w:rPr>
          <w:rFonts w:asciiTheme="minorBidi" w:hAnsiTheme="minorBidi" w:cstheme="minorBidi"/>
          <w:color w:val="000000"/>
          <w:sz w:val="22"/>
          <w:szCs w:val="22"/>
          <w:rtl/>
          <w:lang w:bidi="fa-IR"/>
        </w:rPr>
      </w:pPr>
      <w:r>
        <w:rPr>
          <w:rFonts w:asciiTheme="minorBidi" w:hAnsiTheme="minorBidi" w:cstheme="minorBidi" w:hint="cs"/>
          <w:color w:val="000000"/>
          <w:sz w:val="22"/>
          <w:szCs w:val="22"/>
          <w:rtl/>
          <w:lang w:bidi="fa-IR"/>
        </w:rPr>
        <w:t xml:space="preserve">    </w:t>
      </w:r>
      <w:r w:rsidRPr="00E97F18">
        <w:rPr>
          <w:rFonts w:asciiTheme="minorBidi" w:hAnsiTheme="minorBidi" w:cstheme="minorBidi"/>
          <w:color w:val="000000"/>
          <w:sz w:val="22"/>
          <w:szCs w:val="22"/>
          <w:rtl/>
          <w:lang w:bidi="fa-IR"/>
        </w:rPr>
        <w:t xml:space="preserve"> (</w:t>
      </w:r>
      <w:r>
        <w:rPr>
          <w:rFonts w:asciiTheme="minorBidi" w:hAnsiTheme="minorBidi" w:cstheme="minorBidi" w:hint="cs"/>
          <w:color w:val="000000"/>
          <w:sz w:val="22"/>
          <w:szCs w:val="22"/>
          <w:rtl/>
          <w:lang w:bidi="fa-IR"/>
        </w:rPr>
        <w:t>مثال گل، خشت و غیره)</w:t>
      </w:r>
      <w:r w:rsidRPr="00E97F18">
        <w:rPr>
          <w:rFonts w:asciiTheme="minorBidi" w:hAnsiTheme="minorBidi" w:cstheme="minorBidi"/>
          <w:color w:val="000000"/>
          <w:sz w:val="22"/>
          <w:szCs w:val="22"/>
          <w:rtl/>
          <w:lang w:bidi="fa-IR"/>
        </w:rPr>
        <w:tab/>
      </w:r>
      <w:r w:rsidRPr="00E97F18">
        <w:rPr>
          <w:rFonts w:asciiTheme="minorBidi" w:hAnsiTheme="minorBidi" w:cstheme="minorBidi"/>
          <w:color w:val="000000"/>
          <w:sz w:val="22"/>
          <w:szCs w:val="22"/>
          <w:rtl/>
          <w:lang w:bidi="fa-IR"/>
        </w:rPr>
        <w:tab/>
      </w:r>
      <w:r>
        <w:rPr>
          <w:rFonts w:asciiTheme="minorBidi" w:hAnsiTheme="minorBidi" w:cstheme="minorBidi" w:hint="cs"/>
          <w:color w:val="000000"/>
          <w:sz w:val="22"/>
          <w:szCs w:val="22"/>
          <w:rtl/>
          <w:lang w:bidi="fa-IR"/>
        </w:rPr>
        <w:t xml:space="preserve">         </w:t>
      </w:r>
      <w:r w:rsidRPr="00E97F18">
        <w:rPr>
          <w:rFonts w:asciiTheme="minorBidi" w:hAnsiTheme="minorBidi" w:cstheme="minorBidi" w:hint="cs"/>
          <w:color w:val="000000"/>
          <w:sz w:val="22"/>
          <w:szCs w:val="22"/>
          <w:rtl/>
          <w:lang w:bidi="fa-IR"/>
        </w:rPr>
        <w:t>...................................</w:t>
      </w:r>
      <w:r w:rsidRPr="00E97F18">
        <w:rPr>
          <w:rFonts w:asciiTheme="minorBidi" w:hAnsiTheme="minorBidi" w:cstheme="minorBidi" w:hint="cs"/>
          <w:color w:val="000000"/>
          <w:sz w:val="22"/>
          <w:szCs w:val="22"/>
          <w:rtl/>
          <w:lang w:bidi="fa-IR"/>
        </w:rPr>
        <w:tab/>
      </w:r>
      <w:r w:rsidRPr="00E97F18">
        <w:rPr>
          <w:rFonts w:asciiTheme="minorBidi" w:hAnsiTheme="minorBidi" w:cstheme="minorBidi" w:hint="cs"/>
          <w:color w:val="000000"/>
          <w:sz w:val="22"/>
          <w:szCs w:val="22"/>
          <w:rtl/>
          <w:lang w:bidi="fa-IR"/>
        </w:rPr>
        <w:tab/>
      </w:r>
      <w:r>
        <w:rPr>
          <w:rFonts w:asciiTheme="minorBidi" w:hAnsiTheme="minorBidi" w:cstheme="minorBidi" w:hint="cs"/>
          <w:color w:val="000000"/>
          <w:sz w:val="22"/>
          <w:szCs w:val="22"/>
          <w:rtl/>
          <w:lang w:bidi="fa-IR"/>
        </w:rPr>
        <w:t>قابل تطبیق نیست.</w:t>
      </w:r>
    </w:p>
    <w:p w14:paraId="37C94416" w14:textId="77777777" w:rsidR="00736B91" w:rsidRPr="007C1F02" w:rsidRDefault="00736B91" w:rsidP="00736B91">
      <w:pPr>
        <w:autoSpaceDE w:val="0"/>
        <w:autoSpaceDN w:val="0"/>
        <w:bidi/>
        <w:adjustRightInd w:val="0"/>
        <w:jc w:val="both"/>
        <w:rPr>
          <w:color w:val="000000"/>
          <w:sz w:val="22"/>
          <w:szCs w:val="22"/>
        </w:rPr>
      </w:pPr>
    </w:p>
    <w:p w14:paraId="2EE47F5E" w14:textId="77777777" w:rsidR="00736B91" w:rsidRDefault="00736B91" w:rsidP="00736B91">
      <w:pPr>
        <w:autoSpaceDE w:val="0"/>
        <w:autoSpaceDN w:val="0"/>
        <w:adjustRightInd w:val="0"/>
        <w:jc w:val="both"/>
        <w:rPr>
          <w:color w:val="000000"/>
          <w:sz w:val="22"/>
          <w:szCs w:val="22"/>
          <w:rtl/>
        </w:rPr>
      </w:pPr>
    </w:p>
    <w:p w14:paraId="0EF6FCD0" w14:textId="77777777" w:rsidR="00736B91" w:rsidRDefault="00736B91" w:rsidP="00736B91">
      <w:pPr>
        <w:pStyle w:val="ListParagraph"/>
        <w:numPr>
          <w:ilvl w:val="0"/>
          <w:numId w:val="6"/>
        </w:numPr>
        <w:tabs>
          <w:tab w:val="left" w:pos="0"/>
        </w:tabs>
        <w:autoSpaceDE w:val="0"/>
        <w:autoSpaceDN w:val="0"/>
        <w:bidi/>
        <w:adjustRightInd w:val="0"/>
        <w:jc w:val="both"/>
        <w:rPr>
          <w:rFonts w:asciiTheme="minorBidi" w:hAnsiTheme="minorBidi" w:cstheme="minorBidi"/>
          <w:color w:val="000000"/>
          <w:sz w:val="22"/>
          <w:szCs w:val="22"/>
          <w:lang w:bidi="fa-IR"/>
        </w:rPr>
      </w:pPr>
      <w:r>
        <w:rPr>
          <w:rFonts w:asciiTheme="minorBidi" w:hAnsiTheme="minorBidi" w:cstheme="minorBidi" w:hint="cs"/>
          <w:color w:val="000000"/>
          <w:sz w:val="22"/>
          <w:szCs w:val="22"/>
          <w:rtl/>
          <w:lang w:bidi="fa-IR"/>
        </w:rPr>
        <w:t>درختان یا حاصلات متاثر شده     .......................................              ........................................</w:t>
      </w:r>
    </w:p>
    <w:p w14:paraId="344D6BDD" w14:textId="77777777" w:rsidR="00736B91" w:rsidRPr="0090233B" w:rsidRDefault="00736B91" w:rsidP="00736B91">
      <w:pPr>
        <w:pStyle w:val="ListParagraph"/>
        <w:tabs>
          <w:tab w:val="left" w:pos="0"/>
        </w:tabs>
        <w:autoSpaceDE w:val="0"/>
        <w:autoSpaceDN w:val="0"/>
        <w:bidi/>
        <w:adjustRightInd w:val="0"/>
        <w:ind w:left="360"/>
        <w:jc w:val="both"/>
        <w:rPr>
          <w:rFonts w:asciiTheme="minorBidi" w:hAnsiTheme="minorBidi" w:cstheme="minorBidi"/>
          <w:color w:val="000000"/>
          <w:sz w:val="22"/>
          <w:szCs w:val="22"/>
          <w:rtl/>
          <w:lang w:bidi="fa-IR"/>
        </w:rPr>
      </w:pPr>
      <w:r w:rsidRPr="0090233B">
        <w:rPr>
          <w:rFonts w:asciiTheme="minorBidi" w:hAnsiTheme="minorBidi" w:cstheme="minorBidi"/>
          <w:color w:val="000000"/>
          <w:sz w:val="22"/>
          <w:szCs w:val="22"/>
          <w:rtl/>
          <w:lang w:bidi="fa-IR"/>
        </w:rPr>
        <w:t xml:space="preserve"> (</w:t>
      </w:r>
      <w:r>
        <w:rPr>
          <w:rFonts w:asciiTheme="minorBidi" w:hAnsiTheme="minorBidi" w:cstheme="minorBidi" w:hint="cs"/>
          <w:color w:val="000000"/>
          <w:sz w:val="22"/>
          <w:szCs w:val="22"/>
          <w:rtl/>
          <w:lang w:bidi="fa-IR"/>
        </w:rPr>
        <w:t xml:space="preserve">بخش ها/ </w:t>
      </w:r>
      <w:r w:rsidRPr="0090233B">
        <w:rPr>
          <w:rFonts w:asciiTheme="minorBidi" w:hAnsiTheme="minorBidi" w:cstheme="minorBidi"/>
          <w:color w:val="000000"/>
          <w:sz w:val="22"/>
          <w:szCs w:val="22"/>
          <w:rtl/>
          <w:lang w:bidi="fa-IR"/>
        </w:rPr>
        <w:t>جریب):</w:t>
      </w:r>
      <w:r>
        <w:rPr>
          <w:rFonts w:asciiTheme="minorBidi" w:hAnsiTheme="minorBidi" w:cstheme="minorBidi"/>
          <w:color w:val="000000"/>
          <w:sz w:val="22"/>
          <w:szCs w:val="22"/>
          <w:rtl/>
          <w:lang w:bidi="fa-IR"/>
        </w:rPr>
        <w:tab/>
      </w:r>
      <w:r>
        <w:rPr>
          <w:rFonts w:asciiTheme="minorBidi" w:hAnsiTheme="minorBidi" w:cstheme="minorBidi"/>
          <w:color w:val="000000"/>
          <w:sz w:val="22"/>
          <w:szCs w:val="22"/>
          <w:rtl/>
          <w:lang w:bidi="fa-IR"/>
        </w:rPr>
        <w:tab/>
      </w:r>
    </w:p>
    <w:p w14:paraId="192FCEE2" w14:textId="77777777" w:rsidR="00736B91" w:rsidRPr="007C1F02" w:rsidRDefault="00736B91" w:rsidP="00736B91">
      <w:pPr>
        <w:autoSpaceDE w:val="0"/>
        <w:autoSpaceDN w:val="0"/>
        <w:bidi/>
        <w:adjustRightInd w:val="0"/>
        <w:jc w:val="both"/>
        <w:rPr>
          <w:color w:val="000000"/>
          <w:sz w:val="22"/>
          <w:szCs w:val="22"/>
        </w:rPr>
      </w:pPr>
    </w:p>
    <w:p w14:paraId="18C2F8EC" w14:textId="77777777" w:rsidR="00736B91" w:rsidRDefault="00736B91" w:rsidP="00736B91">
      <w:pPr>
        <w:autoSpaceDE w:val="0"/>
        <w:autoSpaceDN w:val="0"/>
        <w:adjustRightInd w:val="0"/>
        <w:jc w:val="both"/>
        <w:rPr>
          <w:color w:val="000000"/>
          <w:sz w:val="22"/>
          <w:szCs w:val="22"/>
          <w:rtl/>
        </w:rPr>
      </w:pPr>
    </w:p>
    <w:p w14:paraId="0AD4453D" w14:textId="77777777" w:rsidR="00736B91" w:rsidRPr="0090233B" w:rsidRDefault="00736B91" w:rsidP="00736B91">
      <w:pPr>
        <w:pStyle w:val="ListParagraph"/>
        <w:numPr>
          <w:ilvl w:val="0"/>
          <w:numId w:val="6"/>
        </w:numPr>
        <w:tabs>
          <w:tab w:val="left" w:pos="0"/>
        </w:tabs>
        <w:autoSpaceDE w:val="0"/>
        <w:autoSpaceDN w:val="0"/>
        <w:bidi/>
        <w:adjustRightInd w:val="0"/>
        <w:jc w:val="both"/>
        <w:rPr>
          <w:rFonts w:asciiTheme="minorBidi" w:hAnsiTheme="minorBidi" w:cstheme="minorBidi"/>
          <w:color w:val="000000"/>
          <w:sz w:val="22"/>
          <w:szCs w:val="22"/>
          <w:rtl/>
          <w:lang w:bidi="fa-IR"/>
        </w:rPr>
      </w:pPr>
      <w:r>
        <w:rPr>
          <w:rFonts w:asciiTheme="minorBidi" w:hAnsiTheme="minorBidi" w:cstheme="minorBidi" w:hint="cs"/>
          <w:color w:val="000000"/>
          <w:sz w:val="22"/>
          <w:szCs w:val="22"/>
          <w:rtl/>
          <w:lang w:bidi="fa-IR"/>
        </w:rPr>
        <w:t xml:space="preserve">منابع آبی متاثر شده:         </w:t>
      </w:r>
      <w:r>
        <w:rPr>
          <w:rFonts w:asciiTheme="minorBidi" w:hAnsiTheme="minorBidi" w:cstheme="minorBidi"/>
          <w:color w:val="000000"/>
          <w:sz w:val="22"/>
          <w:szCs w:val="22"/>
          <w:rtl/>
          <w:lang w:bidi="fa-IR"/>
        </w:rPr>
        <w:tab/>
      </w:r>
      <w:r>
        <w:rPr>
          <w:rFonts w:asciiTheme="minorBidi" w:hAnsiTheme="minorBidi" w:cstheme="minorBidi" w:hint="cs"/>
          <w:color w:val="000000"/>
          <w:sz w:val="22"/>
          <w:szCs w:val="22"/>
          <w:rtl/>
          <w:lang w:bidi="fa-IR"/>
        </w:rPr>
        <w:t>...................................</w:t>
      </w:r>
      <w:r>
        <w:rPr>
          <w:rFonts w:asciiTheme="minorBidi" w:hAnsiTheme="minorBidi" w:cstheme="minorBidi" w:hint="cs"/>
          <w:color w:val="000000"/>
          <w:sz w:val="22"/>
          <w:szCs w:val="22"/>
          <w:rtl/>
          <w:lang w:bidi="fa-IR"/>
        </w:rPr>
        <w:tab/>
      </w:r>
      <w:r>
        <w:rPr>
          <w:rFonts w:asciiTheme="minorBidi" w:hAnsiTheme="minorBidi" w:cstheme="minorBidi" w:hint="cs"/>
          <w:color w:val="000000"/>
          <w:sz w:val="22"/>
          <w:szCs w:val="22"/>
          <w:rtl/>
          <w:lang w:bidi="fa-IR"/>
        </w:rPr>
        <w:tab/>
        <w:t>...................................</w:t>
      </w:r>
    </w:p>
    <w:p w14:paraId="0C70DDED" w14:textId="77777777" w:rsidR="00736B91" w:rsidRPr="007C1F02" w:rsidRDefault="00736B91" w:rsidP="00736B91">
      <w:pPr>
        <w:autoSpaceDE w:val="0"/>
        <w:autoSpaceDN w:val="0"/>
        <w:bidi/>
        <w:adjustRightInd w:val="0"/>
        <w:jc w:val="both"/>
        <w:rPr>
          <w:color w:val="000000"/>
          <w:sz w:val="22"/>
          <w:szCs w:val="22"/>
        </w:rPr>
      </w:pPr>
    </w:p>
    <w:p w14:paraId="60FE7961" w14:textId="77777777" w:rsidR="00736B91" w:rsidRPr="007C1F02" w:rsidRDefault="00736B91" w:rsidP="00736B91">
      <w:pPr>
        <w:autoSpaceDE w:val="0"/>
        <w:autoSpaceDN w:val="0"/>
        <w:adjustRightInd w:val="0"/>
        <w:jc w:val="both"/>
        <w:rPr>
          <w:color w:val="000000"/>
          <w:sz w:val="22"/>
          <w:szCs w:val="22"/>
        </w:rPr>
      </w:pPr>
    </w:p>
    <w:p w14:paraId="54D951CA" w14:textId="77777777" w:rsidR="00736B91" w:rsidRPr="00635B0C" w:rsidRDefault="00736B91" w:rsidP="00736B91">
      <w:pPr>
        <w:autoSpaceDE w:val="0"/>
        <w:autoSpaceDN w:val="0"/>
        <w:bidi/>
        <w:adjustRightInd w:val="0"/>
        <w:jc w:val="both"/>
        <w:rPr>
          <w:rFonts w:asciiTheme="minorBidi" w:hAnsiTheme="minorBidi" w:cstheme="minorBidi"/>
          <w:color w:val="000000"/>
        </w:rPr>
      </w:pPr>
      <w:r w:rsidRPr="00635B0C">
        <w:rPr>
          <w:rFonts w:asciiTheme="minorBidi" w:hAnsiTheme="minorBidi" w:cstheme="minorBidi"/>
          <w:color w:val="000000"/>
          <w:rtl/>
        </w:rPr>
        <w:t xml:space="preserve">امضاء </w:t>
      </w:r>
      <w:r w:rsidRPr="00635B0C">
        <w:rPr>
          <w:rFonts w:asciiTheme="minorBidi" w:hAnsiTheme="minorBidi" w:cstheme="minorBidi"/>
          <w:color w:val="000000"/>
        </w:rPr>
        <w:t>PAP</w:t>
      </w:r>
      <w:r w:rsidRPr="00635B0C">
        <w:rPr>
          <w:rFonts w:asciiTheme="minorBidi" w:hAnsiTheme="minorBidi" w:cstheme="minorBidi"/>
          <w:color w:val="000000"/>
          <w:rtl/>
        </w:rPr>
        <w:t xml:space="preserve"> قرارد را  بیان میکند:</w:t>
      </w:r>
    </w:p>
    <w:p w14:paraId="30238302" w14:textId="77777777" w:rsidR="00736B91" w:rsidRPr="00635B0C" w:rsidRDefault="00736B91" w:rsidP="00736B91">
      <w:pPr>
        <w:autoSpaceDE w:val="0"/>
        <w:autoSpaceDN w:val="0"/>
        <w:adjustRightInd w:val="0"/>
        <w:jc w:val="both"/>
        <w:rPr>
          <w:color w:val="000000"/>
        </w:rPr>
      </w:pPr>
    </w:p>
    <w:p w14:paraId="1FF5DA14" w14:textId="77777777" w:rsidR="00736B91" w:rsidRPr="00635B0C" w:rsidRDefault="00736B91" w:rsidP="00736B91">
      <w:pPr>
        <w:autoSpaceDE w:val="0"/>
        <w:autoSpaceDN w:val="0"/>
        <w:bidi/>
        <w:adjustRightInd w:val="0"/>
        <w:jc w:val="both"/>
        <w:rPr>
          <w:rFonts w:asciiTheme="minorBidi" w:hAnsiTheme="minorBidi" w:cstheme="minorBidi"/>
          <w:color w:val="000000"/>
        </w:rPr>
      </w:pPr>
      <w:r w:rsidRPr="00635B0C">
        <w:rPr>
          <w:rFonts w:asciiTheme="minorBidi" w:hAnsiTheme="minorBidi" w:cstheme="minorBidi"/>
          <w:color w:val="000000"/>
          <w:rtl/>
        </w:rPr>
        <w:t>امضاء نماینده گان جامعه محلی، رئیس شورا:</w:t>
      </w:r>
    </w:p>
    <w:p w14:paraId="35BBF7C6" w14:textId="77777777" w:rsidR="00736B91" w:rsidRPr="00635B0C" w:rsidRDefault="00736B91" w:rsidP="00736B91">
      <w:pPr>
        <w:autoSpaceDE w:val="0"/>
        <w:autoSpaceDN w:val="0"/>
        <w:adjustRightInd w:val="0"/>
        <w:jc w:val="both"/>
        <w:rPr>
          <w:color w:val="000000"/>
        </w:rPr>
      </w:pPr>
    </w:p>
    <w:p w14:paraId="071D3DDA" w14:textId="77777777" w:rsidR="00736B91" w:rsidRPr="00635B0C" w:rsidRDefault="00736B91" w:rsidP="00736B91">
      <w:pPr>
        <w:autoSpaceDE w:val="0"/>
        <w:autoSpaceDN w:val="0"/>
        <w:adjustRightInd w:val="0"/>
        <w:jc w:val="both"/>
        <w:rPr>
          <w:color w:val="000000"/>
        </w:rPr>
      </w:pPr>
    </w:p>
    <w:p w14:paraId="63DEB6D0" w14:textId="77777777" w:rsidR="00736B91" w:rsidRPr="00635B0C" w:rsidRDefault="00736B91" w:rsidP="00736B91">
      <w:pPr>
        <w:autoSpaceDE w:val="0"/>
        <w:autoSpaceDN w:val="0"/>
        <w:bidi/>
        <w:adjustRightInd w:val="0"/>
        <w:jc w:val="both"/>
        <w:rPr>
          <w:rFonts w:asciiTheme="minorBidi" w:hAnsiTheme="minorBidi" w:cstheme="minorBidi"/>
          <w:color w:val="000000"/>
        </w:rPr>
      </w:pPr>
      <w:r w:rsidRPr="00635B0C">
        <w:rPr>
          <w:rFonts w:asciiTheme="minorBidi" w:hAnsiTheme="minorBidi" w:cstheme="minorBidi"/>
          <w:color w:val="000000"/>
          <w:rtl/>
        </w:rPr>
        <w:t>ثبت هرنوع شکایات اشخاص متاثر شامل گردد:</w:t>
      </w:r>
    </w:p>
    <w:p w14:paraId="72182F8A" w14:textId="77777777" w:rsidR="00736B91" w:rsidRPr="00635B0C" w:rsidRDefault="00736B91" w:rsidP="00736B91">
      <w:pPr>
        <w:autoSpaceDE w:val="0"/>
        <w:autoSpaceDN w:val="0"/>
        <w:adjustRightInd w:val="0"/>
        <w:jc w:val="both"/>
        <w:rPr>
          <w:color w:val="000000"/>
        </w:rPr>
      </w:pPr>
    </w:p>
    <w:p w14:paraId="24E4A324" w14:textId="77777777" w:rsidR="00736B91" w:rsidRPr="00635B0C" w:rsidRDefault="00736B91" w:rsidP="00736B91">
      <w:pPr>
        <w:autoSpaceDE w:val="0"/>
        <w:autoSpaceDN w:val="0"/>
        <w:adjustRightInd w:val="0"/>
        <w:jc w:val="both"/>
        <w:rPr>
          <w:color w:val="000000"/>
        </w:rPr>
      </w:pPr>
    </w:p>
    <w:p w14:paraId="047E2577" w14:textId="77777777" w:rsidR="00736B91" w:rsidRPr="00635B0C" w:rsidRDefault="00736B91" w:rsidP="00736B91">
      <w:pPr>
        <w:autoSpaceDE w:val="0"/>
        <w:autoSpaceDN w:val="0"/>
        <w:bidi/>
        <w:adjustRightInd w:val="0"/>
        <w:jc w:val="both"/>
        <w:rPr>
          <w:rFonts w:asciiTheme="minorBidi" w:hAnsiTheme="minorBidi" w:cstheme="minorBidi"/>
          <w:color w:val="000000"/>
          <w:rtl/>
        </w:rPr>
      </w:pPr>
      <w:r w:rsidRPr="00635B0C">
        <w:rPr>
          <w:rFonts w:asciiTheme="minorBidi" w:hAnsiTheme="minorBidi" w:cstheme="minorBidi"/>
          <w:color w:val="000000"/>
          <w:rtl/>
        </w:rPr>
        <w:t>نقشه ضمیمه است (</w:t>
      </w:r>
      <w:r w:rsidRPr="00635B0C">
        <w:rPr>
          <w:rFonts w:asciiTheme="minorBidi" w:hAnsiTheme="minorBidi" w:cstheme="minorBidi" w:hint="cs"/>
          <w:color w:val="000000"/>
          <w:rtl/>
        </w:rPr>
        <w:t>ارائه</w:t>
      </w:r>
      <w:r w:rsidRPr="00635B0C">
        <w:rPr>
          <w:rFonts w:asciiTheme="minorBidi" w:hAnsiTheme="minorBidi" w:cstheme="minorBidi"/>
          <w:color w:val="000000"/>
          <w:rtl/>
        </w:rPr>
        <w:t xml:space="preserve"> ساحات متاثر و ساح</w:t>
      </w:r>
      <w:r w:rsidRPr="00635B0C">
        <w:rPr>
          <w:rFonts w:asciiTheme="minorBidi" w:hAnsiTheme="minorBidi" w:cstheme="minorBidi" w:hint="cs"/>
          <w:color w:val="000000"/>
          <w:rtl/>
        </w:rPr>
        <w:t>ا</w:t>
      </w:r>
      <w:r w:rsidRPr="00635B0C">
        <w:rPr>
          <w:rFonts w:asciiTheme="minorBidi" w:hAnsiTheme="minorBidi" w:cstheme="minorBidi"/>
          <w:color w:val="000000"/>
          <w:rtl/>
        </w:rPr>
        <w:t>ت تعویضی):</w:t>
      </w:r>
    </w:p>
    <w:p w14:paraId="766FF0B6" w14:textId="77777777" w:rsidR="00736B91" w:rsidRPr="007C1F02" w:rsidRDefault="00736B91" w:rsidP="00736B91">
      <w:pPr>
        <w:autoSpaceDE w:val="0"/>
        <w:autoSpaceDN w:val="0"/>
        <w:adjustRightInd w:val="0"/>
        <w:jc w:val="both"/>
        <w:rPr>
          <w:color w:val="000000"/>
          <w:sz w:val="22"/>
          <w:szCs w:val="22"/>
        </w:rPr>
      </w:pPr>
    </w:p>
    <w:p w14:paraId="3F7275F2" w14:textId="77777777" w:rsidR="00736B91" w:rsidRPr="007C1F02" w:rsidRDefault="00736B91" w:rsidP="00736B91">
      <w:pPr>
        <w:autoSpaceDE w:val="0"/>
        <w:autoSpaceDN w:val="0"/>
        <w:adjustRightInd w:val="0"/>
        <w:jc w:val="both"/>
        <w:rPr>
          <w:color w:val="000000"/>
          <w:sz w:val="22"/>
          <w:szCs w:val="22"/>
        </w:rPr>
      </w:pPr>
    </w:p>
    <w:p w14:paraId="25239A42" w14:textId="77777777" w:rsidR="00736B91" w:rsidRPr="007C1F02" w:rsidRDefault="00736B91" w:rsidP="00736B91">
      <w:pPr>
        <w:autoSpaceDE w:val="0"/>
        <w:autoSpaceDN w:val="0"/>
        <w:adjustRightInd w:val="0"/>
        <w:jc w:val="both"/>
        <w:rPr>
          <w:color w:val="000000"/>
          <w:sz w:val="22"/>
          <w:szCs w:val="22"/>
        </w:rPr>
      </w:pPr>
    </w:p>
    <w:p w14:paraId="61E1AB8B" w14:textId="77777777" w:rsidR="00736B91" w:rsidRPr="007C1F02" w:rsidRDefault="00736B91" w:rsidP="00736B91">
      <w:pPr>
        <w:autoSpaceDE w:val="0"/>
        <w:autoSpaceDN w:val="0"/>
        <w:adjustRightInd w:val="0"/>
        <w:jc w:val="both"/>
        <w:rPr>
          <w:color w:val="000000"/>
          <w:sz w:val="22"/>
          <w:szCs w:val="22"/>
        </w:rPr>
      </w:pPr>
    </w:p>
    <w:p w14:paraId="297EDDF9" w14:textId="77777777" w:rsidR="00736B91" w:rsidRPr="007C1F02" w:rsidRDefault="00736B91" w:rsidP="00736B91">
      <w:pPr>
        <w:autoSpaceDE w:val="0"/>
        <w:autoSpaceDN w:val="0"/>
        <w:adjustRightInd w:val="0"/>
        <w:jc w:val="both"/>
        <w:rPr>
          <w:color w:val="000000"/>
          <w:sz w:val="22"/>
          <w:szCs w:val="22"/>
        </w:rPr>
      </w:pPr>
    </w:p>
    <w:p w14:paraId="03165135" w14:textId="77777777" w:rsidR="00736B91" w:rsidRPr="007C1F02" w:rsidRDefault="00736B91" w:rsidP="00736B91">
      <w:pPr>
        <w:autoSpaceDE w:val="0"/>
        <w:autoSpaceDN w:val="0"/>
        <w:adjustRightInd w:val="0"/>
        <w:jc w:val="both"/>
        <w:rPr>
          <w:color w:val="000000"/>
          <w:sz w:val="22"/>
          <w:szCs w:val="22"/>
        </w:rPr>
      </w:pPr>
    </w:p>
    <w:p w14:paraId="0A361721" w14:textId="77777777" w:rsidR="00736B91" w:rsidRPr="007C1F02" w:rsidRDefault="00736B91" w:rsidP="00736B91">
      <w:pPr>
        <w:autoSpaceDE w:val="0"/>
        <w:autoSpaceDN w:val="0"/>
        <w:adjustRightInd w:val="0"/>
        <w:jc w:val="both"/>
        <w:rPr>
          <w:color w:val="000000"/>
          <w:sz w:val="22"/>
          <w:szCs w:val="22"/>
        </w:rPr>
      </w:pPr>
    </w:p>
    <w:p w14:paraId="5821FB4C" w14:textId="77777777" w:rsidR="00736B91" w:rsidRPr="007C1F02" w:rsidRDefault="00736B91" w:rsidP="00736B91">
      <w:pPr>
        <w:pBdr>
          <w:bottom w:val="single" w:sz="12" w:space="1" w:color="auto"/>
        </w:pBdr>
        <w:autoSpaceDE w:val="0"/>
        <w:autoSpaceDN w:val="0"/>
        <w:adjustRightInd w:val="0"/>
        <w:jc w:val="both"/>
        <w:rPr>
          <w:color w:val="000000"/>
          <w:sz w:val="22"/>
          <w:szCs w:val="22"/>
        </w:rPr>
      </w:pPr>
    </w:p>
    <w:p w14:paraId="2AB266D2" w14:textId="038F9DC0" w:rsidR="00736B91" w:rsidRPr="007C1F02" w:rsidRDefault="00736B91" w:rsidP="00635B0C">
      <w:pPr>
        <w:autoSpaceDE w:val="0"/>
        <w:autoSpaceDN w:val="0"/>
        <w:adjustRightInd w:val="0"/>
        <w:jc w:val="right"/>
        <w:rPr>
          <w:color w:val="000000"/>
          <w:sz w:val="22"/>
          <w:szCs w:val="22"/>
        </w:rPr>
      </w:pPr>
      <w:r>
        <w:rPr>
          <w:rFonts w:hint="cs"/>
          <w:color w:val="000000"/>
          <w:sz w:val="22"/>
          <w:szCs w:val="22"/>
          <w:rtl/>
        </w:rPr>
        <w:t xml:space="preserve">   </w:t>
      </w:r>
      <w:r w:rsidRPr="00C9636F">
        <w:rPr>
          <w:rFonts w:asciiTheme="minorBidi" w:hAnsiTheme="minorBidi" w:cstheme="minorBidi"/>
          <w:b/>
          <w:sz w:val="22"/>
          <w:szCs w:val="22"/>
          <w:rtl/>
        </w:rPr>
        <w:t>(تصدیق امضاء قاضی ولسوالی/ولایت، تاریخ)</w:t>
      </w:r>
    </w:p>
    <w:p w14:paraId="17DF4B16" w14:textId="77777777" w:rsidR="00736B91" w:rsidRDefault="00736B91" w:rsidP="007C1F02">
      <w:pPr>
        <w:jc w:val="both"/>
        <w:rPr>
          <w:sz w:val="22"/>
          <w:szCs w:val="22"/>
          <w:rtl/>
        </w:rPr>
      </w:pPr>
    </w:p>
    <w:p w14:paraId="585DB1BF" w14:textId="51388401" w:rsidR="007555EA" w:rsidRPr="007C1F02" w:rsidRDefault="00FC1778" w:rsidP="00D07EC3">
      <w:pPr>
        <w:pStyle w:val="Heading1"/>
        <w:bidi/>
        <w:spacing w:before="0"/>
        <w:jc w:val="both"/>
        <w:rPr>
          <w:rFonts w:cs="Times New Roman"/>
        </w:rPr>
      </w:pPr>
      <w:r w:rsidRPr="007C1F02">
        <w:rPr>
          <w:rFonts w:cs="Times New Roman"/>
          <w:caps w:val="0"/>
        </w:rPr>
        <w:br w:type="page"/>
      </w:r>
      <w:r w:rsidR="005338A5" w:rsidRPr="005338A5">
        <w:rPr>
          <w:rFonts w:asciiTheme="minorBidi" w:hAnsiTheme="minorBidi" w:cstheme="minorBidi"/>
          <w:caps w:val="0"/>
          <w:sz w:val="18"/>
          <w:szCs w:val="28"/>
          <w:rtl/>
        </w:rPr>
        <w:lastRenderedPageBreak/>
        <w:t xml:space="preserve">ضمیمه 3- محافظت </w:t>
      </w:r>
      <w:r w:rsidR="00670994">
        <w:rPr>
          <w:rFonts w:asciiTheme="minorBidi" w:hAnsiTheme="minorBidi" w:cstheme="minorBidi"/>
          <w:caps w:val="0"/>
          <w:sz w:val="18"/>
          <w:szCs w:val="28"/>
          <w:rtl/>
        </w:rPr>
        <w:t xml:space="preserve">مشخصات </w:t>
      </w:r>
      <w:r w:rsidR="005338A5" w:rsidRPr="005338A5">
        <w:rPr>
          <w:rFonts w:asciiTheme="minorBidi" w:hAnsiTheme="minorBidi" w:cstheme="minorBidi"/>
          <w:caps w:val="0"/>
          <w:sz w:val="18"/>
          <w:szCs w:val="28"/>
          <w:rtl/>
        </w:rPr>
        <w:t xml:space="preserve"> فرهنگی</w:t>
      </w:r>
    </w:p>
    <w:p w14:paraId="4C25985E" w14:textId="77777777" w:rsidR="00F3202F" w:rsidRDefault="00F3202F" w:rsidP="00F3202F">
      <w:pPr>
        <w:pStyle w:val="HTMLPreformatted"/>
        <w:bidi/>
        <w:jc w:val="both"/>
        <w:rPr>
          <w:rFonts w:asciiTheme="minorBidi" w:hAnsiTheme="minorBidi" w:cstheme="minorBidi"/>
          <w:sz w:val="24"/>
          <w:szCs w:val="24"/>
          <w:rtl/>
          <w:lang w:bidi="fa-IR"/>
        </w:rPr>
      </w:pPr>
    </w:p>
    <w:p w14:paraId="508CFF29" w14:textId="77777777" w:rsidR="00F3202F" w:rsidRPr="00F3202F" w:rsidRDefault="00F3202F" w:rsidP="00F3202F">
      <w:pPr>
        <w:autoSpaceDE w:val="0"/>
        <w:autoSpaceDN w:val="0"/>
        <w:bidi/>
        <w:adjustRightInd w:val="0"/>
        <w:jc w:val="both"/>
        <w:rPr>
          <w:rFonts w:asciiTheme="minorBidi" w:hAnsiTheme="minorBidi" w:cstheme="minorBidi"/>
        </w:rPr>
      </w:pPr>
      <w:r w:rsidRPr="00F3202F">
        <w:rPr>
          <w:rFonts w:asciiTheme="minorBidi" w:hAnsiTheme="minorBidi" w:cstheme="minorBidi"/>
          <w:rtl/>
        </w:rPr>
        <w:t>آثار فرهنگی فزیکی شامل آثار تاریخی، اماکن، آثار هنری، یا ساحات (دارای ارزش جهانی فوق العاده) از نقطه نظر تاریخی، زیبایی، علمی، نژادشناسی، یا انسان شناسی، بشمول گور های کشف نشده یا قبرستان ها میباشد. با درنظر داشت این تعریف وسیع، ملکیت های فرهنگی عبارت اند از ساحات و اماکنی که دارای اهمیت انسان شناسی، باستان شناسی، تاریخی، معماری، یا مذهبی و ساحات طبیعی با ارزش فرهنگی هستند.</w:t>
      </w:r>
    </w:p>
    <w:p w14:paraId="044E728B" w14:textId="77777777" w:rsidR="00F3202F" w:rsidRPr="00D07EC3" w:rsidRDefault="00F3202F" w:rsidP="00F3202F">
      <w:pPr>
        <w:pStyle w:val="HTMLPreformatted"/>
        <w:bidi/>
        <w:jc w:val="both"/>
        <w:rPr>
          <w:rFonts w:asciiTheme="minorBidi" w:hAnsiTheme="minorBidi" w:cstheme="minorBidi"/>
          <w:sz w:val="24"/>
          <w:szCs w:val="24"/>
          <w:rtl/>
          <w:lang w:bidi="fa-IR"/>
        </w:rPr>
      </w:pPr>
    </w:p>
    <w:p w14:paraId="3EEEB7C4" w14:textId="77777777" w:rsidR="007555EA" w:rsidRPr="007C1F02" w:rsidRDefault="007555EA" w:rsidP="007C1F02">
      <w:pPr>
        <w:pStyle w:val="HTMLPreformatted"/>
        <w:jc w:val="both"/>
        <w:rPr>
          <w:rFonts w:ascii="Times New Roman" w:hAnsi="Times New Roman" w:cs="Times New Roman"/>
          <w:b/>
          <w:sz w:val="22"/>
          <w:szCs w:val="22"/>
        </w:rPr>
      </w:pPr>
    </w:p>
    <w:p w14:paraId="3C94C496" w14:textId="1F60719E" w:rsidR="00F3202F" w:rsidRPr="00FB2BAE" w:rsidRDefault="00391DAD" w:rsidP="00F3202F">
      <w:pPr>
        <w:bidi/>
        <w:jc w:val="both"/>
        <w:rPr>
          <w:rFonts w:asciiTheme="minorBidi" w:hAnsiTheme="minorBidi" w:cstheme="minorBidi"/>
        </w:rPr>
      </w:pPr>
      <w:r w:rsidRPr="00D07EC3">
        <w:rPr>
          <w:rFonts w:asciiTheme="minorBidi" w:hAnsiTheme="minorBidi" w:cstheme="minorBidi"/>
          <w:rtl/>
        </w:rPr>
        <w:t xml:space="preserve">پروژه صنایع همگانی </w:t>
      </w:r>
      <w:r w:rsidRPr="00D07EC3">
        <w:rPr>
          <w:rFonts w:asciiTheme="minorBidi" w:hAnsiTheme="minorBidi" w:cstheme="minorBidi" w:hint="cs"/>
          <w:rtl/>
        </w:rPr>
        <w:t xml:space="preserve">برق پیشنهاد شده یک خطر تخریب </w:t>
      </w:r>
      <w:r w:rsidR="00670994">
        <w:rPr>
          <w:rFonts w:asciiTheme="minorBidi" w:hAnsiTheme="minorBidi" w:cstheme="minorBidi" w:hint="cs"/>
          <w:rtl/>
        </w:rPr>
        <w:t xml:space="preserve">مشخصات </w:t>
      </w:r>
      <w:r w:rsidRPr="00D07EC3">
        <w:rPr>
          <w:rFonts w:asciiTheme="minorBidi" w:hAnsiTheme="minorBidi" w:cstheme="minorBidi" w:hint="cs"/>
          <w:rtl/>
        </w:rPr>
        <w:t xml:space="preserve"> فرهنگی </w:t>
      </w:r>
      <w:r w:rsidR="006C5622" w:rsidRPr="00D07EC3">
        <w:rPr>
          <w:rFonts w:asciiTheme="minorBidi" w:hAnsiTheme="minorBidi" w:cstheme="minorBidi" w:hint="cs"/>
          <w:rtl/>
        </w:rPr>
        <w:t xml:space="preserve">چون  اجزای شبکه های توزیعی نوسازی و توسعوی دخیل می باشد در ساحات مطلوب (چاریکار، گلبهار و جبل السراج و پلخمری) و نوسازی محل اتصال انتقال نغلو و ماهیپر قرار دارد. برعلاوه لست منفی </w:t>
      </w:r>
      <w:r w:rsidR="00670994">
        <w:rPr>
          <w:rFonts w:asciiTheme="minorBidi" w:hAnsiTheme="minorBidi" w:cstheme="minorBidi" w:hint="cs"/>
          <w:rtl/>
        </w:rPr>
        <w:t xml:space="preserve">مشخصات </w:t>
      </w:r>
      <w:r w:rsidR="006C5622" w:rsidRPr="00D07EC3">
        <w:rPr>
          <w:rFonts w:asciiTheme="minorBidi" w:hAnsiTheme="minorBidi" w:cstheme="minorBidi" w:hint="cs"/>
          <w:rtl/>
        </w:rPr>
        <w:t xml:space="preserve"> که یک پروژه فرعی غیر قابل قبول</w:t>
      </w:r>
      <w:r w:rsidR="00367496" w:rsidRPr="00D07EC3">
        <w:rPr>
          <w:rFonts w:asciiTheme="minorBidi" w:hAnsiTheme="minorBidi" w:cstheme="minorBidi" w:hint="cs"/>
          <w:rtl/>
        </w:rPr>
        <w:t xml:space="preserve"> را</w:t>
      </w:r>
      <w:r w:rsidR="006C5622" w:rsidRPr="00D07EC3">
        <w:rPr>
          <w:rFonts w:asciiTheme="minorBidi" w:hAnsiTheme="minorBidi" w:cstheme="minorBidi" w:hint="cs"/>
          <w:rtl/>
        </w:rPr>
        <w:t xml:space="preserve"> برای حمایت</w:t>
      </w:r>
      <w:r w:rsidR="00367496" w:rsidRPr="00D07EC3">
        <w:rPr>
          <w:rFonts w:asciiTheme="minorBidi" w:hAnsiTheme="minorBidi" w:cstheme="minorBidi" w:hint="cs"/>
          <w:rtl/>
        </w:rPr>
        <w:t xml:space="preserve"> طرح میکند (ضمیمه 1)، </w:t>
      </w:r>
      <w:r w:rsidR="00F3202F" w:rsidRPr="00FB2BAE">
        <w:rPr>
          <w:rFonts w:asciiTheme="minorBidi" w:hAnsiTheme="minorBidi" w:cstheme="minorBidi"/>
          <w:rtl/>
        </w:rPr>
        <w:t xml:space="preserve">بر علاوه، لیست مشخصات منفی که باعث می شوند یک پروژه غیرقابل شمول برای حمایت باشد (ضمیمه 1)، شامل هر گونه فعالیتی است که باعث تخریب قابل توجه میراث فرهنگی غیرقابل تجدید می گردد. با اینحال، طرزالعمل های زیر برای شناسایی، محافظت در مقابل دزدی، و طرز العمل برای کشف تصادفی باید پیگیری شده و در اسناد معیاری مزایده شامل گردند. </w:t>
      </w:r>
    </w:p>
    <w:p w14:paraId="74A36CE0" w14:textId="77777777" w:rsidR="00F3202F" w:rsidRPr="00D07EC3" w:rsidRDefault="00F3202F" w:rsidP="00F3202F">
      <w:pPr>
        <w:bidi/>
        <w:jc w:val="both"/>
        <w:rPr>
          <w:rFonts w:asciiTheme="minorBidi" w:hAnsiTheme="minorBidi" w:cstheme="minorBidi"/>
        </w:rPr>
      </w:pPr>
    </w:p>
    <w:p w14:paraId="6D66BB89" w14:textId="77777777" w:rsidR="007555EA" w:rsidRPr="007C1F02" w:rsidRDefault="007555EA" w:rsidP="007C1F02">
      <w:pPr>
        <w:jc w:val="both"/>
        <w:rPr>
          <w:bCs/>
          <w:sz w:val="22"/>
          <w:szCs w:val="22"/>
        </w:rPr>
      </w:pPr>
    </w:p>
    <w:p w14:paraId="19357267" w14:textId="56776CC6" w:rsidR="007555EA" w:rsidRPr="007C1F02" w:rsidRDefault="005338A5" w:rsidP="005338A5">
      <w:pPr>
        <w:bidi/>
        <w:jc w:val="both"/>
        <w:rPr>
          <w:b/>
          <w:sz w:val="22"/>
          <w:szCs w:val="22"/>
        </w:rPr>
      </w:pPr>
      <w:r w:rsidRPr="00D07EC3">
        <w:rPr>
          <w:rFonts w:asciiTheme="minorBidi" w:hAnsiTheme="minorBidi" w:cstheme="minorBidi"/>
          <w:bCs/>
          <w:rtl/>
        </w:rPr>
        <w:t>طرزالعمل های فرصت یابی</w:t>
      </w:r>
    </w:p>
    <w:p w14:paraId="3272A82B" w14:textId="77777777" w:rsidR="007555EA" w:rsidRPr="007C1F02" w:rsidRDefault="007555EA" w:rsidP="007C1F02">
      <w:pPr>
        <w:jc w:val="both"/>
        <w:rPr>
          <w:b/>
          <w:sz w:val="22"/>
          <w:szCs w:val="22"/>
        </w:rPr>
      </w:pPr>
    </w:p>
    <w:p w14:paraId="1E5C76B1" w14:textId="5D712161" w:rsidR="008D3BBC" w:rsidRPr="00D07EC3" w:rsidRDefault="00AB5FA7" w:rsidP="00D00998">
      <w:pPr>
        <w:bidi/>
        <w:jc w:val="both"/>
        <w:rPr>
          <w:rFonts w:asciiTheme="minorBidi" w:hAnsiTheme="minorBidi" w:cstheme="minorBidi"/>
        </w:rPr>
      </w:pPr>
      <w:r w:rsidRPr="00D07EC3">
        <w:rPr>
          <w:rFonts w:asciiTheme="minorBidi" w:hAnsiTheme="minorBidi" w:cstheme="minorBidi"/>
          <w:rtl/>
        </w:rPr>
        <w:t xml:space="preserve">طرزالعمل های فرصت یابی </w:t>
      </w:r>
      <w:r w:rsidRPr="00D07EC3">
        <w:rPr>
          <w:rFonts w:asciiTheme="minorBidi" w:hAnsiTheme="minorBidi" w:cstheme="minorBidi" w:hint="cs"/>
          <w:rtl/>
        </w:rPr>
        <w:t xml:space="preserve">در قانون تحفظ </w:t>
      </w:r>
      <w:r w:rsidR="00D00998">
        <w:rPr>
          <w:rFonts w:asciiTheme="minorBidi" w:hAnsiTheme="minorBidi" w:cstheme="minorBidi" w:hint="cs"/>
          <w:rtl/>
          <w:lang w:bidi="fa-IR"/>
        </w:rPr>
        <w:t>آثار</w:t>
      </w:r>
      <w:r w:rsidRPr="00D07EC3">
        <w:rPr>
          <w:rFonts w:asciiTheme="minorBidi" w:hAnsiTheme="minorBidi" w:cstheme="minorBidi" w:hint="cs"/>
          <w:rtl/>
        </w:rPr>
        <w:t xml:space="preserve"> تاریخی و فرهنگی چنین تعریف گردیده است (جریده رسمی 21 دسمبر 1980)، صلاحیت و مسؤلیت های نماینده گی های موروثی فرهنگی را مشخص می سازد اگر ساحات و مواد در جریان تطبیق پروژه دریافت گردد. </w:t>
      </w:r>
      <w:r w:rsidR="00F75378" w:rsidRPr="00D07EC3">
        <w:rPr>
          <w:rFonts w:asciiTheme="minorBidi" w:hAnsiTheme="minorBidi" w:cstheme="minorBidi" w:hint="cs"/>
          <w:rtl/>
        </w:rPr>
        <w:t xml:space="preserve">این قانون تصدیق می کند که تمام صنایع تاریخی و فرهنگی </w:t>
      </w:r>
      <w:r w:rsidR="00D00998">
        <w:rPr>
          <w:rFonts w:asciiTheme="minorBidi" w:hAnsiTheme="minorBidi" w:cstheme="minorBidi" w:hint="cs"/>
          <w:rtl/>
        </w:rPr>
        <w:t>منقول</w:t>
      </w:r>
      <w:r w:rsidR="00766298" w:rsidRPr="00D07EC3">
        <w:rPr>
          <w:rFonts w:asciiTheme="minorBidi" w:hAnsiTheme="minorBidi" w:cstheme="minorBidi" w:hint="cs"/>
          <w:rtl/>
        </w:rPr>
        <w:t xml:space="preserve"> و </w:t>
      </w:r>
      <w:r w:rsidR="00D00998">
        <w:rPr>
          <w:rFonts w:asciiTheme="minorBidi" w:hAnsiTheme="minorBidi" w:cstheme="minorBidi" w:hint="cs"/>
          <w:rtl/>
        </w:rPr>
        <w:t>غیرمنقول</w:t>
      </w:r>
      <w:r w:rsidR="00766298" w:rsidRPr="00D07EC3">
        <w:rPr>
          <w:rFonts w:asciiTheme="minorBidi" w:hAnsiTheme="minorBidi" w:cstheme="minorBidi" w:hint="cs"/>
          <w:rtl/>
        </w:rPr>
        <w:t xml:space="preserve"> </w:t>
      </w:r>
      <w:r w:rsidR="00670994">
        <w:rPr>
          <w:rFonts w:asciiTheme="minorBidi" w:hAnsiTheme="minorBidi" w:cstheme="minorBidi" w:hint="cs"/>
          <w:rtl/>
        </w:rPr>
        <w:t xml:space="preserve">مشخصات </w:t>
      </w:r>
      <w:r w:rsidR="00766298" w:rsidRPr="00D07EC3">
        <w:rPr>
          <w:rFonts w:asciiTheme="minorBidi" w:hAnsiTheme="minorBidi" w:cstheme="minorBidi" w:hint="cs"/>
          <w:rtl/>
        </w:rPr>
        <w:t xml:space="preserve"> را بیان میکند و برعلاوه:</w:t>
      </w:r>
    </w:p>
    <w:p w14:paraId="67C3CDE0" w14:textId="77777777" w:rsidR="007555EA" w:rsidRPr="007C1F02" w:rsidRDefault="007555EA" w:rsidP="007C1F02">
      <w:pPr>
        <w:jc w:val="both"/>
        <w:rPr>
          <w:sz w:val="22"/>
          <w:szCs w:val="22"/>
        </w:rPr>
      </w:pPr>
    </w:p>
    <w:p w14:paraId="0CC1F0FD" w14:textId="637D10AA" w:rsidR="00766298" w:rsidRPr="00D07EC3" w:rsidRDefault="00766298" w:rsidP="00766298">
      <w:pPr>
        <w:numPr>
          <w:ilvl w:val="0"/>
          <w:numId w:val="8"/>
        </w:numPr>
        <w:bidi/>
        <w:jc w:val="both"/>
        <w:rPr>
          <w:rFonts w:asciiTheme="minorBidi" w:hAnsiTheme="minorBidi" w:cstheme="minorBidi"/>
        </w:rPr>
      </w:pPr>
      <w:r w:rsidRPr="00D07EC3">
        <w:rPr>
          <w:rFonts w:asciiTheme="minorBidi" w:hAnsiTheme="minorBidi" w:cstheme="minorBidi"/>
          <w:rtl/>
        </w:rPr>
        <w:t xml:space="preserve">مسؤلیت برای نگهداری، حفظ و ارزیابی بنا های یادگاری تاریخی و فرهنگی با کمیته باستان شناسی طبق قانون وزارت اطلاعات و فرهنگ </w:t>
      </w:r>
      <w:r w:rsidR="009D230B" w:rsidRPr="00D07EC3">
        <w:rPr>
          <w:rFonts w:asciiTheme="minorBidi" w:hAnsiTheme="minorBidi" w:cstheme="minorBidi" w:hint="cs"/>
          <w:rtl/>
        </w:rPr>
        <w:t>که در سطح ولایتی نماینده گی دارد.</w:t>
      </w:r>
    </w:p>
    <w:p w14:paraId="5A5E92D7" w14:textId="77777777" w:rsidR="007555EA" w:rsidRPr="007C1F02" w:rsidRDefault="007555EA" w:rsidP="007C1F02">
      <w:pPr>
        <w:ind w:left="360"/>
        <w:jc w:val="both"/>
        <w:rPr>
          <w:sz w:val="22"/>
          <w:szCs w:val="22"/>
        </w:rPr>
      </w:pPr>
    </w:p>
    <w:p w14:paraId="3D496A45" w14:textId="77777777" w:rsidR="009D230B" w:rsidRDefault="009D230B" w:rsidP="009D230B">
      <w:pPr>
        <w:pStyle w:val="ListParagraph"/>
        <w:rPr>
          <w:sz w:val="22"/>
          <w:szCs w:val="22"/>
        </w:rPr>
      </w:pPr>
    </w:p>
    <w:p w14:paraId="14CAA5DA" w14:textId="75A747AA" w:rsidR="009D230B" w:rsidRPr="00D07EC3" w:rsidRDefault="009D230B" w:rsidP="00E03465">
      <w:pPr>
        <w:numPr>
          <w:ilvl w:val="0"/>
          <w:numId w:val="8"/>
        </w:numPr>
        <w:bidi/>
        <w:jc w:val="both"/>
        <w:rPr>
          <w:rFonts w:asciiTheme="minorBidi" w:hAnsiTheme="minorBidi" w:cstheme="minorBidi"/>
        </w:rPr>
      </w:pPr>
      <w:r w:rsidRPr="00D07EC3">
        <w:rPr>
          <w:rFonts w:asciiTheme="minorBidi" w:hAnsiTheme="minorBidi" w:cstheme="minorBidi"/>
          <w:rtl/>
        </w:rPr>
        <w:t xml:space="preserve">هرگاه فرصت یابی صنایع فرهنگی یا تاریخی (متحرک و ثابت) تهیه </w:t>
      </w:r>
      <w:r w:rsidRPr="00D07EC3">
        <w:rPr>
          <w:rFonts w:asciiTheme="minorBidi" w:hAnsiTheme="minorBidi" w:cstheme="minorBidi" w:hint="cs"/>
          <w:rtl/>
        </w:rPr>
        <w:t>میگردد</w:t>
      </w:r>
      <w:r w:rsidRPr="00D07EC3">
        <w:rPr>
          <w:rFonts w:asciiTheme="minorBidi" w:hAnsiTheme="minorBidi" w:cstheme="minorBidi"/>
          <w:rtl/>
        </w:rPr>
        <w:t xml:space="preserve"> کمیته باستان شناسی باید مطلع گردند. </w:t>
      </w:r>
      <w:r w:rsidR="00E03465" w:rsidRPr="00D07EC3">
        <w:rPr>
          <w:rFonts w:asciiTheme="minorBidi" w:hAnsiTheme="minorBidi" w:cstheme="minorBidi" w:hint="cs"/>
          <w:rtl/>
          <w:lang w:bidi="fa-IR"/>
        </w:rPr>
        <w:t>هرگاه ادامه کار، صنایع تاریخی و فرهنگی را معرض خطر قرار میدهد، دراینصورت کار پروژه باید متوقف گردد تا زمانیکه برای حفظ این صنایع راه حل دریافت گردد.</w:t>
      </w:r>
    </w:p>
    <w:p w14:paraId="5F436308" w14:textId="77777777" w:rsidR="007555EA" w:rsidRPr="007C1F02" w:rsidRDefault="007555EA" w:rsidP="007C1F02">
      <w:pPr>
        <w:jc w:val="both"/>
        <w:rPr>
          <w:sz w:val="22"/>
          <w:szCs w:val="22"/>
        </w:rPr>
      </w:pPr>
    </w:p>
    <w:p w14:paraId="05BE304F" w14:textId="48B6F4FA" w:rsidR="00E03465" w:rsidRDefault="00E03465" w:rsidP="00E03465">
      <w:pPr>
        <w:pStyle w:val="ListParagraph"/>
        <w:rPr>
          <w:sz w:val="22"/>
          <w:szCs w:val="22"/>
        </w:rPr>
      </w:pPr>
    </w:p>
    <w:p w14:paraId="2D753D52" w14:textId="0DE86F1C" w:rsidR="00E03465" w:rsidRPr="00D07EC3" w:rsidRDefault="00E03465" w:rsidP="00D00998">
      <w:pPr>
        <w:numPr>
          <w:ilvl w:val="0"/>
          <w:numId w:val="8"/>
        </w:numPr>
        <w:bidi/>
        <w:jc w:val="both"/>
        <w:rPr>
          <w:rFonts w:asciiTheme="minorBidi" w:hAnsiTheme="minorBidi" w:cstheme="minorBidi"/>
        </w:rPr>
      </w:pPr>
      <w:r w:rsidRPr="00D07EC3">
        <w:rPr>
          <w:rFonts w:asciiTheme="minorBidi" w:hAnsiTheme="minorBidi" w:cstheme="minorBidi"/>
          <w:rtl/>
        </w:rPr>
        <w:t>اگر یک</w:t>
      </w:r>
      <w:r w:rsidRPr="00D07EC3">
        <w:rPr>
          <w:rFonts w:asciiTheme="minorBidi" w:hAnsiTheme="minorBidi" w:cstheme="minorBidi" w:hint="cs"/>
          <w:rtl/>
        </w:rPr>
        <w:t xml:space="preserve"> صنایع </w:t>
      </w:r>
      <w:r w:rsidR="00D00998">
        <w:rPr>
          <w:rFonts w:asciiTheme="minorBidi" w:hAnsiTheme="minorBidi" w:cstheme="minorBidi" w:hint="cs"/>
          <w:rtl/>
        </w:rPr>
        <w:t>منقول</w:t>
      </w:r>
      <w:r w:rsidRPr="00D07EC3">
        <w:rPr>
          <w:rFonts w:asciiTheme="minorBidi" w:hAnsiTheme="minorBidi" w:cstheme="minorBidi" w:hint="cs"/>
          <w:rtl/>
        </w:rPr>
        <w:t xml:space="preserve"> یا </w:t>
      </w:r>
      <w:r w:rsidR="00D00998">
        <w:rPr>
          <w:rFonts w:asciiTheme="minorBidi" w:hAnsiTheme="minorBidi" w:cstheme="minorBidi" w:hint="cs"/>
          <w:rtl/>
        </w:rPr>
        <w:t>غیرمنقول</w:t>
      </w:r>
      <w:r w:rsidRPr="00D07EC3">
        <w:rPr>
          <w:rFonts w:asciiTheme="minorBidi" w:hAnsiTheme="minorBidi" w:cstheme="minorBidi" w:hint="cs"/>
          <w:rtl/>
        </w:rPr>
        <w:t xml:space="preserve"> تاریخی یا فرهنگی در </w:t>
      </w:r>
      <w:r w:rsidR="00AA6C83" w:rsidRPr="00D07EC3">
        <w:rPr>
          <w:rFonts w:asciiTheme="minorBidi" w:hAnsiTheme="minorBidi" w:cstheme="minorBidi" w:hint="cs"/>
          <w:rtl/>
        </w:rPr>
        <w:t>یک گوشه ولایت دریافت گردید، والی یا ولسوال در طول دو هفته باید مطلع گردند و آنها باید کمیته باستان شناسی را اطلاع دهند. درصورتیکه در یک شهر صنایع ثابت تاریخی یا فرهنگی دریافت گردید، شعبه ولایتی دیپارتمنت حفظ آثار تاریخی وزارت اطلاعات و فرهنگ در طول دو هفته باید مطلع گردد (هنر.18). اگر چنین آثار در مرکز شهر دریافت گردید، کمیته باستان شناسی مستقیماً در طول یک هفته باید مطلع گردد. (هنر.25).</w:t>
      </w:r>
    </w:p>
    <w:p w14:paraId="72165980" w14:textId="77777777" w:rsidR="007555EA" w:rsidRPr="007C1F02" w:rsidRDefault="007555EA" w:rsidP="007C1F02">
      <w:pPr>
        <w:jc w:val="both"/>
        <w:rPr>
          <w:sz w:val="22"/>
          <w:szCs w:val="22"/>
        </w:rPr>
      </w:pPr>
    </w:p>
    <w:p w14:paraId="6EE7C6A5" w14:textId="77777777" w:rsidR="00AA6C83" w:rsidRDefault="00AA6C83" w:rsidP="00AA6C83">
      <w:pPr>
        <w:pStyle w:val="ListParagraph"/>
        <w:rPr>
          <w:sz w:val="22"/>
          <w:szCs w:val="22"/>
        </w:rPr>
      </w:pPr>
    </w:p>
    <w:p w14:paraId="20DD8FF1" w14:textId="053A1622" w:rsidR="00AA6C83" w:rsidRPr="00D07EC3" w:rsidRDefault="00144B03" w:rsidP="00144B03">
      <w:pPr>
        <w:numPr>
          <w:ilvl w:val="0"/>
          <w:numId w:val="8"/>
        </w:numPr>
        <w:bidi/>
        <w:jc w:val="both"/>
        <w:rPr>
          <w:rFonts w:asciiTheme="minorBidi" w:hAnsiTheme="minorBidi" w:cstheme="minorBidi"/>
        </w:rPr>
      </w:pPr>
      <w:r w:rsidRPr="00D07EC3">
        <w:rPr>
          <w:rFonts w:asciiTheme="minorBidi" w:hAnsiTheme="minorBidi" w:cstheme="minorBidi" w:hint="cs"/>
          <w:rtl/>
        </w:rPr>
        <w:t>هرگاه یک شخص نتواند یک فرص</w:t>
      </w:r>
      <w:r w:rsidR="00AA6C83" w:rsidRPr="00D07EC3">
        <w:rPr>
          <w:rFonts w:asciiTheme="minorBidi" w:hAnsiTheme="minorBidi" w:cstheme="minorBidi"/>
          <w:rtl/>
        </w:rPr>
        <w:t>ت یابی</w:t>
      </w:r>
      <w:r w:rsidRPr="00D07EC3">
        <w:rPr>
          <w:rFonts w:asciiTheme="minorBidi" w:hAnsiTheme="minorBidi" w:cstheme="minorBidi" w:hint="cs"/>
          <w:rtl/>
        </w:rPr>
        <w:t xml:space="preserve"> را </w:t>
      </w:r>
      <w:r w:rsidR="00AA6C83" w:rsidRPr="00D07EC3">
        <w:rPr>
          <w:rFonts w:asciiTheme="minorBidi" w:hAnsiTheme="minorBidi" w:cstheme="minorBidi"/>
          <w:rtl/>
        </w:rPr>
        <w:t xml:space="preserve"> در زمان</w:t>
      </w:r>
      <w:r w:rsidR="00AA6C83" w:rsidRPr="00D07EC3">
        <w:rPr>
          <w:rFonts w:asciiTheme="minorBidi" w:hAnsiTheme="minorBidi" w:cstheme="minorBidi" w:hint="cs"/>
          <w:rtl/>
        </w:rPr>
        <w:t xml:space="preserve"> معین آن</w:t>
      </w:r>
      <w:r w:rsidRPr="00D07EC3">
        <w:rPr>
          <w:rFonts w:asciiTheme="minorBidi" w:hAnsiTheme="minorBidi" w:cstheme="minorBidi" w:hint="cs"/>
          <w:rtl/>
        </w:rPr>
        <w:t xml:space="preserve"> گزارش دهد، درآنصورت جریمه نقدی میگردد و یا برای مدت یک هفته الی یک ماه حبس میگردد. (هنر.72).</w:t>
      </w:r>
    </w:p>
    <w:p w14:paraId="32FF4F67" w14:textId="77777777" w:rsidR="007555EA" w:rsidRPr="007C1F02" w:rsidRDefault="007555EA" w:rsidP="007C1F02">
      <w:pPr>
        <w:jc w:val="both"/>
        <w:rPr>
          <w:sz w:val="22"/>
          <w:szCs w:val="22"/>
        </w:rPr>
      </w:pPr>
    </w:p>
    <w:p w14:paraId="7E5EDC00" w14:textId="77777777" w:rsidR="00144B03" w:rsidRDefault="00144B03" w:rsidP="00144B03">
      <w:pPr>
        <w:pStyle w:val="ListParagraph"/>
        <w:rPr>
          <w:sz w:val="22"/>
          <w:szCs w:val="22"/>
        </w:rPr>
      </w:pPr>
    </w:p>
    <w:p w14:paraId="206FDC30" w14:textId="4F61A807" w:rsidR="00144B03" w:rsidRDefault="00144B03" w:rsidP="00E94767">
      <w:pPr>
        <w:numPr>
          <w:ilvl w:val="0"/>
          <w:numId w:val="8"/>
        </w:numPr>
        <w:bidi/>
        <w:jc w:val="both"/>
        <w:rPr>
          <w:rFonts w:asciiTheme="minorBidi" w:hAnsiTheme="minorBidi" w:cstheme="minorBidi"/>
        </w:rPr>
      </w:pPr>
      <w:r w:rsidRPr="00D07EC3">
        <w:rPr>
          <w:rFonts w:asciiTheme="minorBidi" w:hAnsiTheme="minorBidi" w:cstheme="minorBidi"/>
          <w:rtl/>
        </w:rPr>
        <w:lastRenderedPageBreak/>
        <w:t xml:space="preserve">اگر یک شخص قصداً </w:t>
      </w:r>
      <w:r w:rsidR="00CB3C2A" w:rsidRPr="00D07EC3">
        <w:rPr>
          <w:rFonts w:asciiTheme="minorBidi" w:hAnsiTheme="minorBidi" w:cstheme="minorBidi"/>
          <w:rtl/>
        </w:rPr>
        <w:t>صن</w:t>
      </w:r>
      <w:r w:rsidR="00E94767">
        <w:rPr>
          <w:rFonts w:asciiTheme="minorBidi" w:hAnsiTheme="minorBidi" w:cstheme="minorBidi" w:hint="cs"/>
          <w:rtl/>
        </w:rPr>
        <w:t>ا</w:t>
      </w:r>
      <w:r w:rsidRPr="00D07EC3">
        <w:rPr>
          <w:rFonts w:asciiTheme="minorBidi" w:hAnsiTheme="minorBidi" w:cstheme="minorBidi"/>
          <w:rtl/>
        </w:rPr>
        <w:t xml:space="preserve">یع تاریخی یا فرهنگی را تخریب کند، </w:t>
      </w:r>
      <w:r w:rsidRPr="00D07EC3">
        <w:rPr>
          <w:rFonts w:asciiTheme="minorBidi" w:hAnsiTheme="minorBidi" w:cstheme="minorBidi" w:hint="cs"/>
          <w:rtl/>
        </w:rPr>
        <w:t>مجرم باید مطابق ارزش صنایع جبران آنرا پرداخت نماید و همچنان برای مدت یک ماه الی ده سال نظر به سنگینی جرم حبس میگردد. (هنر.71).</w:t>
      </w:r>
    </w:p>
    <w:p w14:paraId="7A0DF839" w14:textId="77777777" w:rsidR="00E94767" w:rsidRDefault="00E94767" w:rsidP="00E94767">
      <w:pPr>
        <w:bidi/>
        <w:jc w:val="both"/>
        <w:rPr>
          <w:rFonts w:asciiTheme="minorBidi" w:hAnsiTheme="minorBidi" w:cstheme="minorBidi"/>
          <w:rtl/>
        </w:rPr>
      </w:pPr>
    </w:p>
    <w:p w14:paraId="04F88F0F" w14:textId="77777777" w:rsidR="00E94767" w:rsidRPr="00D07EC3" w:rsidRDefault="00E94767" w:rsidP="00E94767">
      <w:pPr>
        <w:bidi/>
        <w:jc w:val="both"/>
        <w:rPr>
          <w:rFonts w:asciiTheme="minorBidi" w:hAnsiTheme="minorBidi" w:cstheme="minorBidi"/>
        </w:rPr>
      </w:pPr>
    </w:p>
    <w:p w14:paraId="1EA5310A" w14:textId="77777777" w:rsidR="007555EA" w:rsidRPr="007C1F02" w:rsidRDefault="007555EA" w:rsidP="007C1F02">
      <w:pPr>
        <w:pStyle w:val="ParagraphNumbering"/>
        <w:numPr>
          <w:ilvl w:val="0"/>
          <w:numId w:val="0"/>
        </w:numPr>
        <w:spacing w:after="0"/>
        <w:jc w:val="both"/>
        <w:rPr>
          <w:sz w:val="22"/>
          <w:szCs w:val="22"/>
        </w:rPr>
      </w:pPr>
    </w:p>
    <w:p w14:paraId="79C6BC4E" w14:textId="4C4A2564" w:rsidR="00144B03" w:rsidRPr="00E94767" w:rsidRDefault="00144B03" w:rsidP="00CB3C2A">
      <w:pPr>
        <w:bidi/>
        <w:ind w:left="360"/>
        <w:jc w:val="both"/>
        <w:rPr>
          <w:rFonts w:asciiTheme="minorBidi" w:hAnsiTheme="minorBidi" w:cstheme="minorBidi"/>
        </w:rPr>
      </w:pPr>
      <w:r w:rsidRPr="00E94767">
        <w:rPr>
          <w:rFonts w:asciiTheme="minorBidi" w:hAnsiTheme="minorBidi" w:cstheme="minorBidi"/>
          <w:rtl/>
        </w:rPr>
        <w:t>درصورتیکه یک فرصت یابی صنایع متحرک یا ثابت تاریخی یا فرهنگی</w:t>
      </w:r>
      <w:r w:rsidR="00CB3C2A" w:rsidRPr="00E94767">
        <w:rPr>
          <w:rFonts w:asciiTheme="minorBidi" w:hAnsiTheme="minorBidi" w:cstheme="minorBidi" w:hint="cs"/>
          <w:rtl/>
        </w:rPr>
        <w:t xml:space="preserve"> موجود بود، نماینده گی تطبیق کننده مسؤلیت دارد تا این صنایع را از سرقت و تخریب آن نگهداری کند طوریکه این مسؤلیت توسط مقامات مربوطه در فوق مشخص شده است.</w:t>
      </w:r>
    </w:p>
    <w:p w14:paraId="231B70C3" w14:textId="77777777" w:rsidR="007555EA" w:rsidRPr="007C1F02" w:rsidRDefault="007555EA" w:rsidP="007C1F02">
      <w:pPr>
        <w:jc w:val="both"/>
        <w:rPr>
          <w:sz w:val="22"/>
          <w:szCs w:val="22"/>
        </w:rPr>
      </w:pPr>
    </w:p>
    <w:p w14:paraId="5389406C" w14:textId="22DA0AA1" w:rsidR="00CB3C2A" w:rsidRPr="00E94767" w:rsidRDefault="00CB3C2A" w:rsidP="00E94767">
      <w:pPr>
        <w:bidi/>
        <w:ind w:left="360"/>
        <w:jc w:val="both"/>
        <w:rPr>
          <w:rFonts w:asciiTheme="minorBidi" w:hAnsiTheme="minorBidi" w:cstheme="minorBidi"/>
        </w:rPr>
      </w:pPr>
      <w:r w:rsidRPr="00E94767">
        <w:rPr>
          <w:rFonts w:asciiTheme="minorBidi" w:hAnsiTheme="minorBidi" w:cstheme="minorBidi"/>
          <w:rtl/>
        </w:rPr>
        <w:t xml:space="preserve">این </w:t>
      </w:r>
      <w:r w:rsidRPr="00E94767">
        <w:rPr>
          <w:rFonts w:asciiTheme="minorBidi" w:hAnsiTheme="minorBidi" w:cstheme="minorBidi" w:hint="cs"/>
          <w:rtl/>
        </w:rPr>
        <w:t xml:space="preserve">طرزالعمل ها باید در قرارداد </w:t>
      </w:r>
      <w:r w:rsidR="00C8628A">
        <w:rPr>
          <w:rFonts w:asciiTheme="minorBidi" w:hAnsiTheme="minorBidi" w:cstheme="minorBidi" w:hint="cs"/>
          <w:rtl/>
        </w:rPr>
        <w:t>اعمار</w:t>
      </w:r>
      <w:r w:rsidRPr="00E94767">
        <w:rPr>
          <w:rFonts w:asciiTheme="minorBidi" w:hAnsiTheme="minorBidi" w:cstheme="minorBidi" w:hint="cs"/>
          <w:rtl/>
        </w:rPr>
        <w:t xml:space="preserve"> مانند یک مقرره ستندرد راجع </w:t>
      </w:r>
      <w:r w:rsidR="00E94767">
        <w:rPr>
          <w:rFonts w:asciiTheme="minorBidi" w:hAnsiTheme="minorBidi" w:cstheme="minorBidi" w:hint="cs"/>
          <w:rtl/>
        </w:rPr>
        <w:t>شود</w:t>
      </w:r>
      <w:r w:rsidRPr="00E94767">
        <w:rPr>
          <w:rFonts w:asciiTheme="minorBidi" w:hAnsiTheme="minorBidi" w:cstheme="minorBidi" w:hint="cs"/>
          <w:rtl/>
        </w:rPr>
        <w:t>، زمانیکه قابل اجرا گردید. درجریان نظارت پروژه، انجنیر ساحوی باید مقررات فوق</w:t>
      </w:r>
      <w:r w:rsidR="007A2294" w:rsidRPr="00E94767">
        <w:rPr>
          <w:rFonts w:asciiTheme="minorBidi" w:hAnsiTheme="minorBidi" w:cstheme="minorBidi" w:hint="cs"/>
          <w:rtl/>
        </w:rPr>
        <w:t xml:space="preserve"> </w:t>
      </w:r>
      <w:r w:rsidRPr="00E94767">
        <w:rPr>
          <w:rFonts w:asciiTheme="minorBidi" w:hAnsiTheme="minorBidi" w:cstheme="minorBidi" w:hint="cs"/>
          <w:rtl/>
        </w:rPr>
        <w:t xml:space="preserve">مربوط به مراقبت فرصت یابی </w:t>
      </w:r>
      <w:r w:rsidR="007A2294" w:rsidRPr="00E94767">
        <w:rPr>
          <w:rFonts w:asciiTheme="minorBidi" w:hAnsiTheme="minorBidi" w:cstheme="minorBidi" w:hint="cs"/>
          <w:rtl/>
        </w:rPr>
        <w:t>را نظارت کند.</w:t>
      </w:r>
    </w:p>
    <w:p w14:paraId="17C9DC3E" w14:textId="77777777" w:rsidR="007555EA" w:rsidRPr="007C1F02" w:rsidRDefault="007555EA" w:rsidP="007C1F02">
      <w:pPr>
        <w:ind w:left="360"/>
        <w:jc w:val="both"/>
        <w:rPr>
          <w:sz w:val="22"/>
          <w:szCs w:val="22"/>
        </w:rPr>
      </w:pPr>
    </w:p>
    <w:p w14:paraId="033690B9" w14:textId="21D6968F" w:rsidR="007A2294" w:rsidRPr="00E94767" w:rsidRDefault="007A2294" w:rsidP="00E94767">
      <w:pPr>
        <w:bidi/>
        <w:ind w:left="360"/>
        <w:jc w:val="both"/>
        <w:rPr>
          <w:rFonts w:asciiTheme="minorBidi" w:hAnsiTheme="minorBidi" w:cstheme="minorBidi"/>
        </w:rPr>
      </w:pPr>
      <w:r w:rsidRPr="00E94767">
        <w:rPr>
          <w:rFonts w:asciiTheme="minorBidi" w:hAnsiTheme="minorBidi" w:cstheme="minorBidi"/>
          <w:rtl/>
        </w:rPr>
        <w:t>دریافت های مربوطه در گزارش</w:t>
      </w:r>
      <w:r w:rsidRPr="00E94767">
        <w:rPr>
          <w:rFonts w:asciiTheme="minorBidi" w:hAnsiTheme="minorBidi" w:cstheme="minorBidi" w:hint="cs"/>
          <w:rtl/>
        </w:rPr>
        <w:t>ات</w:t>
      </w:r>
      <w:r w:rsidRPr="00E94767">
        <w:rPr>
          <w:rFonts w:asciiTheme="minorBidi" w:hAnsiTheme="minorBidi" w:cstheme="minorBidi"/>
          <w:rtl/>
        </w:rPr>
        <w:t xml:space="preserve"> نظارت پروژه بانک جهانی ثبت </w:t>
      </w:r>
      <w:r w:rsidR="00E94767">
        <w:rPr>
          <w:rFonts w:asciiTheme="minorBidi" w:hAnsiTheme="minorBidi" w:cstheme="minorBidi" w:hint="cs"/>
          <w:rtl/>
        </w:rPr>
        <w:t xml:space="preserve">گردیده </w:t>
      </w:r>
      <w:r w:rsidRPr="00E94767">
        <w:rPr>
          <w:rFonts w:asciiTheme="minorBidi" w:hAnsiTheme="minorBidi" w:cstheme="minorBidi"/>
          <w:rtl/>
        </w:rPr>
        <w:t xml:space="preserve">و </w:t>
      </w:r>
      <w:r w:rsidRPr="00E94767">
        <w:rPr>
          <w:rFonts w:asciiTheme="minorBidi" w:hAnsiTheme="minorBidi" w:cstheme="minorBidi" w:hint="cs"/>
          <w:rtl/>
        </w:rPr>
        <w:t xml:space="preserve">گزارشات اتمام تطبیق بطور مناسب آن مؤثریت کلی </w:t>
      </w:r>
      <w:r w:rsidR="00C8628A">
        <w:rPr>
          <w:rFonts w:asciiTheme="minorBidi" w:hAnsiTheme="minorBidi" w:cstheme="minorBidi" w:hint="cs"/>
          <w:rtl/>
        </w:rPr>
        <w:t>کاهش</w:t>
      </w:r>
      <w:r w:rsidRPr="00E94767">
        <w:rPr>
          <w:rFonts w:asciiTheme="minorBidi" w:hAnsiTheme="minorBidi" w:cstheme="minorBidi" w:hint="cs"/>
          <w:rtl/>
        </w:rPr>
        <w:t xml:space="preserve"> منابع فرهنگی پروژه، مدیریت و فعالیت های ظرفیت سازی را ارزیابی خواهد کرد.</w:t>
      </w:r>
    </w:p>
    <w:p w14:paraId="10CFBAD8" w14:textId="77777777" w:rsidR="007555EA" w:rsidRPr="007C1F02" w:rsidRDefault="007555EA" w:rsidP="007C1F02">
      <w:pPr>
        <w:ind w:left="360"/>
        <w:jc w:val="both"/>
        <w:rPr>
          <w:sz w:val="22"/>
          <w:szCs w:val="22"/>
        </w:rPr>
      </w:pPr>
    </w:p>
    <w:p w14:paraId="01387963" w14:textId="6C060BDD" w:rsidR="005338A5" w:rsidRPr="00E94767" w:rsidRDefault="007555EA" w:rsidP="00825698">
      <w:pPr>
        <w:pStyle w:val="Heading1"/>
        <w:bidi/>
        <w:spacing w:before="0" w:after="0"/>
        <w:jc w:val="both"/>
        <w:rPr>
          <w:rFonts w:asciiTheme="minorBidi" w:hAnsiTheme="minorBidi" w:cstheme="minorBidi"/>
          <w:rtl/>
        </w:rPr>
      </w:pPr>
      <w:r w:rsidRPr="007C1F02">
        <w:rPr>
          <w:rFonts w:cs="Times New Roman"/>
        </w:rPr>
        <w:br w:type="page"/>
      </w:r>
      <w:r w:rsidR="005338A5" w:rsidRPr="00E94767">
        <w:rPr>
          <w:rFonts w:asciiTheme="minorBidi" w:hAnsiTheme="minorBidi" w:cstheme="minorBidi"/>
          <w:rtl/>
        </w:rPr>
        <w:lastRenderedPageBreak/>
        <w:t xml:space="preserve">ضمیمه 4- </w:t>
      </w:r>
      <w:r w:rsidR="00825698">
        <w:rPr>
          <w:rFonts w:asciiTheme="minorBidi" w:hAnsiTheme="minorBidi" w:cstheme="minorBidi" w:hint="cs"/>
          <w:rtl/>
          <w:lang w:bidi="ps-AF"/>
        </w:rPr>
        <w:t>قانون کار</w:t>
      </w:r>
      <w:r w:rsidR="005338A5" w:rsidRPr="00E94767">
        <w:rPr>
          <w:rFonts w:asciiTheme="minorBidi" w:hAnsiTheme="minorBidi" w:cstheme="minorBidi"/>
          <w:rtl/>
        </w:rPr>
        <w:t xml:space="preserve"> </w:t>
      </w:r>
      <w:r w:rsidR="005B67B5">
        <w:rPr>
          <w:rFonts w:asciiTheme="minorBidi" w:hAnsiTheme="minorBidi" w:cstheme="minorBidi"/>
          <w:rtl/>
        </w:rPr>
        <w:t xml:space="preserve">محیط زیست </w:t>
      </w:r>
      <w:r w:rsidR="005338A5" w:rsidRPr="00E94767">
        <w:rPr>
          <w:rFonts w:asciiTheme="minorBidi" w:hAnsiTheme="minorBidi" w:cstheme="minorBidi"/>
          <w:rtl/>
        </w:rPr>
        <w:t xml:space="preserve"> تمرین برای پر</w:t>
      </w:r>
      <w:r w:rsidR="00E94767">
        <w:rPr>
          <w:rFonts w:asciiTheme="minorBidi" w:hAnsiTheme="minorBidi" w:cstheme="minorBidi"/>
          <w:rtl/>
        </w:rPr>
        <w:t>وژه انکشافی سیستم برق افغانستان</w:t>
      </w:r>
    </w:p>
    <w:p w14:paraId="2BA8754B" w14:textId="77777777" w:rsidR="005338A5" w:rsidRPr="005338A5" w:rsidRDefault="005338A5" w:rsidP="005338A5">
      <w:pPr>
        <w:bidi/>
        <w:rPr>
          <w:rFonts w:asciiTheme="minorBidi" w:hAnsiTheme="minorBidi" w:cstheme="minorBidi"/>
          <w:b/>
          <w:bCs/>
        </w:rPr>
      </w:pPr>
    </w:p>
    <w:p w14:paraId="2968C50C" w14:textId="43C248D3" w:rsidR="007555EA" w:rsidRPr="00E94767" w:rsidRDefault="007555EA" w:rsidP="00E94767">
      <w:pPr>
        <w:bidi/>
        <w:jc w:val="both"/>
        <w:rPr>
          <w:rFonts w:asciiTheme="minorBidi" w:hAnsiTheme="minorBidi" w:cstheme="minorBidi"/>
          <w:b/>
          <w:bCs/>
        </w:rPr>
      </w:pPr>
      <w:r w:rsidRPr="00E94767">
        <w:rPr>
          <w:b/>
          <w:bCs/>
        </w:rPr>
        <w:t>1.</w:t>
      </w:r>
      <w:r w:rsidRPr="00E94767">
        <w:rPr>
          <w:b/>
          <w:bCs/>
        </w:rPr>
        <w:tab/>
      </w:r>
      <w:r w:rsidR="00154F3A" w:rsidRPr="00E94767">
        <w:rPr>
          <w:rFonts w:asciiTheme="minorBidi" w:hAnsiTheme="minorBidi" w:cstheme="minorBidi"/>
          <w:b/>
          <w:bCs/>
          <w:rtl/>
        </w:rPr>
        <w:t xml:space="preserve">انتخاب مسیر لین و موقعیت های ستیشن </w:t>
      </w:r>
      <w:r w:rsidR="00E94767" w:rsidRPr="00E94767">
        <w:rPr>
          <w:rFonts w:asciiTheme="minorBidi" w:hAnsiTheme="minorBidi" w:cstheme="minorBidi" w:hint="cs"/>
          <w:b/>
          <w:bCs/>
          <w:rtl/>
        </w:rPr>
        <w:t>فرعی</w:t>
      </w:r>
    </w:p>
    <w:p w14:paraId="335C16E8" w14:textId="77777777" w:rsidR="007555EA" w:rsidRPr="007C1F02" w:rsidRDefault="007555EA" w:rsidP="007C1F02">
      <w:pPr>
        <w:jc w:val="both"/>
        <w:rPr>
          <w:sz w:val="22"/>
          <w:szCs w:val="22"/>
        </w:rPr>
      </w:pPr>
    </w:p>
    <w:p w14:paraId="2DF2F8B1" w14:textId="4B3E43AE" w:rsidR="007A2294" w:rsidRPr="00E94767" w:rsidRDefault="007A2294" w:rsidP="003D616C">
      <w:pPr>
        <w:bidi/>
        <w:jc w:val="both"/>
        <w:rPr>
          <w:rFonts w:asciiTheme="minorBidi" w:hAnsiTheme="minorBidi" w:cstheme="minorBidi"/>
        </w:rPr>
      </w:pPr>
      <w:r w:rsidRPr="00E94767">
        <w:rPr>
          <w:rFonts w:asciiTheme="minorBidi" w:hAnsiTheme="minorBidi" w:cstheme="minorBidi" w:hint="cs"/>
          <w:rtl/>
        </w:rPr>
        <w:t xml:space="preserve">با ارزش ترین </w:t>
      </w:r>
      <w:r w:rsidRPr="00E94767">
        <w:rPr>
          <w:rFonts w:asciiTheme="minorBidi" w:hAnsiTheme="minorBidi" w:cstheme="minorBidi"/>
          <w:rtl/>
        </w:rPr>
        <w:t xml:space="preserve">معیار </w:t>
      </w:r>
      <w:r w:rsidR="005B67B5">
        <w:rPr>
          <w:rFonts w:asciiTheme="minorBidi" w:hAnsiTheme="minorBidi" w:cstheme="minorBidi"/>
          <w:rtl/>
        </w:rPr>
        <w:t xml:space="preserve">محیط زیست </w:t>
      </w:r>
      <w:r w:rsidRPr="00E94767">
        <w:rPr>
          <w:rFonts w:asciiTheme="minorBidi" w:hAnsiTheme="minorBidi" w:cstheme="minorBidi"/>
          <w:rtl/>
        </w:rPr>
        <w:t xml:space="preserve"> </w:t>
      </w:r>
      <w:r w:rsidRPr="00E94767">
        <w:rPr>
          <w:rFonts w:asciiTheme="minorBidi" w:hAnsiTheme="minorBidi" w:cstheme="minorBidi" w:hint="cs"/>
          <w:rtl/>
        </w:rPr>
        <w:t>بمنظور</w:t>
      </w:r>
      <w:r w:rsidRPr="00E94767">
        <w:rPr>
          <w:rFonts w:asciiTheme="minorBidi" w:hAnsiTheme="minorBidi" w:cstheme="minorBidi"/>
          <w:rtl/>
        </w:rPr>
        <w:t xml:space="preserve"> انتخاب یا جلوگیری از مسیر لین برق و / یا موقعیت ستیشن فرعی</w:t>
      </w:r>
      <w:r w:rsidRPr="00E94767">
        <w:rPr>
          <w:rFonts w:asciiTheme="minorBidi" w:hAnsiTheme="minorBidi" w:cstheme="minorBidi" w:hint="cs"/>
          <w:rtl/>
        </w:rPr>
        <w:t xml:space="preserve"> </w:t>
      </w:r>
      <w:r w:rsidRPr="00E94767">
        <w:rPr>
          <w:rFonts w:asciiTheme="minorBidi" w:hAnsiTheme="minorBidi" w:cstheme="minorBidi" w:hint="cs"/>
          <w:u w:val="single"/>
          <w:rtl/>
        </w:rPr>
        <w:t xml:space="preserve">موجودیت </w:t>
      </w:r>
      <w:r w:rsidR="003D616C" w:rsidRPr="00E94767">
        <w:rPr>
          <w:rFonts w:asciiTheme="minorBidi" w:hAnsiTheme="minorBidi" w:cstheme="minorBidi" w:hint="cs"/>
          <w:u w:val="single"/>
          <w:rtl/>
        </w:rPr>
        <w:t xml:space="preserve">گیرنده حساس </w:t>
      </w:r>
      <w:r w:rsidR="003D616C" w:rsidRPr="00E94767">
        <w:rPr>
          <w:rFonts w:asciiTheme="minorBidi" w:hAnsiTheme="minorBidi" w:cstheme="minorBidi" w:hint="cs"/>
          <w:rtl/>
        </w:rPr>
        <w:t>است (50 متر در هرطرف لین پیشنهاد شده) که به مسیر پیشنهاد شده یا موقعیت پیشنهاد شده ستیشن فرعی نزدیک باشد (100 متر در هر طرف دوره).</w:t>
      </w:r>
    </w:p>
    <w:p w14:paraId="437D440B" w14:textId="77777777" w:rsidR="007555EA" w:rsidRPr="007C1F02" w:rsidRDefault="007555EA" w:rsidP="007C1F02">
      <w:pPr>
        <w:jc w:val="both"/>
        <w:rPr>
          <w:sz w:val="22"/>
          <w:szCs w:val="22"/>
        </w:rPr>
      </w:pPr>
    </w:p>
    <w:p w14:paraId="75B764C0" w14:textId="405ABE25" w:rsidR="0064748C" w:rsidRPr="00E94767" w:rsidRDefault="003D616C" w:rsidP="003D616C">
      <w:pPr>
        <w:bidi/>
        <w:jc w:val="both"/>
        <w:rPr>
          <w:rFonts w:asciiTheme="minorBidi" w:hAnsiTheme="minorBidi" w:cstheme="minorBidi"/>
          <w:rtl/>
          <w:lang w:bidi="fa-IR"/>
        </w:rPr>
      </w:pPr>
      <w:r w:rsidRPr="00E94767">
        <w:rPr>
          <w:rFonts w:asciiTheme="minorBidi" w:hAnsiTheme="minorBidi" w:cstheme="minorBidi"/>
          <w:rtl/>
        </w:rPr>
        <w:t>لست منفی موقعیت ها</w:t>
      </w:r>
      <w:r w:rsidRPr="00E94767">
        <w:rPr>
          <w:rFonts w:asciiTheme="minorBidi" w:hAnsiTheme="minorBidi" w:cstheme="minorBidi" w:hint="cs"/>
          <w:rtl/>
        </w:rPr>
        <w:t xml:space="preserve"> جز ضمیمه 1 چارچوب </w:t>
      </w:r>
      <w:r w:rsidR="00493B5F">
        <w:rPr>
          <w:rFonts w:asciiTheme="minorBidi" w:hAnsiTheme="minorBidi" w:cstheme="minorBidi" w:hint="cs"/>
          <w:rtl/>
        </w:rPr>
        <w:t>ایمنی</w:t>
      </w:r>
      <w:r w:rsidRPr="00E94767">
        <w:rPr>
          <w:rFonts w:asciiTheme="minorBidi" w:hAnsiTheme="minorBidi" w:cstheme="minorBidi" w:hint="cs"/>
          <w:rtl/>
        </w:rPr>
        <w:t xml:space="preserve"> </w:t>
      </w:r>
      <w:r w:rsidR="005B67B5">
        <w:rPr>
          <w:rFonts w:asciiTheme="minorBidi" w:hAnsiTheme="minorBidi" w:cstheme="minorBidi" w:hint="cs"/>
          <w:rtl/>
        </w:rPr>
        <w:t xml:space="preserve">محیط زیست </w:t>
      </w:r>
      <w:r w:rsidRPr="00E94767">
        <w:rPr>
          <w:rFonts w:asciiTheme="minorBidi" w:hAnsiTheme="minorBidi" w:cstheme="minorBidi" w:hint="cs"/>
          <w:rtl/>
        </w:rPr>
        <w:t xml:space="preserve"> و اجتماعی طبق مشخصات عمومی یک نقطه آغازی ساحات که جلوگیری میگردد، فراهم میسازد. ساحات یا موقعیت های دیگر که ممکن جلوگیری گردد شامل </w:t>
      </w:r>
      <w:r w:rsidRPr="00E94767">
        <w:rPr>
          <w:rFonts w:asciiTheme="minorBidi" w:hAnsiTheme="minorBidi" w:cstheme="minorBidi" w:hint="cs"/>
          <w:rtl/>
          <w:lang w:bidi="fa-IR"/>
        </w:rPr>
        <w:t xml:space="preserve">محل آب که خصوصاً برای نوشیدن استفاده میگردد، </w:t>
      </w:r>
      <w:r w:rsidR="0064748C" w:rsidRPr="00E94767">
        <w:rPr>
          <w:rFonts w:asciiTheme="minorBidi" w:hAnsiTheme="minorBidi" w:cstheme="minorBidi" w:hint="cs"/>
          <w:rtl/>
          <w:lang w:bidi="fa-IR"/>
        </w:rPr>
        <w:t>در سطح داخلی در ساحات مذهبی / فرهنگی، مکاتب، میدان بازی وغیره مهم می باشد.</w:t>
      </w:r>
    </w:p>
    <w:p w14:paraId="5BDC767E" w14:textId="01F3E609" w:rsidR="003D616C" w:rsidRPr="00E94767" w:rsidRDefault="0064748C" w:rsidP="0064748C">
      <w:pPr>
        <w:bidi/>
        <w:jc w:val="both"/>
        <w:rPr>
          <w:rFonts w:asciiTheme="minorBidi" w:hAnsiTheme="minorBidi" w:cstheme="minorBidi"/>
        </w:rPr>
      </w:pPr>
      <w:r w:rsidRPr="00E94767">
        <w:rPr>
          <w:rFonts w:asciiTheme="minorBidi" w:hAnsiTheme="minorBidi" w:cstheme="minorBidi" w:hint="cs"/>
          <w:rtl/>
          <w:lang w:bidi="fa-IR"/>
        </w:rPr>
        <w:t xml:space="preserve">برای نوسازی تسهیلات، موقعیت های قبلی بنا ها باید تا حد ممکن آن مورد استفاده قرار گیرد. این امر نه تنها صرفه جویی نموده، بلکه از لحاظ </w:t>
      </w:r>
      <w:r w:rsidR="005B67B5">
        <w:rPr>
          <w:rFonts w:asciiTheme="minorBidi" w:hAnsiTheme="minorBidi" w:cstheme="minorBidi" w:hint="cs"/>
          <w:rtl/>
          <w:lang w:bidi="fa-IR"/>
        </w:rPr>
        <w:t xml:space="preserve">محیط زیست </w:t>
      </w:r>
      <w:r w:rsidRPr="00E94767">
        <w:rPr>
          <w:rFonts w:asciiTheme="minorBidi" w:hAnsiTheme="minorBidi" w:cstheme="minorBidi" w:hint="cs"/>
          <w:rtl/>
          <w:lang w:bidi="fa-IR"/>
        </w:rPr>
        <w:t xml:space="preserve"> نیز بسیار </w:t>
      </w:r>
      <w:r w:rsidR="003D616C" w:rsidRPr="00E94767">
        <w:rPr>
          <w:rFonts w:asciiTheme="minorBidi" w:hAnsiTheme="minorBidi" w:cstheme="minorBidi" w:hint="cs"/>
          <w:rtl/>
        </w:rPr>
        <w:t xml:space="preserve"> </w:t>
      </w:r>
      <w:r w:rsidRPr="00E94767">
        <w:rPr>
          <w:rFonts w:asciiTheme="minorBidi" w:hAnsiTheme="minorBidi" w:cstheme="minorBidi" w:hint="cs"/>
          <w:rtl/>
        </w:rPr>
        <w:t xml:space="preserve">با ارزش خواهد بود زمانیکه  تغیرات لازم در استفاده زمین صورت گیرد. </w:t>
      </w:r>
    </w:p>
    <w:p w14:paraId="1250B254" w14:textId="77777777" w:rsidR="007555EA" w:rsidRPr="007C1F02" w:rsidRDefault="007555EA" w:rsidP="007C1F02">
      <w:pPr>
        <w:jc w:val="both"/>
        <w:rPr>
          <w:sz w:val="22"/>
          <w:szCs w:val="22"/>
        </w:rPr>
      </w:pPr>
    </w:p>
    <w:p w14:paraId="285616F5" w14:textId="34E8E869" w:rsidR="0064748C" w:rsidRPr="00E94767" w:rsidRDefault="0064748C" w:rsidP="000A782E">
      <w:pPr>
        <w:bidi/>
        <w:jc w:val="both"/>
        <w:rPr>
          <w:rFonts w:asciiTheme="minorBidi" w:hAnsiTheme="minorBidi" w:cstheme="minorBidi"/>
        </w:rPr>
      </w:pPr>
      <w:r w:rsidRPr="00E94767">
        <w:rPr>
          <w:rFonts w:asciiTheme="minorBidi" w:hAnsiTheme="minorBidi" w:cstheme="minorBidi"/>
          <w:rtl/>
        </w:rPr>
        <w:t xml:space="preserve">اگر چنین موقعیت ها </w:t>
      </w:r>
      <w:r w:rsidRPr="00E94767">
        <w:rPr>
          <w:rFonts w:asciiTheme="minorBidi" w:hAnsiTheme="minorBidi" w:cstheme="minorBidi" w:hint="cs"/>
          <w:rtl/>
        </w:rPr>
        <w:t>به استفاده دیگر تغیر نموده باشد و این ممکن نیست که استفاده فعلی را تغیر داد، تسهیلات با</w:t>
      </w:r>
      <w:r w:rsidR="000A782E" w:rsidRPr="00E94767">
        <w:rPr>
          <w:rFonts w:asciiTheme="minorBidi" w:hAnsiTheme="minorBidi" w:cstheme="minorBidi" w:hint="cs"/>
          <w:rtl/>
        </w:rPr>
        <w:t>ید تا حد ممکن آن در زمین های دولتی ایجاد گردد.</w:t>
      </w:r>
    </w:p>
    <w:p w14:paraId="77E6FE77" w14:textId="50E6F619" w:rsidR="007555EA" w:rsidRPr="007C1F02" w:rsidRDefault="0064748C" w:rsidP="007C1F02">
      <w:pPr>
        <w:jc w:val="both"/>
        <w:rPr>
          <w:sz w:val="22"/>
          <w:szCs w:val="22"/>
        </w:rPr>
      </w:pPr>
      <w:r>
        <w:rPr>
          <w:rFonts w:hint="cs"/>
          <w:sz w:val="22"/>
          <w:szCs w:val="22"/>
          <w:rtl/>
        </w:rPr>
        <w:t xml:space="preserve"> </w:t>
      </w:r>
    </w:p>
    <w:p w14:paraId="3A78D023" w14:textId="74C7C9A0" w:rsidR="007555EA" w:rsidRPr="00E94767" w:rsidRDefault="000A782E" w:rsidP="00E94767">
      <w:pPr>
        <w:bidi/>
        <w:jc w:val="both"/>
        <w:rPr>
          <w:rFonts w:asciiTheme="minorBidi" w:hAnsiTheme="minorBidi" w:cstheme="minorBidi"/>
          <w:rtl/>
          <w:lang w:bidi="fa-IR"/>
        </w:rPr>
      </w:pPr>
      <w:r w:rsidRPr="00E94767">
        <w:rPr>
          <w:rFonts w:asciiTheme="minorBidi" w:hAnsiTheme="minorBidi" w:cstheme="minorBidi"/>
          <w:rtl/>
        </w:rPr>
        <w:t>انتخاب مسیر کانال</w:t>
      </w:r>
      <w:r w:rsidRPr="00E94767">
        <w:rPr>
          <w:rFonts w:asciiTheme="minorBidi" w:hAnsiTheme="minorBidi" w:cstheme="minorBidi" w:hint="cs"/>
          <w:rtl/>
        </w:rPr>
        <w:t xml:space="preserve"> میتوان در نقشه های تاریخی یا </w:t>
      </w:r>
      <w:r w:rsidR="000956F2" w:rsidRPr="00E94767">
        <w:rPr>
          <w:rFonts w:asciiTheme="minorBidi" w:hAnsiTheme="minorBidi" w:cstheme="minorBidi" w:hint="cs"/>
          <w:rtl/>
          <w:lang w:bidi="fa-IR"/>
        </w:rPr>
        <w:t xml:space="preserve">تصورات قمر مصنوعی جدید  طوریکه قابل دسترس است، انجام گردد با نمایش در امتداد مسیر مطلوب برای چنین یک امتداد مسیر تکمیل گردیده که عملاً امکان پذیر است. </w:t>
      </w:r>
      <w:r w:rsidR="00365CC2" w:rsidRPr="00E94767">
        <w:rPr>
          <w:rFonts w:asciiTheme="minorBidi" w:hAnsiTheme="minorBidi" w:cstheme="minorBidi" w:hint="cs"/>
          <w:rtl/>
          <w:lang w:bidi="fa-IR"/>
        </w:rPr>
        <w:t xml:space="preserve">بازدید شناسایی نمایش قبل از آغاز مرحله </w:t>
      </w:r>
      <w:r w:rsidR="00C8628A">
        <w:rPr>
          <w:rFonts w:asciiTheme="minorBidi" w:hAnsiTheme="minorBidi" w:cstheme="minorBidi" w:hint="cs"/>
          <w:rtl/>
          <w:lang w:bidi="fa-IR"/>
        </w:rPr>
        <w:t>اعمار</w:t>
      </w:r>
      <w:r w:rsidR="00365CC2" w:rsidRPr="00E94767">
        <w:rPr>
          <w:rFonts w:asciiTheme="minorBidi" w:hAnsiTheme="minorBidi" w:cstheme="minorBidi" w:hint="cs"/>
          <w:rtl/>
          <w:lang w:bidi="fa-IR"/>
        </w:rPr>
        <w:t xml:space="preserve"> </w:t>
      </w:r>
      <w:r w:rsidR="00E94767" w:rsidRPr="00E94767">
        <w:rPr>
          <w:rFonts w:asciiTheme="minorBidi" w:hAnsiTheme="minorBidi" w:cstheme="minorBidi" w:hint="cs"/>
          <w:rtl/>
          <w:lang w:bidi="fa-IR"/>
        </w:rPr>
        <w:t xml:space="preserve">باید </w:t>
      </w:r>
      <w:r w:rsidR="00365CC2" w:rsidRPr="00E94767">
        <w:rPr>
          <w:rFonts w:asciiTheme="minorBidi" w:hAnsiTheme="minorBidi" w:cstheme="minorBidi" w:hint="cs"/>
          <w:rtl/>
          <w:lang w:bidi="fa-IR"/>
        </w:rPr>
        <w:t xml:space="preserve">تکمیل </w:t>
      </w:r>
      <w:r w:rsidR="00E94767">
        <w:rPr>
          <w:rFonts w:asciiTheme="minorBidi" w:hAnsiTheme="minorBidi" w:cstheme="minorBidi" w:hint="cs"/>
          <w:rtl/>
          <w:lang w:bidi="fa-IR"/>
        </w:rPr>
        <w:t>شود</w:t>
      </w:r>
      <w:r w:rsidR="00365CC2" w:rsidRPr="00E94767">
        <w:rPr>
          <w:rFonts w:asciiTheme="minorBidi" w:hAnsiTheme="minorBidi" w:cstheme="minorBidi" w:hint="cs"/>
          <w:rtl/>
          <w:lang w:bidi="fa-IR"/>
        </w:rPr>
        <w:t xml:space="preserve"> تا اطمینان حاصل گردد که هیچ نوع گیرنده حساس </w:t>
      </w:r>
      <w:r w:rsidR="005B67B5">
        <w:rPr>
          <w:rFonts w:asciiTheme="minorBidi" w:hAnsiTheme="minorBidi" w:cstheme="minorBidi" w:hint="cs"/>
          <w:rtl/>
          <w:lang w:bidi="fa-IR"/>
        </w:rPr>
        <w:t xml:space="preserve">محیط زیست </w:t>
      </w:r>
      <w:r w:rsidR="00365CC2" w:rsidRPr="00E94767">
        <w:rPr>
          <w:rFonts w:asciiTheme="minorBidi" w:hAnsiTheme="minorBidi" w:cstheme="minorBidi" w:hint="cs"/>
          <w:rtl/>
          <w:lang w:bidi="fa-IR"/>
        </w:rPr>
        <w:t xml:space="preserve"> درجریان مراحل </w:t>
      </w:r>
      <w:r w:rsidR="00C8628A">
        <w:rPr>
          <w:rFonts w:asciiTheme="minorBidi" w:hAnsiTheme="minorBidi" w:cstheme="minorBidi" w:hint="cs"/>
          <w:rtl/>
          <w:lang w:bidi="fa-IR"/>
        </w:rPr>
        <w:t>اعمار</w:t>
      </w:r>
      <w:r w:rsidR="00365CC2" w:rsidRPr="00E94767">
        <w:rPr>
          <w:rFonts w:asciiTheme="minorBidi" w:hAnsiTheme="minorBidi" w:cstheme="minorBidi" w:hint="cs"/>
          <w:rtl/>
          <w:lang w:bidi="fa-IR"/>
        </w:rPr>
        <w:t xml:space="preserve"> و عملیات پروژه متاثر نمیگردد.</w:t>
      </w:r>
    </w:p>
    <w:p w14:paraId="17E4145D" w14:textId="77777777" w:rsidR="000956F2" w:rsidRPr="000956F2" w:rsidRDefault="000956F2" w:rsidP="000956F2">
      <w:pPr>
        <w:bidi/>
        <w:jc w:val="both"/>
        <w:rPr>
          <w:rFonts w:asciiTheme="minorBidi" w:hAnsiTheme="minorBidi" w:cstheme="minorBidi"/>
          <w:sz w:val="22"/>
          <w:szCs w:val="22"/>
          <w:lang w:bidi="fa-IR"/>
        </w:rPr>
      </w:pPr>
    </w:p>
    <w:p w14:paraId="47D597C5" w14:textId="6937B45C" w:rsidR="007555EA" w:rsidRPr="00B24414" w:rsidRDefault="00154F3A" w:rsidP="00365CC2">
      <w:pPr>
        <w:pStyle w:val="ListParagraph"/>
        <w:numPr>
          <w:ilvl w:val="0"/>
          <w:numId w:val="31"/>
        </w:numPr>
        <w:bidi/>
        <w:jc w:val="both"/>
        <w:rPr>
          <w:b/>
          <w:bCs/>
          <w:sz w:val="22"/>
          <w:szCs w:val="22"/>
        </w:rPr>
      </w:pPr>
      <w:r w:rsidRPr="00E94767">
        <w:rPr>
          <w:rFonts w:asciiTheme="minorBidi" w:hAnsiTheme="minorBidi" w:cstheme="minorBidi"/>
          <w:b/>
          <w:bCs/>
          <w:rtl/>
        </w:rPr>
        <w:t>ایجاد تسهیلات</w:t>
      </w:r>
    </w:p>
    <w:p w14:paraId="735C99F7" w14:textId="77777777" w:rsidR="00B24414" w:rsidRDefault="00B24414" w:rsidP="00B24414">
      <w:pPr>
        <w:bidi/>
        <w:jc w:val="both"/>
        <w:rPr>
          <w:b/>
          <w:bCs/>
          <w:sz w:val="22"/>
          <w:szCs w:val="22"/>
        </w:rPr>
      </w:pPr>
    </w:p>
    <w:p w14:paraId="2D16E05A" w14:textId="77777777" w:rsidR="00B24414" w:rsidRDefault="00B24414" w:rsidP="00B24414">
      <w:pPr>
        <w:bidi/>
        <w:jc w:val="both"/>
        <w:rPr>
          <w:b/>
          <w:bCs/>
          <w:sz w:val="22"/>
          <w:szCs w:val="22"/>
        </w:rPr>
      </w:pPr>
    </w:p>
    <w:p w14:paraId="61A9B63C" w14:textId="77777777" w:rsidR="00B24414" w:rsidRDefault="00B24414" w:rsidP="00B24414">
      <w:pPr>
        <w:bidi/>
        <w:jc w:val="both"/>
        <w:rPr>
          <w:b/>
          <w:bCs/>
          <w:sz w:val="22"/>
          <w:szCs w:val="22"/>
        </w:rPr>
      </w:pPr>
    </w:p>
    <w:p w14:paraId="46C0F7F5" w14:textId="77777777" w:rsidR="00B24414" w:rsidRDefault="00B24414" w:rsidP="00B24414">
      <w:pPr>
        <w:bidi/>
        <w:jc w:val="both"/>
        <w:rPr>
          <w:b/>
          <w:bCs/>
          <w:sz w:val="22"/>
          <w:szCs w:val="22"/>
        </w:rPr>
      </w:pPr>
    </w:p>
    <w:p w14:paraId="73F55BE0" w14:textId="77777777" w:rsidR="00B24414" w:rsidRDefault="00B24414" w:rsidP="00B24414">
      <w:pPr>
        <w:bidi/>
        <w:jc w:val="both"/>
        <w:rPr>
          <w:b/>
          <w:bCs/>
          <w:sz w:val="22"/>
          <w:szCs w:val="22"/>
        </w:rPr>
      </w:pPr>
    </w:p>
    <w:p w14:paraId="26D29377" w14:textId="77777777" w:rsidR="00B24414" w:rsidRDefault="00B24414" w:rsidP="00B24414">
      <w:pPr>
        <w:bidi/>
        <w:jc w:val="both"/>
        <w:rPr>
          <w:b/>
          <w:bCs/>
          <w:sz w:val="22"/>
          <w:szCs w:val="22"/>
        </w:rPr>
      </w:pPr>
    </w:p>
    <w:p w14:paraId="77701611" w14:textId="77777777" w:rsidR="00B24414" w:rsidRDefault="00B24414" w:rsidP="00B24414">
      <w:pPr>
        <w:bidi/>
        <w:jc w:val="both"/>
        <w:rPr>
          <w:b/>
          <w:bCs/>
          <w:sz w:val="22"/>
          <w:szCs w:val="22"/>
        </w:rPr>
      </w:pPr>
    </w:p>
    <w:p w14:paraId="220B8237" w14:textId="77777777" w:rsidR="00B24414" w:rsidRDefault="00B24414" w:rsidP="00B24414">
      <w:pPr>
        <w:bidi/>
        <w:jc w:val="both"/>
        <w:rPr>
          <w:b/>
          <w:bCs/>
          <w:sz w:val="22"/>
          <w:szCs w:val="22"/>
        </w:rPr>
      </w:pPr>
    </w:p>
    <w:p w14:paraId="2E8F2B28" w14:textId="77777777" w:rsidR="00B24414" w:rsidRDefault="00B24414" w:rsidP="00B24414">
      <w:pPr>
        <w:bidi/>
        <w:jc w:val="both"/>
        <w:rPr>
          <w:b/>
          <w:bCs/>
          <w:sz w:val="22"/>
          <w:szCs w:val="22"/>
        </w:rPr>
      </w:pPr>
    </w:p>
    <w:p w14:paraId="457779B1" w14:textId="77777777" w:rsidR="00B24414" w:rsidRDefault="00B24414" w:rsidP="00B24414">
      <w:pPr>
        <w:bidi/>
        <w:jc w:val="both"/>
        <w:rPr>
          <w:b/>
          <w:bCs/>
          <w:sz w:val="22"/>
          <w:szCs w:val="22"/>
        </w:rPr>
      </w:pPr>
    </w:p>
    <w:p w14:paraId="1384652D" w14:textId="77777777" w:rsidR="00B24414" w:rsidRDefault="00B24414" w:rsidP="00B24414">
      <w:pPr>
        <w:bidi/>
        <w:jc w:val="both"/>
        <w:rPr>
          <w:b/>
          <w:bCs/>
          <w:sz w:val="22"/>
          <w:szCs w:val="22"/>
        </w:rPr>
      </w:pPr>
    </w:p>
    <w:p w14:paraId="592A3C13" w14:textId="77777777" w:rsidR="00B24414" w:rsidRDefault="00B24414" w:rsidP="00B24414">
      <w:pPr>
        <w:bidi/>
        <w:jc w:val="both"/>
        <w:rPr>
          <w:b/>
          <w:bCs/>
          <w:sz w:val="22"/>
          <w:szCs w:val="22"/>
        </w:rPr>
      </w:pPr>
    </w:p>
    <w:p w14:paraId="444F7EBE" w14:textId="77777777" w:rsidR="00B24414" w:rsidRDefault="00B24414" w:rsidP="00B24414">
      <w:pPr>
        <w:bidi/>
        <w:jc w:val="both"/>
        <w:rPr>
          <w:b/>
          <w:bCs/>
          <w:sz w:val="22"/>
          <w:szCs w:val="22"/>
        </w:rPr>
      </w:pPr>
    </w:p>
    <w:p w14:paraId="38BE10B2" w14:textId="77777777" w:rsidR="00B24414" w:rsidRDefault="00B24414" w:rsidP="00B24414">
      <w:pPr>
        <w:bidi/>
        <w:jc w:val="both"/>
        <w:rPr>
          <w:b/>
          <w:bCs/>
          <w:sz w:val="22"/>
          <w:szCs w:val="22"/>
        </w:rPr>
      </w:pPr>
    </w:p>
    <w:p w14:paraId="6E93560D" w14:textId="77777777" w:rsidR="00B24414" w:rsidRDefault="00B24414" w:rsidP="00B24414">
      <w:pPr>
        <w:bidi/>
        <w:jc w:val="both"/>
        <w:rPr>
          <w:b/>
          <w:bCs/>
          <w:sz w:val="22"/>
          <w:szCs w:val="22"/>
        </w:rPr>
      </w:pPr>
    </w:p>
    <w:p w14:paraId="25592550" w14:textId="77777777" w:rsidR="00B24414" w:rsidRDefault="00B24414" w:rsidP="00B24414">
      <w:pPr>
        <w:bidi/>
        <w:jc w:val="both"/>
        <w:rPr>
          <w:b/>
          <w:bCs/>
          <w:sz w:val="22"/>
          <w:szCs w:val="22"/>
        </w:rPr>
      </w:pPr>
    </w:p>
    <w:p w14:paraId="67F939D0" w14:textId="77777777" w:rsidR="00B24414" w:rsidRDefault="00B24414" w:rsidP="00B24414">
      <w:pPr>
        <w:bidi/>
        <w:jc w:val="both"/>
        <w:rPr>
          <w:b/>
          <w:bCs/>
          <w:sz w:val="22"/>
          <w:szCs w:val="22"/>
        </w:rPr>
      </w:pPr>
    </w:p>
    <w:p w14:paraId="5F2BD2E7" w14:textId="77777777" w:rsidR="00B24414" w:rsidRDefault="00B24414" w:rsidP="00B24414">
      <w:pPr>
        <w:bidi/>
        <w:jc w:val="both"/>
        <w:rPr>
          <w:b/>
          <w:bCs/>
          <w:sz w:val="22"/>
          <w:szCs w:val="22"/>
        </w:rPr>
      </w:pPr>
    </w:p>
    <w:p w14:paraId="2F46C8CD" w14:textId="77777777" w:rsidR="00B24414" w:rsidRDefault="00B24414" w:rsidP="00B24414">
      <w:pPr>
        <w:bidi/>
        <w:jc w:val="both"/>
        <w:rPr>
          <w:b/>
          <w:bCs/>
          <w:sz w:val="22"/>
          <w:szCs w:val="22"/>
        </w:rPr>
      </w:pPr>
    </w:p>
    <w:p w14:paraId="499234FE" w14:textId="77777777" w:rsidR="00B24414" w:rsidRDefault="00B24414" w:rsidP="00B24414">
      <w:pPr>
        <w:bidi/>
        <w:jc w:val="both"/>
        <w:rPr>
          <w:b/>
          <w:bCs/>
          <w:sz w:val="22"/>
          <w:szCs w:val="22"/>
        </w:rPr>
      </w:pPr>
    </w:p>
    <w:p w14:paraId="0907C9EC" w14:textId="77777777" w:rsidR="00B24414" w:rsidRPr="00B24414" w:rsidRDefault="00B24414" w:rsidP="00B24414">
      <w:pPr>
        <w:bidi/>
        <w:jc w:val="both"/>
        <w:rPr>
          <w:b/>
          <w:bCs/>
          <w:sz w:val="22"/>
          <w:szCs w:val="22"/>
        </w:rPr>
      </w:pPr>
    </w:p>
    <w:p w14:paraId="682C3E3A" w14:textId="77777777" w:rsidR="007555EA" w:rsidRPr="007C1F02" w:rsidRDefault="007555EA" w:rsidP="007C1F02">
      <w:pPr>
        <w:jc w:val="both"/>
        <w:rPr>
          <w:b/>
          <w:bCs/>
          <w:sz w:val="22"/>
          <w:szCs w:val="22"/>
        </w:rPr>
      </w:pPr>
    </w:p>
    <w:p w14:paraId="045C12DD" w14:textId="320D205F" w:rsidR="007555EA" w:rsidRPr="007C1F02" w:rsidRDefault="00365CC2" w:rsidP="00365CC2">
      <w:pPr>
        <w:numPr>
          <w:ilvl w:val="0"/>
          <w:numId w:val="22"/>
        </w:numPr>
        <w:bidi/>
        <w:jc w:val="both"/>
        <w:rPr>
          <w:sz w:val="22"/>
          <w:szCs w:val="22"/>
        </w:rPr>
      </w:pPr>
      <w:r w:rsidRPr="00E94767">
        <w:rPr>
          <w:rFonts w:asciiTheme="minorBidi" w:hAnsiTheme="minorBidi" w:cstheme="minorBidi"/>
          <w:rtl/>
        </w:rPr>
        <w:lastRenderedPageBreak/>
        <w:t>تاسیس پایه های توزیعی</w:t>
      </w:r>
    </w:p>
    <w:p w14:paraId="5B4C48F4" w14:textId="77777777" w:rsidR="007555EA" w:rsidRPr="007C1F02" w:rsidRDefault="007555EA" w:rsidP="007C1F02">
      <w:pPr>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3960"/>
        <w:gridCol w:w="1728"/>
      </w:tblGrid>
      <w:tr w:rsidR="007555EA" w:rsidRPr="00365CC2" w14:paraId="5BB68304" w14:textId="77777777">
        <w:trPr>
          <w:tblHeader/>
        </w:trPr>
        <w:tc>
          <w:tcPr>
            <w:tcW w:w="1548" w:type="dxa"/>
          </w:tcPr>
          <w:p w14:paraId="189799FA" w14:textId="35026F81" w:rsidR="00365CC2" w:rsidRPr="00365CC2" w:rsidRDefault="00365CC2" w:rsidP="00365CC2">
            <w:pPr>
              <w:rPr>
                <w:rFonts w:asciiTheme="minorBidi" w:hAnsiTheme="minorBidi" w:cstheme="minorBidi"/>
                <w:b/>
                <w:bCs/>
                <w:sz w:val="22"/>
                <w:szCs w:val="22"/>
              </w:rPr>
            </w:pPr>
            <w:r w:rsidRPr="00365CC2">
              <w:rPr>
                <w:rFonts w:asciiTheme="minorBidi" w:hAnsiTheme="minorBidi" w:cstheme="minorBidi"/>
                <w:b/>
                <w:bCs/>
                <w:sz w:val="22"/>
                <w:szCs w:val="22"/>
                <w:rtl/>
              </w:rPr>
              <w:t>فعالیت</w:t>
            </w:r>
          </w:p>
        </w:tc>
        <w:tc>
          <w:tcPr>
            <w:tcW w:w="1620" w:type="dxa"/>
          </w:tcPr>
          <w:p w14:paraId="0AFABD6D" w14:textId="2F8EF3F1" w:rsidR="00365CC2" w:rsidRPr="00365CC2" w:rsidRDefault="00365CC2" w:rsidP="007C1F02">
            <w:pPr>
              <w:jc w:val="both"/>
              <w:rPr>
                <w:rFonts w:asciiTheme="minorBidi" w:hAnsiTheme="minorBidi" w:cstheme="minorBidi"/>
                <w:b/>
                <w:bCs/>
                <w:sz w:val="22"/>
                <w:szCs w:val="22"/>
              </w:rPr>
            </w:pPr>
            <w:r>
              <w:rPr>
                <w:rFonts w:asciiTheme="minorBidi" w:hAnsiTheme="minorBidi" w:cstheme="minorBidi" w:hint="cs"/>
                <w:b/>
                <w:bCs/>
                <w:sz w:val="22"/>
                <w:szCs w:val="22"/>
                <w:rtl/>
              </w:rPr>
              <w:t xml:space="preserve">تاثیرات </w:t>
            </w:r>
            <w:r w:rsidR="00493B5F">
              <w:rPr>
                <w:rFonts w:asciiTheme="minorBidi" w:hAnsiTheme="minorBidi" w:cstheme="minorBidi" w:hint="cs"/>
                <w:b/>
                <w:bCs/>
                <w:sz w:val="22"/>
                <w:szCs w:val="22"/>
                <w:rtl/>
              </w:rPr>
              <w:t>بالقوه</w:t>
            </w:r>
          </w:p>
        </w:tc>
        <w:tc>
          <w:tcPr>
            <w:tcW w:w="3960" w:type="dxa"/>
          </w:tcPr>
          <w:p w14:paraId="5041BB84" w14:textId="1A311EEC" w:rsidR="007555EA" w:rsidRPr="00365CC2" w:rsidRDefault="00C8628A" w:rsidP="007C1F02">
            <w:pPr>
              <w:jc w:val="both"/>
              <w:rPr>
                <w:rFonts w:asciiTheme="minorBidi" w:hAnsiTheme="minorBidi" w:cstheme="minorBidi"/>
                <w:b/>
                <w:bCs/>
                <w:sz w:val="22"/>
                <w:szCs w:val="22"/>
              </w:rPr>
            </w:pPr>
            <w:r>
              <w:rPr>
                <w:rFonts w:asciiTheme="minorBidi" w:hAnsiTheme="minorBidi" w:cstheme="minorBidi" w:hint="cs"/>
                <w:b/>
                <w:bCs/>
                <w:sz w:val="22"/>
                <w:szCs w:val="22"/>
                <w:rtl/>
              </w:rPr>
              <w:t>کاهش</w:t>
            </w:r>
            <w:r w:rsidR="00365CC2">
              <w:rPr>
                <w:rFonts w:asciiTheme="minorBidi" w:hAnsiTheme="minorBidi" w:cstheme="minorBidi" w:hint="cs"/>
                <w:b/>
                <w:bCs/>
                <w:sz w:val="22"/>
                <w:szCs w:val="22"/>
                <w:rtl/>
              </w:rPr>
              <w:t xml:space="preserve">    </w:t>
            </w:r>
          </w:p>
        </w:tc>
        <w:tc>
          <w:tcPr>
            <w:tcW w:w="1728" w:type="dxa"/>
          </w:tcPr>
          <w:p w14:paraId="04C38448" w14:textId="39D8FC2D" w:rsidR="00365CC2" w:rsidRPr="00365CC2" w:rsidRDefault="00365CC2" w:rsidP="00365CC2">
            <w:pPr>
              <w:jc w:val="center"/>
              <w:rPr>
                <w:rFonts w:asciiTheme="minorBidi" w:hAnsiTheme="minorBidi" w:cstheme="minorBidi"/>
                <w:b/>
                <w:bCs/>
                <w:sz w:val="22"/>
                <w:szCs w:val="22"/>
              </w:rPr>
            </w:pPr>
            <w:r>
              <w:rPr>
                <w:rFonts w:asciiTheme="minorBidi" w:hAnsiTheme="minorBidi" w:cstheme="minorBidi" w:hint="cs"/>
                <w:b/>
                <w:bCs/>
                <w:sz w:val="22"/>
                <w:szCs w:val="22"/>
                <w:rtl/>
              </w:rPr>
              <w:t>مسؤلیت</w:t>
            </w:r>
          </w:p>
        </w:tc>
      </w:tr>
      <w:tr w:rsidR="007555EA" w:rsidRPr="00365CC2" w14:paraId="3B7EC247" w14:textId="77777777">
        <w:trPr>
          <w:cantSplit/>
        </w:trPr>
        <w:tc>
          <w:tcPr>
            <w:tcW w:w="1548" w:type="dxa"/>
            <w:vMerge w:val="restart"/>
          </w:tcPr>
          <w:p w14:paraId="567108E0" w14:textId="77777777" w:rsidR="00365CC2" w:rsidRDefault="00365CC2" w:rsidP="00365CC2">
            <w:pPr>
              <w:jc w:val="center"/>
              <w:rPr>
                <w:rFonts w:asciiTheme="minorBidi" w:hAnsiTheme="minorBidi" w:cstheme="minorBidi"/>
                <w:sz w:val="22"/>
                <w:szCs w:val="22"/>
                <w:rtl/>
              </w:rPr>
            </w:pPr>
            <w:r>
              <w:rPr>
                <w:rFonts w:asciiTheme="minorBidi" w:hAnsiTheme="minorBidi" w:cstheme="minorBidi" w:hint="cs"/>
                <w:sz w:val="22"/>
                <w:szCs w:val="22"/>
                <w:rtl/>
              </w:rPr>
              <w:t>انتخاب موقعیت</w:t>
            </w:r>
          </w:p>
          <w:p w14:paraId="496E5696" w14:textId="77777777" w:rsidR="00E94767" w:rsidRDefault="00E94767" w:rsidP="00365CC2">
            <w:pPr>
              <w:jc w:val="center"/>
              <w:rPr>
                <w:rFonts w:asciiTheme="minorBidi" w:hAnsiTheme="minorBidi" w:cstheme="minorBidi"/>
                <w:sz w:val="22"/>
                <w:szCs w:val="22"/>
                <w:rtl/>
              </w:rPr>
            </w:pPr>
          </w:p>
          <w:p w14:paraId="28FC90D6" w14:textId="77777777" w:rsidR="00E94767" w:rsidRDefault="00E94767" w:rsidP="00365CC2">
            <w:pPr>
              <w:jc w:val="center"/>
              <w:rPr>
                <w:rFonts w:asciiTheme="minorBidi" w:hAnsiTheme="minorBidi" w:cstheme="minorBidi"/>
                <w:sz w:val="22"/>
                <w:szCs w:val="22"/>
                <w:rtl/>
              </w:rPr>
            </w:pPr>
          </w:p>
          <w:p w14:paraId="7C4D1B22" w14:textId="77777777" w:rsidR="00E94767" w:rsidRDefault="00E94767" w:rsidP="00365CC2">
            <w:pPr>
              <w:jc w:val="center"/>
              <w:rPr>
                <w:rFonts w:asciiTheme="minorBidi" w:hAnsiTheme="minorBidi" w:cstheme="minorBidi"/>
                <w:sz w:val="22"/>
                <w:szCs w:val="22"/>
                <w:rtl/>
              </w:rPr>
            </w:pPr>
          </w:p>
          <w:p w14:paraId="3516ECCD" w14:textId="77777777" w:rsidR="00E94767" w:rsidRDefault="00E94767" w:rsidP="00365CC2">
            <w:pPr>
              <w:jc w:val="center"/>
              <w:rPr>
                <w:rFonts w:asciiTheme="minorBidi" w:hAnsiTheme="minorBidi" w:cstheme="minorBidi"/>
                <w:sz w:val="22"/>
                <w:szCs w:val="22"/>
                <w:rtl/>
              </w:rPr>
            </w:pPr>
          </w:p>
          <w:p w14:paraId="4B873B48" w14:textId="77777777" w:rsidR="00E94767" w:rsidRDefault="00E94767" w:rsidP="00365CC2">
            <w:pPr>
              <w:jc w:val="center"/>
              <w:rPr>
                <w:rFonts w:asciiTheme="minorBidi" w:hAnsiTheme="minorBidi" w:cstheme="minorBidi"/>
                <w:sz w:val="22"/>
                <w:szCs w:val="22"/>
                <w:rtl/>
              </w:rPr>
            </w:pPr>
          </w:p>
          <w:p w14:paraId="1DFA0596" w14:textId="77777777" w:rsidR="00E94767" w:rsidRDefault="00E94767" w:rsidP="00365CC2">
            <w:pPr>
              <w:jc w:val="center"/>
              <w:rPr>
                <w:rFonts w:asciiTheme="minorBidi" w:hAnsiTheme="minorBidi" w:cstheme="minorBidi"/>
                <w:sz w:val="22"/>
                <w:szCs w:val="22"/>
                <w:rtl/>
              </w:rPr>
            </w:pPr>
          </w:p>
          <w:p w14:paraId="1BB50976" w14:textId="77777777" w:rsidR="00E94767" w:rsidRDefault="00E94767" w:rsidP="00365CC2">
            <w:pPr>
              <w:jc w:val="center"/>
              <w:rPr>
                <w:rFonts w:asciiTheme="minorBidi" w:hAnsiTheme="minorBidi" w:cstheme="minorBidi"/>
                <w:sz w:val="22"/>
                <w:szCs w:val="22"/>
                <w:rtl/>
              </w:rPr>
            </w:pPr>
          </w:p>
          <w:p w14:paraId="0B38AFAA" w14:textId="77777777" w:rsidR="00E94767" w:rsidRDefault="00E94767" w:rsidP="00365CC2">
            <w:pPr>
              <w:jc w:val="center"/>
              <w:rPr>
                <w:rFonts w:asciiTheme="minorBidi" w:hAnsiTheme="minorBidi" w:cstheme="minorBidi"/>
                <w:sz w:val="22"/>
                <w:szCs w:val="22"/>
                <w:rtl/>
              </w:rPr>
            </w:pPr>
          </w:p>
          <w:p w14:paraId="18B7BE4A" w14:textId="77777777" w:rsidR="00E94767" w:rsidRDefault="00E94767" w:rsidP="00365CC2">
            <w:pPr>
              <w:jc w:val="center"/>
              <w:rPr>
                <w:rFonts w:asciiTheme="minorBidi" w:hAnsiTheme="minorBidi" w:cstheme="minorBidi"/>
                <w:sz w:val="22"/>
                <w:szCs w:val="22"/>
                <w:rtl/>
              </w:rPr>
            </w:pPr>
          </w:p>
          <w:p w14:paraId="5C0BD2D4" w14:textId="77777777" w:rsidR="00E94767" w:rsidRDefault="00E94767" w:rsidP="00365CC2">
            <w:pPr>
              <w:jc w:val="center"/>
              <w:rPr>
                <w:rFonts w:asciiTheme="minorBidi" w:hAnsiTheme="minorBidi" w:cstheme="minorBidi"/>
                <w:sz w:val="22"/>
                <w:szCs w:val="22"/>
                <w:rtl/>
              </w:rPr>
            </w:pPr>
          </w:p>
          <w:p w14:paraId="4CA406D3" w14:textId="77777777" w:rsidR="00E94767" w:rsidRDefault="00E94767" w:rsidP="00365CC2">
            <w:pPr>
              <w:jc w:val="center"/>
              <w:rPr>
                <w:rFonts w:asciiTheme="minorBidi" w:hAnsiTheme="minorBidi" w:cstheme="minorBidi"/>
                <w:sz w:val="22"/>
                <w:szCs w:val="22"/>
                <w:rtl/>
              </w:rPr>
            </w:pPr>
          </w:p>
          <w:p w14:paraId="4BA6B780" w14:textId="77777777" w:rsidR="00E94767" w:rsidRDefault="00E94767" w:rsidP="00365CC2">
            <w:pPr>
              <w:jc w:val="center"/>
              <w:rPr>
                <w:rFonts w:asciiTheme="minorBidi" w:hAnsiTheme="minorBidi" w:cstheme="minorBidi"/>
                <w:sz w:val="22"/>
                <w:szCs w:val="22"/>
                <w:rtl/>
              </w:rPr>
            </w:pPr>
          </w:p>
          <w:p w14:paraId="55DA8416" w14:textId="77777777" w:rsidR="00E94767" w:rsidRDefault="00E94767" w:rsidP="00365CC2">
            <w:pPr>
              <w:jc w:val="center"/>
              <w:rPr>
                <w:rFonts w:asciiTheme="minorBidi" w:hAnsiTheme="minorBidi" w:cstheme="minorBidi"/>
                <w:sz w:val="22"/>
                <w:szCs w:val="22"/>
                <w:rtl/>
              </w:rPr>
            </w:pPr>
          </w:p>
          <w:p w14:paraId="3B0A30FC" w14:textId="77777777" w:rsidR="00E94767" w:rsidRDefault="00E94767" w:rsidP="00365CC2">
            <w:pPr>
              <w:jc w:val="center"/>
              <w:rPr>
                <w:rFonts w:asciiTheme="minorBidi" w:hAnsiTheme="minorBidi" w:cstheme="minorBidi"/>
                <w:sz w:val="22"/>
                <w:szCs w:val="22"/>
                <w:rtl/>
              </w:rPr>
            </w:pPr>
          </w:p>
          <w:p w14:paraId="11060A18" w14:textId="77777777" w:rsidR="00E94767" w:rsidRDefault="00E94767" w:rsidP="00365CC2">
            <w:pPr>
              <w:jc w:val="center"/>
              <w:rPr>
                <w:rFonts w:asciiTheme="minorBidi" w:hAnsiTheme="minorBidi" w:cstheme="minorBidi"/>
                <w:sz w:val="22"/>
                <w:szCs w:val="22"/>
                <w:rtl/>
              </w:rPr>
            </w:pPr>
          </w:p>
          <w:p w14:paraId="2FBDE654" w14:textId="77777777" w:rsidR="00E94767" w:rsidRDefault="00E94767" w:rsidP="00365CC2">
            <w:pPr>
              <w:jc w:val="center"/>
              <w:rPr>
                <w:rFonts w:asciiTheme="minorBidi" w:hAnsiTheme="minorBidi" w:cstheme="minorBidi"/>
                <w:sz w:val="22"/>
                <w:szCs w:val="22"/>
                <w:rtl/>
              </w:rPr>
            </w:pPr>
          </w:p>
          <w:p w14:paraId="03CD0786" w14:textId="18C544D4" w:rsidR="00E94767" w:rsidRPr="00365CC2" w:rsidRDefault="00E94767" w:rsidP="00365CC2">
            <w:pPr>
              <w:jc w:val="center"/>
              <w:rPr>
                <w:rFonts w:asciiTheme="minorBidi" w:hAnsiTheme="minorBidi" w:cstheme="minorBidi"/>
                <w:sz w:val="22"/>
                <w:szCs w:val="22"/>
              </w:rPr>
            </w:pPr>
          </w:p>
        </w:tc>
        <w:tc>
          <w:tcPr>
            <w:tcW w:w="1620" w:type="dxa"/>
          </w:tcPr>
          <w:p w14:paraId="6BA655B3" w14:textId="79AE8A4E" w:rsidR="00365CC2" w:rsidRPr="00365CC2" w:rsidRDefault="00365CC2" w:rsidP="00365CC2">
            <w:pPr>
              <w:bidi/>
              <w:jc w:val="both"/>
              <w:rPr>
                <w:rFonts w:asciiTheme="minorBidi" w:hAnsiTheme="minorBidi" w:cstheme="minorBidi"/>
                <w:sz w:val="22"/>
                <w:szCs w:val="22"/>
              </w:rPr>
            </w:pPr>
            <w:r>
              <w:rPr>
                <w:rFonts w:asciiTheme="minorBidi" w:hAnsiTheme="minorBidi" w:cstheme="minorBidi" w:hint="cs"/>
                <w:sz w:val="22"/>
                <w:szCs w:val="22"/>
                <w:rtl/>
              </w:rPr>
              <w:t>برداشتن درختان</w:t>
            </w:r>
          </w:p>
        </w:tc>
        <w:tc>
          <w:tcPr>
            <w:tcW w:w="3960" w:type="dxa"/>
          </w:tcPr>
          <w:p w14:paraId="6732B2CE" w14:textId="6AC6DD4F" w:rsidR="00EE4613" w:rsidRPr="00365CC2" w:rsidRDefault="00EE4613" w:rsidP="00EE4613">
            <w:pPr>
              <w:bidi/>
              <w:jc w:val="both"/>
              <w:rPr>
                <w:rFonts w:asciiTheme="minorBidi" w:hAnsiTheme="minorBidi" w:cstheme="minorBidi"/>
                <w:sz w:val="22"/>
                <w:szCs w:val="22"/>
              </w:rPr>
            </w:pPr>
            <w:r>
              <w:rPr>
                <w:rFonts w:asciiTheme="minorBidi" w:hAnsiTheme="minorBidi" w:cstheme="minorBidi" w:hint="cs"/>
                <w:sz w:val="22"/>
                <w:szCs w:val="22"/>
                <w:rtl/>
              </w:rPr>
              <w:t xml:space="preserve">جبران کردن با غرس نمودن 2 نهال برای هر درخت که در موقعیت های معین بریده شده است یا در  </w:t>
            </w:r>
            <w:r w:rsidRPr="00365CC2">
              <w:rPr>
                <w:rFonts w:asciiTheme="minorBidi" w:hAnsiTheme="minorBidi" w:cstheme="minorBidi"/>
                <w:sz w:val="22"/>
                <w:szCs w:val="22"/>
              </w:rPr>
              <w:t>RoW</w:t>
            </w:r>
            <w:r>
              <w:rPr>
                <w:rFonts w:asciiTheme="minorBidi" w:hAnsiTheme="minorBidi" w:cstheme="minorBidi" w:hint="cs"/>
                <w:sz w:val="22"/>
                <w:szCs w:val="22"/>
                <w:rtl/>
              </w:rPr>
              <w:t xml:space="preserve"> / زمین که برای پروژه حاصل شده است</w:t>
            </w:r>
          </w:p>
        </w:tc>
        <w:tc>
          <w:tcPr>
            <w:tcW w:w="1728" w:type="dxa"/>
          </w:tcPr>
          <w:p w14:paraId="1F026F91" w14:textId="2A3A5747" w:rsidR="000C405D" w:rsidRPr="00365CC2" w:rsidRDefault="00AE3E49" w:rsidP="000C405D">
            <w:pPr>
              <w:jc w:val="center"/>
              <w:rPr>
                <w:rFonts w:asciiTheme="minorBidi" w:hAnsiTheme="minorBidi" w:cstheme="minorBidi"/>
                <w:sz w:val="22"/>
                <w:szCs w:val="22"/>
              </w:rPr>
            </w:pPr>
            <w:r>
              <w:rPr>
                <w:rFonts w:asciiTheme="minorBidi" w:hAnsiTheme="minorBidi" w:cstheme="minorBidi" w:hint="cs"/>
                <w:sz w:val="22"/>
                <w:szCs w:val="22"/>
                <w:rtl/>
              </w:rPr>
              <w:t>شرکت برشنا</w:t>
            </w:r>
            <w:r>
              <w:rPr>
                <w:rFonts w:asciiTheme="minorBidi" w:hAnsiTheme="minorBidi" w:cstheme="minorBidi" w:hint="cs"/>
                <w:sz w:val="22"/>
                <w:szCs w:val="22"/>
              </w:rPr>
              <w:t xml:space="preserve"> </w:t>
            </w:r>
          </w:p>
        </w:tc>
      </w:tr>
      <w:tr w:rsidR="007555EA" w:rsidRPr="00365CC2" w14:paraId="09E4416A" w14:textId="77777777">
        <w:trPr>
          <w:cantSplit/>
        </w:trPr>
        <w:tc>
          <w:tcPr>
            <w:tcW w:w="1548" w:type="dxa"/>
            <w:vMerge/>
          </w:tcPr>
          <w:p w14:paraId="08EFE4E7" w14:textId="77777777" w:rsidR="007555EA" w:rsidRPr="00365CC2" w:rsidRDefault="007555EA" w:rsidP="007C1F02">
            <w:pPr>
              <w:jc w:val="both"/>
              <w:rPr>
                <w:rFonts w:asciiTheme="minorBidi" w:hAnsiTheme="minorBidi" w:cstheme="minorBidi"/>
                <w:sz w:val="22"/>
                <w:szCs w:val="22"/>
              </w:rPr>
            </w:pPr>
          </w:p>
        </w:tc>
        <w:tc>
          <w:tcPr>
            <w:tcW w:w="1620" w:type="dxa"/>
            <w:vMerge w:val="restart"/>
          </w:tcPr>
          <w:p w14:paraId="641B931F" w14:textId="4F49B559" w:rsidR="000C405D" w:rsidRDefault="000C405D" w:rsidP="007C1F02">
            <w:pPr>
              <w:jc w:val="both"/>
              <w:rPr>
                <w:rFonts w:asciiTheme="minorBidi" w:hAnsiTheme="minorBidi" w:cstheme="minorBidi"/>
                <w:sz w:val="22"/>
                <w:szCs w:val="22"/>
                <w:rtl/>
              </w:rPr>
            </w:pPr>
            <w:r>
              <w:rPr>
                <w:rFonts w:asciiTheme="minorBidi" w:hAnsiTheme="minorBidi" w:cstheme="minorBidi" w:hint="cs"/>
                <w:sz w:val="22"/>
                <w:szCs w:val="22"/>
                <w:rtl/>
              </w:rPr>
              <w:t xml:space="preserve">برداشتن مسکن طبیعی حیوانات مهم </w:t>
            </w:r>
          </w:p>
          <w:p w14:paraId="762D33DA" w14:textId="77777777" w:rsidR="00365CC2" w:rsidRPr="00365CC2" w:rsidRDefault="00365CC2" w:rsidP="007C1F02">
            <w:pPr>
              <w:jc w:val="both"/>
              <w:rPr>
                <w:rFonts w:asciiTheme="minorBidi" w:hAnsiTheme="minorBidi" w:cstheme="minorBidi"/>
                <w:sz w:val="22"/>
                <w:szCs w:val="22"/>
              </w:rPr>
            </w:pPr>
          </w:p>
        </w:tc>
        <w:tc>
          <w:tcPr>
            <w:tcW w:w="3960" w:type="dxa"/>
          </w:tcPr>
          <w:p w14:paraId="76534F25" w14:textId="4B90B716" w:rsidR="00EE4613" w:rsidRPr="00365CC2" w:rsidRDefault="00EE4613" w:rsidP="00EE4613">
            <w:pPr>
              <w:bidi/>
              <w:jc w:val="both"/>
              <w:rPr>
                <w:rFonts w:asciiTheme="minorBidi" w:hAnsiTheme="minorBidi" w:cstheme="minorBidi"/>
                <w:sz w:val="22"/>
                <w:szCs w:val="22"/>
              </w:rPr>
            </w:pPr>
            <w:r>
              <w:rPr>
                <w:rFonts w:asciiTheme="minorBidi" w:hAnsiTheme="minorBidi" w:cstheme="minorBidi" w:hint="cs"/>
                <w:sz w:val="22"/>
                <w:szCs w:val="22"/>
                <w:rtl/>
              </w:rPr>
              <w:t xml:space="preserve">جلوگیری </w:t>
            </w:r>
            <w:r w:rsidR="00374DF3">
              <w:rPr>
                <w:rFonts w:asciiTheme="minorBidi" w:hAnsiTheme="minorBidi" w:cstheme="minorBidi" w:hint="cs"/>
                <w:sz w:val="22"/>
                <w:szCs w:val="22"/>
                <w:rtl/>
              </w:rPr>
              <w:t>چنین موقعیت که مواجه شده است</w:t>
            </w:r>
          </w:p>
        </w:tc>
        <w:tc>
          <w:tcPr>
            <w:tcW w:w="1728" w:type="dxa"/>
          </w:tcPr>
          <w:p w14:paraId="75103593" w14:textId="10D20136" w:rsidR="000C405D" w:rsidRPr="00365CC2" w:rsidRDefault="000C405D" w:rsidP="000C405D">
            <w:pPr>
              <w:jc w:val="center"/>
              <w:rPr>
                <w:rFonts w:asciiTheme="minorBidi" w:hAnsiTheme="minorBidi" w:cstheme="minorBidi"/>
                <w:sz w:val="22"/>
                <w:szCs w:val="22"/>
              </w:rPr>
            </w:pPr>
            <w:r>
              <w:rPr>
                <w:rFonts w:asciiTheme="minorBidi" w:hAnsiTheme="minorBidi" w:cstheme="minorBidi" w:hint="cs"/>
                <w:sz w:val="22"/>
                <w:szCs w:val="22"/>
                <w:rtl/>
              </w:rPr>
              <w:t xml:space="preserve">تیم </w:t>
            </w:r>
            <w:r w:rsidR="00AE3E49">
              <w:rPr>
                <w:rFonts w:asciiTheme="minorBidi" w:hAnsiTheme="minorBidi" w:cstheme="minorBidi" w:hint="cs"/>
                <w:sz w:val="22"/>
                <w:szCs w:val="22"/>
                <w:rtl/>
              </w:rPr>
              <w:t>شرکت برشنا</w:t>
            </w:r>
            <w:r w:rsidR="00AE3E49">
              <w:rPr>
                <w:rFonts w:asciiTheme="minorBidi" w:hAnsiTheme="minorBidi" w:cstheme="minorBidi" w:hint="cs"/>
                <w:sz w:val="22"/>
                <w:szCs w:val="22"/>
              </w:rPr>
              <w:t xml:space="preserve"> </w:t>
            </w:r>
          </w:p>
        </w:tc>
      </w:tr>
      <w:tr w:rsidR="007555EA" w:rsidRPr="00365CC2" w14:paraId="3FA9A0B9" w14:textId="77777777">
        <w:trPr>
          <w:cantSplit/>
        </w:trPr>
        <w:tc>
          <w:tcPr>
            <w:tcW w:w="1548" w:type="dxa"/>
            <w:vMerge/>
          </w:tcPr>
          <w:p w14:paraId="14AE4079" w14:textId="77777777" w:rsidR="007555EA" w:rsidRPr="00365CC2" w:rsidRDefault="007555EA" w:rsidP="007C1F02">
            <w:pPr>
              <w:jc w:val="both"/>
              <w:rPr>
                <w:rFonts w:asciiTheme="minorBidi" w:hAnsiTheme="minorBidi" w:cstheme="minorBidi"/>
                <w:sz w:val="22"/>
                <w:szCs w:val="22"/>
              </w:rPr>
            </w:pPr>
          </w:p>
        </w:tc>
        <w:tc>
          <w:tcPr>
            <w:tcW w:w="1620" w:type="dxa"/>
            <w:vMerge/>
          </w:tcPr>
          <w:p w14:paraId="7BEC27F0" w14:textId="77777777" w:rsidR="007555EA" w:rsidRPr="00365CC2" w:rsidRDefault="007555EA" w:rsidP="007C1F02">
            <w:pPr>
              <w:jc w:val="both"/>
              <w:rPr>
                <w:rFonts w:asciiTheme="minorBidi" w:hAnsiTheme="minorBidi" w:cstheme="minorBidi"/>
                <w:sz w:val="22"/>
                <w:szCs w:val="22"/>
              </w:rPr>
            </w:pPr>
          </w:p>
        </w:tc>
        <w:tc>
          <w:tcPr>
            <w:tcW w:w="3960" w:type="dxa"/>
          </w:tcPr>
          <w:p w14:paraId="2DC5150E" w14:textId="1A11BCDC" w:rsidR="00374DF3" w:rsidRPr="00365CC2" w:rsidRDefault="00374DF3" w:rsidP="00374DF3">
            <w:pPr>
              <w:bidi/>
              <w:jc w:val="both"/>
              <w:rPr>
                <w:rFonts w:asciiTheme="minorBidi" w:hAnsiTheme="minorBidi" w:cstheme="minorBidi"/>
                <w:sz w:val="22"/>
                <w:szCs w:val="22"/>
                <w:rtl/>
                <w:lang w:bidi="fa-IR"/>
              </w:rPr>
            </w:pPr>
            <w:r>
              <w:rPr>
                <w:rFonts w:asciiTheme="minorBidi" w:hAnsiTheme="minorBidi" w:cstheme="minorBidi" w:hint="cs"/>
                <w:sz w:val="22"/>
                <w:szCs w:val="22"/>
                <w:rtl/>
              </w:rPr>
              <w:t xml:space="preserve">برطرف کردن حیوانات به دیگر موقعیت های مناسب، اگر </w:t>
            </w:r>
            <w:r w:rsidR="007774C3">
              <w:rPr>
                <w:rFonts w:asciiTheme="minorBidi" w:hAnsiTheme="minorBidi" w:cstheme="minorBidi" w:hint="cs"/>
                <w:sz w:val="22"/>
                <w:szCs w:val="22"/>
                <w:rtl/>
              </w:rPr>
              <w:t>سکه پولی کم یا درخطر باشد، مواجه میشود.</w:t>
            </w:r>
          </w:p>
        </w:tc>
        <w:tc>
          <w:tcPr>
            <w:tcW w:w="1728" w:type="dxa"/>
          </w:tcPr>
          <w:p w14:paraId="7CC57F17" w14:textId="057CDC9C" w:rsidR="000C405D"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 xml:space="preserve">شرکت برشنا </w:t>
            </w:r>
            <w:r w:rsidR="00B85B52">
              <w:rPr>
                <w:rFonts w:asciiTheme="minorBidi" w:hAnsiTheme="minorBidi" w:cstheme="minorBidi" w:hint="cs"/>
                <w:sz w:val="22"/>
                <w:szCs w:val="22"/>
                <w:rtl/>
              </w:rPr>
              <w:t xml:space="preserve">، </w:t>
            </w:r>
            <w:r w:rsidR="000C405D">
              <w:rPr>
                <w:rFonts w:asciiTheme="minorBidi" w:hAnsiTheme="minorBidi" w:cstheme="minorBidi" w:hint="cs"/>
                <w:sz w:val="22"/>
                <w:szCs w:val="22"/>
                <w:rtl/>
              </w:rPr>
              <w:t xml:space="preserve">قراردادچی </w:t>
            </w:r>
          </w:p>
        </w:tc>
      </w:tr>
      <w:tr w:rsidR="007555EA" w:rsidRPr="00365CC2" w14:paraId="70E75F73" w14:textId="77777777">
        <w:trPr>
          <w:cantSplit/>
        </w:trPr>
        <w:tc>
          <w:tcPr>
            <w:tcW w:w="1548" w:type="dxa"/>
            <w:vMerge/>
          </w:tcPr>
          <w:p w14:paraId="6987AD59" w14:textId="77777777" w:rsidR="007555EA" w:rsidRPr="00365CC2" w:rsidRDefault="007555EA" w:rsidP="007C1F02">
            <w:pPr>
              <w:jc w:val="both"/>
              <w:rPr>
                <w:rFonts w:asciiTheme="minorBidi" w:hAnsiTheme="minorBidi" w:cstheme="minorBidi"/>
                <w:sz w:val="22"/>
                <w:szCs w:val="22"/>
              </w:rPr>
            </w:pPr>
          </w:p>
        </w:tc>
        <w:tc>
          <w:tcPr>
            <w:tcW w:w="1620" w:type="dxa"/>
          </w:tcPr>
          <w:p w14:paraId="15122EDD" w14:textId="77777777" w:rsidR="007555EA" w:rsidRPr="00365CC2" w:rsidRDefault="007555EA" w:rsidP="007C1F02">
            <w:pPr>
              <w:jc w:val="both"/>
              <w:rPr>
                <w:rFonts w:asciiTheme="minorBidi" w:hAnsiTheme="minorBidi" w:cstheme="minorBidi"/>
                <w:sz w:val="22"/>
                <w:szCs w:val="22"/>
              </w:rPr>
            </w:pPr>
          </w:p>
        </w:tc>
        <w:tc>
          <w:tcPr>
            <w:tcW w:w="3960" w:type="dxa"/>
          </w:tcPr>
          <w:p w14:paraId="35870E1A" w14:textId="31AD08B9" w:rsidR="007774C3" w:rsidRDefault="007774C3" w:rsidP="007774C3">
            <w:pPr>
              <w:bidi/>
              <w:jc w:val="both"/>
              <w:rPr>
                <w:rFonts w:asciiTheme="minorBidi" w:hAnsiTheme="minorBidi" w:cstheme="minorBidi"/>
                <w:sz w:val="22"/>
                <w:szCs w:val="22"/>
                <w:rtl/>
              </w:rPr>
            </w:pPr>
            <w:r>
              <w:rPr>
                <w:rFonts w:asciiTheme="minorBidi" w:hAnsiTheme="minorBidi" w:cstheme="minorBidi" w:hint="cs"/>
                <w:sz w:val="22"/>
                <w:szCs w:val="22"/>
                <w:rtl/>
              </w:rPr>
              <w:t>تا حد ممکن به ساحات جنگل زار دسترسی را پیشرفت ندهید.</w:t>
            </w:r>
          </w:p>
          <w:p w14:paraId="759C8D9A" w14:textId="77777777" w:rsidR="002A0CAE" w:rsidRPr="00365CC2" w:rsidRDefault="002A0CAE" w:rsidP="002A0CAE">
            <w:pPr>
              <w:bidi/>
              <w:jc w:val="both"/>
              <w:rPr>
                <w:rFonts w:asciiTheme="minorBidi" w:hAnsiTheme="minorBidi" w:cstheme="minorBidi"/>
                <w:sz w:val="22"/>
                <w:szCs w:val="22"/>
              </w:rPr>
            </w:pPr>
          </w:p>
        </w:tc>
        <w:tc>
          <w:tcPr>
            <w:tcW w:w="1728" w:type="dxa"/>
          </w:tcPr>
          <w:p w14:paraId="11F14B6D" w14:textId="67795554" w:rsidR="007555EA" w:rsidRPr="00365CC2" w:rsidRDefault="007555EA" w:rsidP="007C1F02">
            <w:pPr>
              <w:jc w:val="both"/>
              <w:rPr>
                <w:rFonts w:asciiTheme="minorBidi" w:hAnsiTheme="minorBidi" w:cstheme="minorBidi"/>
                <w:sz w:val="22"/>
                <w:szCs w:val="22"/>
              </w:rPr>
            </w:pPr>
          </w:p>
        </w:tc>
      </w:tr>
      <w:tr w:rsidR="007555EA" w:rsidRPr="00365CC2" w14:paraId="3DD237B3" w14:textId="77777777">
        <w:trPr>
          <w:cantSplit/>
        </w:trPr>
        <w:tc>
          <w:tcPr>
            <w:tcW w:w="1548" w:type="dxa"/>
            <w:vMerge/>
          </w:tcPr>
          <w:p w14:paraId="7745AA39" w14:textId="77777777" w:rsidR="007555EA" w:rsidRPr="00365CC2" w:rsidRDefault="007555EA" w:rsidP="007C1F02">
            <w:pPr>
              <w:jc w:val="both"/>
              <w:rPr>
                <w:rFonts w:asciiTheme="minorBidi" w:hAnsiTheme="minorBidi" w:cstheme="minorBidi"/>
                <w:sz w:val="22"/>
                <w:szCs w:val="22"/>
              </w:rPr>
            </w:pPr>
          </w:p>
        </w:tc>
        <w:tc>
          <w:tcPr>
            <w:tcW w:w="1620" w:type="dxa"/>
            <w:vMerge w:val="restart"/>
          </w:tcPr>
          <w:p w14:paraId="46A038D4" w14:textId="10D7B8DE" w:rsidR="002B0145" w:rsidRPr="00365CC2" w:rsidRDefault="002B0145" w:rsidP="002B0145">
            <w:pPr>
              <w:bidi/>
              <w:jc w:val="both"/>
              <w:rPr>
                <w:rFonts w:asciiTheme="minorBidi" w:hAnsiTheme="minorBidi" w:cstheme="minorBidi"/>
                <w:sz w:val="22"/>
                <w:szCs w:val="22"/>
              </w:rPr>
            </w:pPr>
            <w:r>
              <w:rPr>
                <w:rFonts w:asciiTheme="minorBidi" w:hAnsiTheme="minorBidi" w:cstheme="minorBidi" w:hint="cs"/>
                <w:sz w:val="22"/>
                <w:szCs w:val="22"/>
                <w:rtl/>
              </w:rPr>
              <w:t>پاک سازی (حداقل 6 الی 12 متر) زمین نگهداری نشده</w:t>
            </w:r>
          </w:p>
        </w:tc>
        <w:tc>
          <w:tcPr>
            <w:tcW w:w="3960" w:type="dxa"/>
          </w:tcPr>
          <w:p w14:paraId="0BB0FB0E" w14:textId="5A374688" w:rsidR="007774C3" w:rsidRPr="00365CC2" w:rsidRDefault="007774C3" w:rsidP="007774C3">
            <w:pPr>
              <w:bidi/>
              <w:jc w:val="both"/>
              <w:rPr>
                <w:rFonts w:asciiTheme="minorBidi" w:hAnsiTheme="minorBidi" w:cstheme="minorBidi"/>
                <w:sz w:val="22"/>
                <w:szCs w:val="22"/>
              </w:rPr>
            </w:pPr>
            <w:r>
              <w:rPr>
                <w:rFonts w:asciiTheme="minorBidi" w:hAnsiTheme="minorBidi" w:cstheme="minorBidi" w:hint="cs"/>
                <w:sz w:val="22"/>
                <w:szCs w:val="22"/>
                <w:rtl/>
              </w:rPr>
              <w:t>از چنین موقعیت ها جلوگیری کنید</w:t>
            </w:r>
          </w:p>
        </w:tc>
        <w:tc>
          <w:tcPr>
            <w:tcW w:w="1728" w:type="dxa"/>
          </w:tcPr>
          <w:p w14:paraId="1F9BF9FE" w14:textId="7655040C" w:rsidR="000C405D" w:rsidRPr="00365CC2" w:rsidRDefault="000C405D" w:rsidP="000C405D">
            <w:pPr>
              <w:jc w:val="center"/>
              <w:rPr>
                <w:rFonts w:asciiTheme="minorBidi" w:hAnsiTheme="minorBidi" w:cstheme="minorBidi"/>
                <w:sz w:val="22"/>
                <w:szCs w:val="22"/>
              </w:rPr>
            </w:pPr>
            <w:r>
              <w:rPr>
                <w:rFonts w:asciiTheme="minorBidi" w:hAnsiTheme="minorBidi" w:cstheme="minorBidi" w:hint="cs"/>
                <w:sz w:val="22"/>
                <w:szCs w:val="22"/>
                <w:rtl/>
              </w:rPr>
              <w:t xml:space="preserve">تیم </w:t>
            </w:r>
            <w:r w:rsidR="00AE3E49">
              <w:rPr>
                <w:rFonts w:asciiTheme="minorBidi" w:hAnsiTheme="minorBidi" w:cstheme="minorBidi" w:hint="cs"/>
                <w:sz w:val="22"/>
                <w:szCs w:val="22"/>
                <w:rtl/>
              </w:rPr>
              <w:t>شرکت برشنا</w:t>
            </w:r>
            <w:r w:rsidR="00AE3E49">
              <w:rPr>
                <w:rFonts w:asciiTheme="minorBidi" w:hAnsiTheme="minorBidi" w:cstheme="minorBidi" w:hint="cs"/>
                <w:sz w:val="22"/>
                <w:szCs w:val="22"/>
              </w:rPr>
              <w:t xml:space="preserve"> </w:t>
            </w:r>
          </w:p>
        </w:tc>
      </w:tr>
      <w:tr w:rsidR="007555EA" w:rsidRPr="00365CC2" w14:paraId="578FD610" w14:textId="77777777">
        <w:trPr>
          <w:cantSplit/>
        </w:trPr>
        <w:tc>
          <w:tcPr>
            <w:tcW w:w="1548" w:type="dxa"/>
            <w:vMerge/>
          </w:tcPr>
          <w:p w14:paraId="44AFB13C" w14:textId="77777777" w:rsidR="007555EA" w:rsidRPr="00365CC2" w:rsidRDefault="007555EA" w:rsidP="007C1F02">
            <w:pPr>
              <w:jc w:val="both"/>
              <w:rPr>
                <w:rFonts w:asciiTheme="minorBidi" w:hAnsiTheme="minorBidi" w:cstheme="minorBidi"/>
                <w:sz w:val="22"/>
                <w:szCs w:val="22"/>
              </w:rPr>
            </w:pPr>
          </w:p>
        </w:tc>
        <w:tc>
          <w:tcPr>
            <w:tcW w:w="1620" w:type="dxa"/>
            <w:vMerge/>
          </w:tcPr>
          <w:p w14:paraId="232F1128" w14:textId="77777777" w:rsidR="007555EA" w:rsidRPr="00365CC2" w:rsidRDefault="007555EA" w:rsidP="007C1F02">
            <w:pPr>
              <w:jc w:val="both"/>
              <w:rPr>
                <w:rFonts w:asciiTheme="minorBidi" w:hAnsiTheme="minorBidi" w:cstheme="minorBidi"/>
                <w:sz w:val="22"/>
                <w:szCs w:val="22"/>
              </w:rPr>
            </w:pPr>
          </w:p>
        </w:tc>
        <w:tc>
          <w:tcPr>
            <w:tcW w:w="3960" w:type="dxa"/>
          </w:tcPr>
          <w:p w14:paraId="5FB1F483" w14:textId="2268C519" w:rsidR="007774C3" w:rsidRPr="00365CC2" w:rsidRDefault="007774C3" w:rsidP="007774C3">
            <w:pPr>
              <w:bidi/>
              <w:jc w:val="both"/>
              <w:rPr>
                <w:rFonts w:asciiTheme="minorBidi" w:hAnsiTheme="minorBidi" w:cstheme="minorBidi"/>
                <w:sz w:val="22"/>
                <w:szCs w:val="22"/>
              </w:rPr>
            </w:pPr>
            <w:r>
              <w:rPr>
                <w:rFonts w:asciiTheme="minorBidi" w:hAnsiTheme="minorBidi" w:cstheme="minorBidi" w:hint="cs"/>
                <w:sz w:val="22"/>
                <w:szCs w:val="22"/>
                <w:rtl/>
              </w:rPr>
              <w:t>ارتفاع سهولت را با ایجاد تهداب کانکریتی بالا ببرید.</w:t>
            </w:r>
          </w:p>
        </w:tc>
        <w:tc>
          <w:tcPr>
            <w:tcW w:w="1728" w:type="dxa"/>
          </w:tcPr>
          <w:p w14:paraId="48FE1C48" w14:textId="49D50D9D" w:rsidR="003C2DEF"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 xml:space="preserve">شرکت برشنا </w:t>
            </w:r>
            <w:r w:rsidR="00B85B52">
              <w:rPr>
                <w:rFonts w:asciiTheme="minorBidi" w:hAnsiTheme="minorBidi" w:cstheme="minorBidi" w:hint="cs"/>
                <w:sz w:val="22"/>
                <w:szCs w:val="22"/>
                <w:rtl/>
              </w:rPr>
              <w:t xml:space="preserve">، </w:t>
            </w:r>
            <w:r w:rsidR="003C2DEF">
              <w:rPr>
                <w:rFonts w:asciiTheme="minorBidi" w:hAnsiTheme="minorBidi" w:cstheme="minorBidi" w:hint="cs"/>
                <w:sz w:val="22"/>
                <w:szCs w:val="22"/>
                <w:rtl/>
              </w:rPr>
              <w:t xml:space="preserve">قراردادچی </w:t>
            </w:r>
          </w:p>
        </w:tc>
      </w:tr>
      <w:tr w:rsidR="007555EA" w:rsidRPr="00365CC2" w14:paraId="10EBF381" w14:textId="77777777">
        <w:trPr>
          <w:cantSplit/>
        </w:trPr>
        <w:tc>
          <w:tcPr>
            <w:tcW w:w="1548" w:type="dxa"/>
            <w:vMerge/>
          </w:tcPr>
          <w:p w14:paraId="441410D5" w14:textId="77777777" w:rsidR="007555EA" w:rsidRPr="00365CC2" w:rsidRDefault="007555EA" w:rsidP="007C1F02">
            <w:pPr>
              <w:jc w:val="both"/>
              <w:rPr>
                <w:rFonts w:asciiTheme="minorBidi" w:hAnsiTheme="minorBidi" w:cstheme="minorBidi"/>
                <w:sz w:val="22"/>
                <w:szCs w:val="22"/>
              </w:rPr>
            </w:pPr>
          </w:p>
        </w:tc>
        <w:tc>
          <w:tcPr>
            <w:tcW w:w="1620" w:type="dxa"/>
            <w:vMerge/>
          </w:tcPr>
          <w:p w14:paraId="50D6A03B" w14:textId="77777777" w:rsidR="007555EA" w:rsidRPr="00365CC2" w:rsidRDefault="007555EA" w:rsidP="007C1F02">
            <w:pPr>
              <w:jc w:val="both"/>
              <w:rPr>
                <w:rFonts w:asciiTheme="minorBidi" w:hAnsiTheme="minorBidi" w:cstheme="minorBidi"/>
                <w:sz w:val="22"/>
                <w:szCs w:val="22"/>
              </w:rPr>
            </w:pPr>
          </w:p>
        </w:tc>
        <w:tc>
          <w:tcPr>
            <w:tcW w:w="3960" w:type="dxa"/>
          </w:tcPr>
          <w:p w14:paraId="4D5E6EB8" w14:textId="5B69B4B9" w:rsidR="007774C3" w:rsidRDefault="002B0145" w:rsidP="007774C3">
            <w:pPr>
              <w:bidi/>
              <w:jc w:val="both"/>
              <w:rPr>
                <w:rFonts w:asciiTheme="minorBidi" w:hAnsiTheme="minorBidi" w:cstheme="minorBidi"/>
                <w:sz w:val="22"/>
                <w:szCs w:val="22"/>
                <w:rtl/>
              </w:rPr>
            </w:pPr>
            <w:r>
              <w:rPr>
                <w:rFonts w:asciiTheme="minorBidi" w:hAnsiTheme="minorBidi" w:cstheme="minorBidi" w:hint="cs"/>
                <w:sz w:val="22"/>
                <w:szCs w:val="22"/>
                <w:rtl/>
              </w:rPr>
              <w:t>خبردادن مردم دربرابر خطر مرگ از اثر برق</w:t>
            </w:r>
          </w:p>
          <w:p w14:paraId="54CDE401" w14:textId="77777777" w:rsidR="007774C3" w:rsidRPr="00365CC2" w:rsidRDefault="007774C3" w:rsidP="007774C3">
            <w:pPr>
              <w:bidi/>
              <w:jc w:val="both"/>
              <w:rPr>
                <w:rFonts w:asciiTheme="minorBidi" w:hAnsiTheme="minorBidi" w:cstheme="minorBidi"/>
                <w:sz w:val="22"/>
                <w:szCs w:val="22"/>
              </w:rPr>
            </w:pPr>
          </w:p>
        </w:tc>
        <w:tc>
          <w:tcPr>
            <w:tcW w:w="1728" w:type="dxa"/>
          </w:tcPr>
          <w:p w14:paraId="79B0DBC4" w14:textId="55658273" w:rsidR="003C2DEF" w:rsidRPr="00365CC2" w:rsidRDefault="00AE3E49" w:rsidP="003C2DEF">
            <w:pPr>
              <w:jc w:val="center"/>
              <w:rPr>
                <w:rFonts w:asciiTheme="minorBidi" w:hAnsiTheme="minorBidi" w:cstheme="minorBidi"/>
                <w:sz w:val="22"/>
                <w:szCs w:val="22"/>
              </w:rPr>
            </w:pPr>
            <w:r>
              <w:rPr>
                <w:rFonts w:asciiTheme="minorBidi" w:hAnsiTheme="minorBidi" w:cstheme="minorBidi" w:hint="cs"/>
                <w:sz w:val="22"/>
                <w:szCs w:val="22"/>
                <w:rtl/>
              </w:rPr>
              <w:t>شرکت برشنا</w:t>
            </w:r>
            <w:r>
              <w:rPr>
                <w:rFonts w:asciiTheme="minorBidi" w:hAnsiTheme="minorBidi" w:cstheme="minorBidi" w:hint="cs"/>
                <w:sz w:val="22"/>
                <w:szCs w:val="22"/>
              </w:rPr>
              <w:t xml:space="preserve"> </w:t>
            </w:r>
          </w:p>
        </w:tc>
      </w:tr>
      <w:tr w:rsidR="007555EA" w:rsidRPr="00365CC2" w14:paraId="7F56B6AD" w14:textId="77777777">
        <w:trPr>
          <w:cantSplit/>
        </w:trPr>
        <w:tc>
          <w:tcPr>
            <w:tcW w:w="1548" w:type="dxa"/>
            <w:vMerge w:val="restart"/>
          </w:tcPr>
          <w:p w14:paraId="46E954BC" w14:textId="73B77D54" w:rsidR="002B0145" w:rsidRPr="00365CC2" w:rsidRDefault="006915A0" w:rsidP="002B0145">
            <w:pPr>
              <w:bidi/>
              <w:jc w:val="both"/>
              <w:rPr>
                <w:rFonts w:asciiTheme="minorBidi" w:hAnsiTheme="minorBidi" w:cstheme="minorBidi"/>
                <w:sz w:val="22"/>
                <w:szCs w:val="22"/>
              </w:rPr>
            </w:pPr>
            <w:r>
              <w:rPr>
                <w:rFonts w:asciiTheme="minorBidi" w:hAnsiTheme="minorBidi" w:cstheme="minorBidi" w:hint="cs"/>
                <w:sz w:val="22"/>
                <w:szCs w:val="22"/>
                <w:rtl/>
              </w:rPr>
              <w:t>اعمار تهداب و روبنا</w:t>
            </w:r>
          </w:p>
        </w:tc>
        <w:tc>
          <w:tcPr>
            <w:tcW w:w="1620" w:type="dxa"/>
          </w:tcPr>
          <w:p w14:paraId="006484F8" w14:textId="697C0A51" w:rsidR="006915A0" w:rsidRPr="00365CC2" w:rsidRDefault="006915A0" w:rsidP="006915A0">
            <w:pPr>
              <w:bidi/>
              <w:jc w:val="both"/>
              <w:rPr>
                <w:rFonts w:asciiTheme="minorBidi" w:hAnsiTheme="minorBidi" w:cstheme="minorBidi"/>
                <w:sz w:val="22"/>
                <w:szCs w:val="22"/>
              </w:rPr>
            </w:pPr>
            <w:r>
              <w:rPr>
                <w:rFonts w:asciiTheme="minorBidi" w:hAnsiTheme="minorBidi" w:cstheme="minorBidi" w:hint="cs"/>
                <w:sz w:val="22"/>
                <w:szCs w:val="22"/>
                <w:rtl/>
              </w:rPr>
              <w:t xml:space="preserve">زمان </w:t>
            </w:r>
            <w:r w:rsidR="00C8628A">
              <w:rPr>
                <w:rFonts w:asciiTheme="minorBidi" w:hAnsiTheme="minorBidi" w:cstheme="minorBidi" w:hint="cs"/>
                <w:sz w:val="22"/>
                <w:szCs w:val="22"/>
                <w:rtl/>
              </w:rPr>
              <w:t>اعمار</w:t>
            </w:r>
          </w:p>
        </w:tc>
        <w:tc>
          <w:tcPr>
            <w:tcW w:w="3960" w:type="dxa"/>
          </w:tcPr>
          <w:p w14:paraId="2B4DDB50" w14:textId="56A4A34F" w:rsidR="002B0145" w:rsidRPr="00365CC2" w:rsidRDefault="002B0145" w:rsidP="00F61F25">
            <w:pPr>
              <w:bidi/>
              <w:jc w:val="both"/>
              <w:rPr>
                <w:rFonts w:asciiTheme="minorBidi" w:hAnsiTheme="minorBidi" w:cstheme="minorBidi"/>
                <w:sz w:val="22"/>
                <w:szCs w:val="22"/>
              </w:rPr>
            </w:pPr>
            <w:r>
              <w:rPr>
                <w:rFonts w:asciiTheme="minorBidi" w:hAnsiTheme="minorBidi" w:cstheme="minorBidi" w:hint="cs"/>
                <w:sz w:val="22"/>
                <w:szCs w:val="22"/>
                <w:rtl/>
              </w:rPr>
              <w:t xml:space="preserve">جلوگیری از </w:t>
            </w:r>
            <w:r w:rsidR="00C8628A">
              <w:rPr>
                <w:rFonts w:asciiTheme="minorBidi" w:hAnsiTheme="minorBidi" w:cstheme="minorBidi" w:hint="cs"/>
                <w:sz w:val="22"/>
                <w:szCs w:val="22"/>
                <w:rtl/>
              </w:rPr>
              <w:t>اعمار</w:t>
            </w:r>
            <w:r>
              <w:rPr>
                <w:rFonts w:asciiTheme="minorBidi" w:hAnsiTheme="minorBidi" w:cstheme="minorBidi" w:hint="cs"/>
                <w:sz w:val="22"/>
                <w:szCs w:val="22"/>
                <w:rtl/>
              </w:rPr>
              <w:t xml:space="preserve"> در داخل ساحه درجریان فصل چیدن </w:t>
            </w:r>
            <w:r w:rsidR="00F61F25">
              <w:rPr>
                <w:rFonts w:asciiTheme="minorBidi" w:hAnsiTheme="minorBidi" w:cstheme="minorBidi" w:hint="cs"/>
                <w:sz w:val="22"/>
                <w:szCs w:val="22"/>
                <w:rtl/>
              </w:rPr>
              <w:t>حاصلات</w:t>
            </w:r>
          </w:p>
        </w:tc>
        <w:tc>
          <w:tcPr>
            <w:tcW w:w="1728" w:type="dxa"/>
          </w:tcPr>
          <w:p w14:paraId="64E34EE6" w14:textId="68250ED6" w:rsidR="003C2DEF"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 xml:space="preserve">شرکت برشنا </w:t>
            </w:r>
            <w:r w:rsidR="00B85B52">
              <w:rPr>
                <w:rFonts w:asciiTheme="minorBidi" w:hAnsiTheme="minorBidi" w:cstheme="minorBidi" w:hint="cs"/>
                <w:sz w:val="22"/>
                <w:szCs w:val="22"/>
                <w:rtl/>
              </w:rPr>
              <w:t xml:space="preserve">، </w:t>
            </w:r>
            <w:r w:rsidR="003C2DEF">
              <w:rPr>
                <w:rFonts w:asciiTheme="minorBidi" w:hAnsiTheme="minorBidi" w:cstheme="minorBidi" w:hint="cs"/>
                <w:sz w:val="22"/>
                <w:szCs w:val="22"/>
                <w:rtl/>
              </w:rPr>
              <w:t xml:space="preserve">قراردادچی </w:t>
            </w:r>
          </w:p>
        </w:tc>
      </w:tr>
      <w:tr w:rsidR="007555EA" w:rsidRPr="00365CC2" w14:paraId="073F0AD5" w14:textId="77777777">
        <w:trPr>
          <w:cantSplit/>
        </w:trPr>
        <w:tc>
          <w:tcPr>
            <w:tcW w:w="1548" w:type="dxa"/>
            <w:vMerge/>
          </w:tcPr>
          <w:p w14:paraId="3CAB04FB" w14:textId="77777777" w:rsidR="007555EA" w:rsidRPr="00365CC2" w:rsidRDefault="007555EA" w:rsidP="007C1F02">
            <w:pPr>
              <w:jc w:val="both"/>
              <w:rPr>
                <w:rFonts w:asciiTheme="minorBidi" w:hAnsiTheme="minorBidi" w:cstheme="minorBidi"/>
                <w:sz w:val="22"/>
                <w:szCs w:val="22"/>
              </w:rPr>
            </w:pPr>
          </w:p>
        </w:tc>
        <w:tc>
          <w:tcPr>
            <w:tcW w:w="1620" w:type="dxa"/>
          </w:tcPr>
          <w:p w14:paraId="07EAEE06" w14:textId="66E4412D" w:rsidR="006915A0" w:rsidRPr="00365CC2" w:rsidRDefault="006915A0" w:rsidP="006915A0">
            <w:pPr>
              <w:bidi/>
              <w:jc w:val="both"/>
              <w:rPr>
                <w:rFonts w:asciiTheme="minorBidi" w:hAnsiTheme="minorBidi" w:cstheme="minorBidi"/>
                <w:sz w:val="22"/>
                <w:szCs w:val="22"/>
              </w:rPr>
            </w:pPr>
            <w:r>
              <w:rPr>
                <w:rFonts w:asciiTheme="minorBidi" w:hAnsiTheme="minorBidi" w:cstheme="minorBidi" w:hint="cs"/>
                <w:sz w:val="22"/>
                <w:szCs w:val="22"/>
                <w:rtl/>
              </w:rPr>
              <w:t>مشکلات انتقال مواد ساختمانی به ساحه</w:t>
            </w:r>
          </w:p>
        </w:tc>
        <w:tc>
          <w:tcPr>
            <w:tcW w:w="3960" w:type="dxa"/>
          </w:tcPr>
          <w:p w14:paraId="5ABA11AD" w14:textId="5B0EF0BE" w:rsidR="006915A0" w:rsidRPr="00365CC2" w:rsidRDefault="006915A0" w:rsidP="006915A0">
            <w:pPr>
              <w:bidi/>
              <w:jc w:val="both"/>
              <w:rPr>
                <w:rFonts w:asciiTheme="minorBidi" w:hAnsiTheme="minorBidi" w:cstheme="minorBidi"/>
                <w:sz w:val="22"/>
                <w:szCs w:val="22"/>
              </w:rPr>
            </w:pPr>
            <w:r>
              <w:rPr>
                <w:rFonts w:asciiTheme="minorBidi" w:hAnsiTheme="minorBidi" w:cstheme="minorBidi" w:hint="cs"/>
                <w:sz w:val="22"/>
                <w:szCs w:val="22"/>
                <w:rtl/>
              </w:rPr>
              <w:t>جلوگیری ساحات پرنفوس، ساعات مزدحم و شب</w:t>
            </w:r>
          </w:p>
        </w:tc>
        <w:tc>
          <w:tcPr>
            <w:tcW w:w="1728" w:type="dxa"/>
          </w:tcPr>
          <w:p w14:paraId="2F450E36" w14:textId="39820EC2" w:rsidR="003C2DEF"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 xml:space="preserve">شرکت برشنا </w:t>
            </w:r>
            <w:r w:rsidR="00B85B52">
              <w:rPr>
                <w:rFonts w:asciiTheme="minorBidi" w:hAnsiTheme="minorBidi" w:cstheme="minorBidi" w:hint="cs"/>
                <w:sz w:val="22"/>
                <w:szCs w:val="22"/>
                <w:rtl/>
              </w:rPr>
              <w:t xml:space="preserve">، </w:t>
            </w:r>
            <w:r w:rsidR="003C2DEF">
              <w:rPr>
                <w:rFonts w:asciiTheme="minorBidi" w:hAnsiTheme="minorBidi" w:cstheme="minorBidi" w:hint="cs"/>
                <w:sz w:val="22"/>
                <w:szCs w:val="22"/>
                <w:rtl/>
              </w:rPr>
              <w:t xml:space="preserve">قراردادچی </w:t>
            </w:r>
          </w:p>
        </w:tc>
      </w:tr>
      <w:tr w:rsidR="007555EA" w:rsidRPr="00365CC2" w14:paraId="5CAF8B1C" w14:textId="77777777">
        <w:trPr>
          <w:cantSplit/>
        </w:trPr>
        <w:tc>
          <w:tcPr>
            <w:tcW w:w="1548" w:type="dxa"/>
            <w:vMerge/>
          </w:tcPr>
          <w:p w14:paraId="188F3F5C" w14:textId="77777777" w:rsidR="007555EA" w:rsidRPr="00365CC2" w:rsidRDefault="007555EA" w:rsidP="007C1F02">
            <w:pPr>
              <w:jc w:val="both"/>
              <w:rPr>
                <w:rFonts w:asciiTheme="minorBidi" w:hAnsiTheme="minorBidi" w:cstheme="minorBidi"/>
                <w:sz w:val="22"/>
                <w:szCs w:val="22"/>
              </w:rPr>
            </w:pPr>
          </w:p>
        </w:tc>
        <w:tc>
          <w:tcPr>
            <w:tcW w:w="1620" w:type="dxa"/>
            <w:vMerge w:val="restart"/>
          </w:tcPr>
          <w:p w14:paraId="4A7E65D1" w14:textId="372CF178" w:rsidR="006915A0" w:rsidRPr="00365CC2" w:rsidRDefault="006915A0" w:rsidP="006915A0">
            <w:pPr>
              <w:bidi/>
              <w:jc w:val="both"/>
              <w:rPr>
                <w:rFonts w:asciiTheme="minorBidi" w:hAnsiTheme="minorBidi" w:cstheme="minorBidi"/>
                <w:sz w:val="22"/>
                <w:szCs w:val="22"/>
              </w:rPr>
            </w:pPr>
            <w:r>
              <w:rPr>
                <w:rFonts w:asciiTheme="minorBidi" w:hAnsiTheme="minorBidi" w:cstheme="minorBidi" w:hint="cs"/>
                <w:sz w:val="22"/>
                <w:szCs w:val="22"/>
                <w:rtl/>
              </w:rPr>
              <w:t>تولید گرد و خاک</w:t>
            </w:r>
          </w:p>
        </w:tc>
        <w:tc>
          <w:tcPr>
            <w:tcW w:w="3960" w:type="dxa"/>
          </w:tcPr>
          <w:p w14:paraId="6E14E202" w14:textId="2339F36B" w:rsidR="006915A0" w:rsidRPr="00365CC2" w:rsidRDefault="006915A0" w:rsidP="00E94767">
            <w:pPr>
              <w:bidi/>
              <w:jc w:val="both"/>
              <w:rPr>
                <w:rFonts w:asciiTheme="minorBidi" w:hAnsiTheme="minorBidi" w:cstheme="minorBidi"/>
                <w:sz w:val="22"/>
                <w:szCs w:val="22"/>
              </w:rPr>
            </w:pPr>
            <w:r>
              <w:rPr>
                <w:rFonts w:asciiTheme="minorBidi" w:hAnsiTheme="minorBidi" w:cstheme="minorBidi" w:hint="cs"/>
                <w:sz w:val="22"/>
                <w:szCs w:val="22"/>
                <w:rtl/>
              </w:rPr>
              <w:t>فراهم نمودن موانع مؤقتی اگر موقعیت نزدیک به خانه یا گیرنده حساس باشد</w:t>
            </w:r>
          </w:p>
        </w:tc>
        <w:tc>
          <w:tcPr>
            <w:tcW w:w="1728" w:type="dxa"/>
          </w:tcPr>
          <w:p w14:paraId="322F53D3" w14:textId="02B02456" w:rsidR="003C2DEF" w:rsidRPr="00365CC2" w:rsidRDefault="003C2DEF" w:rsidP="003C2DEF">
            <w:pPr>
              <w:jc w:val="center"/>
              <w:rPr>
                <w:rFonts w:asciiTheme="minorBidi" w:hAnsiTheme="minorBidi" w:cstheme="minorBidi"/>
                <w:sz w:val="22"/>
                <w:szCs w:val="22"/>
              </w:rPr>
            </w:pPr>
            <w:r>
              <w:rPr>
                <w:rFonts w:asciiTheme="minorBidi" w:hAnsiTheme="minorBidi" w:cstheme="minorBidi" w:hint="cs"/>
                <w:sz w:val="22"/>
                <w:szCs w:val="22"/>
                <w:rtl/>
              </w:rPr>
              <w:t>قراردادچی</w:t>
            </w:r>
          </w:p>
        </w:tc>
      </w:tr>
      <w:tr w:rsidR="007555EA" w:rsidRPr="00365CC2" w14:paraId="1E100E1B" w14:textId="77777777">
        <w:trPr>
          <w:cantSplit/>
        </w:trPr>
        <w:tc>
          <w:tcPr>
            <w:tcW w:w="1548" w:type="dxa"/>
            <w:vMerge/>
          </w:tcPr>
          <w:p w14:paraId="5578999F" w14:textId="77777777" w:rsidR="007555EA" w:rsidRPr="00365CC2" w:rsidRDefault="007555EA" w:rsidP="007C1F02">
            <w:pPr>
              <w:jc w:val="both"/>
              <w:rPr>
                <w:rFonts w:asciiTheme="minorBidi" w:hAnsiTheme="minorBidi" w:cstheme="minorBidi"/>
                <w:sz w:val="22"/>
                <w:szCs w:val="22"/>
              </w:rPr>
            </w:pPr>
          </w:p>
        </w:tc>
        <w:tc>
          <w:tcPr>
            <w:tcW w:w="1620" w:type="dxa"/>
            <w:vMerge/>
          </w:tcPr>
          <w:p w14:paraId="0EAA4A8C" w14:textId="77777777" w:rsidR="007555EA" w:rsidRPr="00365CC2" w:rsidRDefault="007555EA" w:rsidP="007C1F02">
            <w:pPr>
              <w:jc w:val="both"/>
              <w:rPr>
                <w:rFonts w:asciiTheme="minorBidi" w:hAnsiTheme="minorBidi" w:cstheme="minorBidi"/>
                <w:sz w:val="22"/>
                <w:szCs w:val="22"/>
              </w:rPr>
            </w:pPr>
          </w:p>
        </w:tc>
        <w:tc>
          <w:tcPr>
            <w:tcW w:w="3960" w:type="dxa"/>
          </w:tcPr>
          <w:p w14:paraId="35FA91E9" w14:textId="59A13AD0" w:rsidR="006915A0" w:rsidRPr="00365CC2" w:rsidRDefault="006915A0" w:rsidP="006915A0">
            <w:pPr>
              <w:bidi/>
              <w:jc w:val="both"/>
              <w:rPr>
                <w:rFonts w:asciiTheme="minorBidi" w:hAnsiTheme="minorBidi" w:cstheme="minorBidi"/>
                <w:sz w:val="22"/>
                <w:szCs w:val="22"/>
              </w:rPr>
            </w:pPr>
            <w:r>
              <w:rPr>
                <w:rFonts w:asciiTheme="minorBidi" w:hAnsiTheme="minorBidi" w:cstheme="minorBidi" w:hint="cs"/>
                <w:sz w:val="22"/>
                <w:szCs w:val="22"/>
                <w:rtl/>
              </w:rPr>
              <w:t>فراهم نمودن تسهیلات آب پاشی به نور محدود اگر ضرورت باشد</w:t>
            </w:r>
          </w:p>
        </w:tc>
        <w:tc>
          <w:tcPr>
            <w:tcW w:w="1728" w:type="dxa"/>
          </w:tcPr>
          <w:p w14:paraId="68BC6232" w14:textId="40E33A2D" w:rsidR="003C2DEF" w:rsidRPr="00365CC2" w:rsidRDefault="003C2DEF" w:rsidP="003C2DEF">
            <w:pPr>
              <w:jc w:val="center"/>
              <w:rPr>
                <w:rFonts w:asciiTheme="minorBidi" w:hAnsiTheme="minorBidi" w:cstheme="minorBidi"/>
                <w:sz w:val="22"/>
                <w:szCs w:val="22"/>
              </w:rPr>
            </w:pPr>
            <w:r>
              <w:rPr>
                <w:rFonts w:asciiTheme="minorBidi" w:hAnsiTheme="minorBidi" w:cstheme="minorBidi" w:hint="cs"/>
                <w:sz w:val="22"/>
                <w:szCs w:val="22"/>
                <w:rtl/>
              </w:rPr>
              <w:t>قراردادچی</w:t>
            </w:r>
          </w:p>
        </w:tc>
      </w:tr>
      <w:tr w:rsidR="007555EA" w:rsidRPr="00365CC2" w14:paraId="3351BDD9" w14:textId="77777777">
        <w:trPr>
          <w:cantSplit/>
        </w:trPr>
        <w:tc>
          <w:tcPr>
            <w:tcW w:w="1548" w:type="dxa"/>
            <w:vMerge/>
          </w:tcPr>
          <w:p w14:paraId="68F9D189" w14:textId="77777777" w:rsidR="007555EA" w:rsidRPr="00365CC2" w:rsidRDefault="007555EA" w:rsidP="007C1F02">
            <w:pPr>
              <w:jc w:val="both"/>
              <w:rPr>
                <w:rFonts w:asciiTheme="minorBidi" w:hAnsiTheme="minorBidi" w:cstheme="minorBidi"/>
                <w:sz w:val="22"/>
                <w:szCs w:val="22"/>
              </w:rPr>
            </w:pPr>
          </w:p>
        </w:tc>
        <w:tc>
          <w:tcPr>
            <w:tcW w:w="1620" w:type="dxa"/>
            <w:vMerge w:val="restart"/>
          </w:tcPr>
          <w:p w14:paraId="52E869A8" w14:textId="60249E09" w:rsidR="00A90419" w:rsidRPr="00365CC2" w:rsidRDefault="00A90419" w:rsidP="00A90419">
            <w:pPr>
              <w:jc w:val="center"/>
              <w:rPr>
                <w:rFonts w:asciiTheme="minorBidi" w:hAnsiTheme="minorBidi" w:cstheme="minorBidi"/>
                <w:sz w:val="22"/>
                <w:szCs w:val="22"/>
              </w:rPr>
            </w:pPr>
            <w:r>
              <w:rPr>
                <w:rFonts w:asciiTheme="minorBidi" w:hAnsiTheme="minorBidi" w:cstheme="minorBidi" w:hint="cs"/>
                <w:sz w:val="22"/>
                <w:szCs w:val="22"/>
                <w:rtl/>
              </w:rPr>
              <w:t>تولید سر و صدا</w:t>
            </w:r>
          </w:p>
        </w:tc>
        <w:tc>
          <w:tcPr>
            <w:tcW w:w="3960" w:type="dxa"/>
          </w:tcPr>
          <w:p w14:paraId="5EEDAF96" w14:textId="77777777" w:rsidR="00A90419" w:rsidRDefault="00A90419" w:rsidP="00A90419">
            <w:pPr>
              <w:bidi/>
              <w:jc w:val="both"/>
              <w:rPr>
                <w:rFonts w:asciiTheme="minorBidi" w:hAnsiTheme="minorBidi" w:cstheme="minorBidi"/>
                <w:sz w:val="22"/>
                <w:szCs w:val="22"/>
                <w:rtl/>
              </w:rPr>
            </w:pPr>
            <w:r>
              <w:rPr>
                <w:rFonts w:asciiTheme="minorBidi" w:hAnsiTheme="minorBidi" w:cstheme="minorBidi" w:hint="cs"/>
                <w:sz w:val="22"/>
                <w:szCs w:val="22"/>
                <w:rtl/>
              </w:rPr>
              <w:t>فراهم نمودن کارگران با گوشکی / دست پوش</w:t>
            </w:r>
          </w:p>
          <w:p w14:paraId="392A39A8" w14:textId="627B650C" w:rsidR="002977F8" w:rsidRPr="00365CC2" w:rsidRDefault="002977F8" w:rsidP="002977F8">
            <w:pPr>
              <w:bidi/>
              <w:jc w:val="both"/>
              <w:rPr>
                <w:rFonts w:asciiTheme="minorBidi" w:hAnsiTheme="minorBidi" w:cstheme="minorBidi"/>
                <w:sz w:val="22"/>
                <w:szCs w:val="22"/>
              </w:rPr>
            </w:pPr>
          </w:p>
        </w:tc>
        <w:tc>
          <w:tcPr>
            <w:tcW w:w="1728" w:type="dxa"/>
          </w:tcPr>
          <w:p w14:paraId="23F2C3E4" w14:textId="53812AAB" w:rsidR="003C2DEF" w:rsidRPr="00365CC2" w:rsidRDefault="003C2DEF" w:rsidP="003C2DEF">
            <w:pPr>
              <w:jc w:val="center"/>
              <w:rPr>
                <w:rFonts w:asciiTheme="minorBidi" w:hAnsiTheme="minorBidi" w:cstheme="minorBidi"/>
                <w:sz w:val="22"/>
                <w:szCs w:val="22"/>
              </w:rPr>
            </w:pPr>
            <w:r>
              <w:rPr>
                <w:rFonts w:asciiTheme="minorBidi" w:hAnsiTheme="minorBidi" w:cstheme="minorBidi" w:hint="cs"/>
                <w:sz w:val="22"/>
                <w:szCs w:val="22"/>
                <w:rtl/>
              </w:rPr>
              <w:t>قراردادچی</w:t>
            </w:r>
          </w:p>
        </w:tc>
      </w:tr>
      <w:tr w:rsidR="007555EA" w:rsidRPr="00365CC2" w14:paraId="27B3E18D" w14:textId="77777777">
        <w:trPr>
          <w:cantSplit/>
        </w:trPr>
        <w:tc>
          <w:tcPr>
            <w:tcW w:w="1548" w:type="dxa"/>
            <w:vMerge/>
          </w:tcPr>
          <w:p w14:paraId="61ECF443" w14:textId="77777777" w:rsidR="007555EA" w:rsidRPr="00365CC2" w:rsidRDefault="007555EA" w:rsidP="007C1F02">
            <w:pPr>
              <w:jc w:val="both"/>
              <w:rPr>
                <w:rFonts w:asciiTheme="minorBidi" w:hAnsiTheme="minorBidi" w:cstheme="minorBidi"/>
                <w:sz w:val="22"/>
                <w:szCs w:val="22"/>
              </w:rPr>
            </w:pPr>
          </w:p>
        </w:tc>
        <w:tc>
          <w:tcPr>
            <w:tcW w:w="1620" w:type="dxa"/>
            <w:vMerge/>
          </w:tcPr>
          <w:p w14:paraId="5A63A4A6" w14:textId="77777777" w:rsidR="007555EA" w:rsidRPr="00365CC2" w:rsidRDefault="007555EA" w:rsidP="007C1F02">
            <w:pPr>
              <w:jc w:val="both"/>
              <w:rPr>
                <w:rFonts w:asciiTheme="minorBidi" w:hAnsiTheme="minorBidi" w:cstheme="minorBidi"/>
                <w:sz w:val="22"/>
                <w:szCs w:val="22"/>
              </w:rPr>
            </w:pPr>
          </w:p>
        </w:tc>
        <w:tc>
          <w:tcPr>
            <w:tcW w:w="3960" w:type="dxa"/>
          </w:tcPr>
          <w:p w14:paraId="5F75FAE3" w14:textId="77777777" w:rsidR="00A90419" w:rsidRDefault="00A90419" w:rsidP="00A90419">
            <w:pPr>
              <w:bidi/>
              <w:jc w:val="both"/>
              <w:rPr>
                <w:rFonts w:asciiTheme="minorBidi" w:hAnsiTheme="minorBidi" w:cstheme="minorBidi"/>
                <w:sz w:val="22"/>
                <w:szCs w:val="22"/>
                <w:rtl/>
              </w:rPr>
            </w:pPr>
            <w:r>
              <w:rPr>
                <w:rFonts w:asciiTheme="minorBidi" w:hAnsiTheme="minorBidi" w:cstheme="minorBidi" w:hint="cs"/>
                <w:sz w:val="22"/>
                <w:szCs w:val="22"/>
                <w:rtl/>
              </w:rPr>
              <w:t xml:space="preserve">ساعات کاری محدود </w:t>
            </w:r>
            <w:r>
              <w:rPr>
                <w:rFonts w:asciiTheme="minorBidi" w:hAnsiTheme="minorBidi" w:cstheme="minorBidi"/>
                <w:sz w:val="22"/>
                <w:szCs w:val="22"/>
                <w:rtl/>
              </w:rPr>
              <w:t>–</w:t>
            </w:r>
            <w:r>
              <w:rPr>
                <w:rFonts w:asciiTheme="minorBidi" w:hAnsiTheme="minorBidi" w:cstheme="minorBidi" w:hint="cs"/>
                <w:sz w:val="22"/>
                <w:szCs w:val="22"/>
                <w:rtl/>
              </w:rPr>
              <w:t xml:space="preserve"> خصوصاً نزدیک ساحات حساس مثلاً همسایگی محلی، محوطه مکتب و مساجد</w:t>
            </w:r>
          </w:p>
          <w:p w14:paraId="3BB06D3D" w14:textId="0702DE87" w:rsidR="002977F8" w:rsidRPr="00365CC2" w:rsidRDefault="002977F8" w:rsidP="002977F8">
            <w:pPr>
              <w:bidi/>
              <w:jc w:val="both"/>
              <w:rPr>
                <w:rFonts w:asciiTheme="minorBidi" w:hAnsiTheme="minorBidi" w:cstheme="minorBidi"/>
                <w:sz w:val="22"/>
                <w:szCs w:val="22"/>
              </w:rPr>
            </w:pPr>
          </w:p>
        </w:tc>
        <w:tc>
          <w:tcPr>
            <w:tcW w:w="1728" w:type="dxa"/>
          </w:tcPr>
          <w:p w14:paraId="7A5B9D71" w14:textId="4C031ACF" w:rsidR="003C2DEF"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 xml:space="preserve">شرکت برشنا </w:t>
            </w:r>
            <w:r w:rsidR="00B85B52">
              <w:rPr>
                <w:rFonts w:asciiTheme="minorBidi" w:hAnsiTheme="minorBidi" w:cstheme="minorBidi" w:hint="cs"/>
                <w:sz w:val="22"/>
                <w:szCs w:val="22"/>
                <w:rtl/>
              </w:rPr>
              <w:t xml:space="preserve">، </w:t>
            </w:r>
            <w:r w:rsidR="003C2DEF">
              <w:rPr>
                <w:rFonts w:asciiTheme="minorBidi" w:hAnsiTheme="minorBidi" w:cstheme="minorBidi" w:hint="cs"/>
                <w:sz w:val="22"/>
                <w:szCs w:val="22"/>
                <w:rtl/>
              </w:rPr>
              <w:t xml:space="preserve">قراردادچی </w:t>
            </w:r>
          </w:p>
        </w:tc>
      </w:tr>
      <w:tr w:rsidR="007555EA" w:rsidRPr="00365CC2" w14:paraId="5E50A7CB" w14:textId="77777777">
        <w:trPr>
          <w:cantSplit/>
        </w:trPr>
        <w:tc>
          <w:tcPr>
            <w:tcW w:w="1548" w:type="dxa"/>
            <w:vMerge/>
          </w:tcPr>
          <w:p w14:paraId="3AE0AE79" w14:textId="77777777" w:rsidR="007555EA" w:rsidRPr="00365CC2" w:rsidRDefault="007555EA" w:rsidP="007C1F02">
            <w:pPr>
              <w:jc w:val="both"/>
              <w:rPr>
                <w:rFonts w:asciiTheme="minorBidi" w:hAnsiTheme="minorBidi" w:cstheme="minorBidi"/>
                <w:sz w:val="22"/>
                <w:szCs w:val="22"/>
              </w:rPr>
            </w:pPr>
          </w:p>
        </w:tc>
        <w:tc>
          <w:tcPr>
            <w:tcW w:w="1620" w:type="dxa"/>
          </w:tcPr>
          <w:p w14:paraId="58922009" w14:textId="64FA0960" w:rsidR="00A90419" w:rsidRPr="00365CC2" w:rsidRDefault="00A90419" w:rsidP="00A90419">
            <w:pPr>
              <w:bidi/>
              <w:jc w:val="both"/>
              <w:rPr>
                <w:rFonts w:asciiTheme="minorBidi" w:hAnsiTheme="minorBidi" w:cstheme="minorBidi"/>
                <w:sz w:val="22"/>
                <w:szCs w:val="22"/>
              </w:rPr>
            </w:pPr>
            <w:r>
              <w:rPr>
                <w:rFonts w:asciiTheme="minorBidi" w:hAnsiTheme="minorBidi" w:cstheme="minorBidi" w:hint="cs"/>
                <w:sz w:val="22"/>
                <w:szCs w:val="22"/>
                <w:rtl/>
              </w:rPr>
              <w:t xml:space="preserve">تخریب فرصت یابی </w:t>
            </w:r>
            <w:r w:rsidR="00670994">
              <w:rPr>
                <w:rFonts w:asciiTheme="minorBidi" w:hAnsiTheme="minorBidi" w:cstheme="minorBidi" w:hint="cs"/>
                <w:sz w:val="22"/>
                <w:szCs w:val="22"/>
                <w:rtl/>
              </w:rPr>
              <w:t xml:space="preserve">مشخصات </w:t>
            </w:r>
            <w:r w:rsidR="005F090A">
              <w:rPr>
                <w:rFonts w:asciiTheme="minorBidi" w:hAnsiTheme="minorBidi" w:cstheme="minorBidi" w:hint="cs"/>
                <w:sz w:val="22"/>
                <w:szCs w:val="22"/>
                <w:rtl/>
              </w:rPr>
              <w:t xml:space="preserve"> باستان شناسی</w:t>
            </w:r>
          </w:p>
        </w:tc>
        <w:tc>
          <w:tcPr>
            <w:tcW w:w="3960" w:type="dxa"/>
          </w:tcPr>
          <w:p w14:paraId="44DE4A8D" w14:textId="77777777" w:rsidR="005F090A" w:rsidRDefault="005F090A" w:rsidP="005F090A">
            <w:pPr>
              <w:bidi/>
              <w:jc w:val="both"/>
              <w:rPr>
                <w:rFonts w:asciiTheme="minorBidi" w:hAnsiTheme="minorBidi" w:cstheme="minorBidi"/>
                <w:sz w:val="22"/>
                <w:szCs w:val="22"/>
                <w:rtl/>
              </w:rPr>
            </w:pPr>
            <w:r>
              <w:rPr>
                <w:rFonts w:asciiTheme="minorBidi" w:hAnsiTheme="minorBidi" w:cstheme="minorBidi" w:hint="cs"/>
                <w:sz w:val="22"/>
                <w:szCs w:val="22"/>
                <w:rtl/>
              </w:rPr>
              <w:t>اطلاع دادن به دیپارتمنت باستان شناسی.</w:t>
            </w:r>
          </w:p>
          <w:p w14:paraId="4C26B7CC" w14:textId="77777777" w:rsidR="005F090A" w:rsidRDefault="005F090A" w:rsidP="005F090A">
            <w:pPr>
              <w:bidi/>
              <w:jc w:val="both"/>
              <w:rPr>
                <w:rFonts w:asciiTheme="minorBidi" w:hAnsiTheme="minorBidi" w:cstheme="minorBidi"/>
                <w:sz w:val="22"/>
                <w:szCs w:val="22"/>
                <w:rtl/>
              </w:rPr>
            </w:pPr>
            <w:r>
              <w:rPr>
                <w:rFonts w:asciiTheme="minorBidi" w:hAnsiTheme="minorBidi" w:cstheme="minorBidi" w:hint="cs"/>
                <w:sz w:val="22"/>
                <w:szCs w:val="22"/>
                <w:rtl/>
              </w:rPr>
              <w:t>توقف دادن کار در ساحه تا زمانیکه جهت اقدام بیشتر مشوره / راهنمایی / مساعدت توسط مقامات رسمی دیپارتمنت باستان شناسی فراهم میگردد.</w:t>
            </w:r>
          </w:p>
          <w:p w14:paraId="5B6539F5" w14:textId="46D443CC" w:rsidR="002977F8" w:rsidRPr="00365CC2" w:rsidRDefault="002977F8" w:rsidP="002977F8">
            <w:pPr>
              <w:bidi/>
              <w:jc w:val="both"/>
              <w:rPr>
                <w:rFonts w:asciiTheme="minorBidi" w:hAnsiTheme="minorBidi" w:cstheme="minorBidi"/>
                <w:sz w:val="22"/>
                <w:szCs w:val="22"/>
              </w:rPr>
            </w:pPr>
          </w:p>
        </w:tc>
        <w:tc>
          <w:tcPr>
            <w:tcW w:w="1728" w:type="dxa"/>
          </w:tcPr>
          <w:p w14:paraId="556D5487" w14:textId="5D6EAAA5" w:rsidR="003C2DEF"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 xml:space="preserve">شرکت برشنا </w:t>
            </w:r>
            <w:r w:rsidR="00B85B52">
              <w:rPr>
                <w:rFonts w:asciiTheme="minorBidi" w:hAnsiTheme="minorBidi" w:cstheme="minorBidi" w:hint="cs"/>
                <w:sz w:val="22"/>
                <w:szCs w:val="22"/>
                <w:rtl/>
              </w:rPr>
              <w:t xml:space="preserve">، </w:t>
            </w:r>
            <w:r w:rsidR="003C2DEF">
              <w:rPr>
                <w:rFonts w:asciiTheme="minorBidi" w:hAnsiTheme="minorBidi" w:cstheme="minorBidi" w:hint="cs"/>
                <w:sz w:val="22"/>
                <w:szCs w:val="22"/>
                <w:rtl/>
              </w:rPr>
              <w:t xml:space="preserve">قراردادچی </w:t>
            </w:r>
          </w:p>
        </w:tc>
      </w:tr>
      <w:tr w:rsidR="007555EA" w:rsidRPr="00365CC2" w14:paraId="7159789C" w14:textId="77777777">
        <w:trPr>
          <w:cantSplit/>
        </w:trPr>
        <w:tc>
          <w:tcPr>
            <w:tcW w:w="1548" w:type="dxa"/>
            <w:vMerge/>
          </w:tcPr>
          <w:p w14:paraId="5741EE09" w14:textId="1EDED3B3" w:rsidR="007555EA" w:rsidRPr="00365CC2" w:rsidRDefault="007555EA" w:rsidP="007C1F02">
            <w:pPr>
              <w:jc w:val="both"/>
              <w:rPr>
                <w:rFonts w:asciiTheme="minorBidi" w:hAnsiTheme="minorBidi" w:cstheme="minorBidi"/>
                <w:sz w:val="22"/>
                <w:szCs w:val="22"/>
              </w:rPr>
            </w:pPr>
          </w:p>
        </w:tc>
        <w:tc>
          <w:tcPr>
            <w:tcW w:w="1620" w:type="dxa"/>
            <w:vMerge w:val="restart"/>
          </w:tcPr>
          <w:p w14:paraId="1755C090" w14:textId="71D0ACF9" w:rsidR="005F090A" w:rsidRPr="00365CC2" w:rsidRDefault="005F090A" w:rsidP="005F090A">
            <w:pPr>
              <w:bidi/>
              <w:jc w:val="both"/>
              <w:rPr>
                <w:rFonts w:asciiTheme="minorBidi" w:hAnsiTheme="minorBidi" w:cstheme="minorBidi"/>
                <w:sz w:val="22"/>
                <w:szCs w:val="22"/>
              </w:rPr>
            </w:pPr>
            <w:r>
              <w:rPr>
                <w:rFonts w:asciiTheme="minorBidi" w:hAnsiTheme="minorBidi" w:cstheme="minorBidi" w:hint="cs"/>
                <w:sz w:val="22"/>
                <w:szCs w:val="22"/>
                <w:rtl/>
              </w:rPr>
              <w:t>آلوده گی ذرات آب</w:t>
            </w:r>
          </w:p>
        </w:tc>
        <w:tc>
          <w:tcPr>
            <w:tcW w:w="3960" w:type="dxa"/>
          </w:tcPr>
          <w:p w14:paraId="4FC9205D" w14:textId="0519FE65" w:rsidR="005F090A" w:rsidRPr="00365CC2" w:rsidRDefault="005F090A" w:rsidP="005F090A">
            <w:pPr>
              <w:bidi/>
              <w:jc w:val="both"/>
              <w:rPr>
                <w:rFonts w:asciiTheme="minorBidi" w:hAnsiTheme="minorBidi" w:cstheme="minorBidi"/>
                <w:sz w:val="22"/>
                <w:szCs w:val="22"/>
              </w:rPr>
            </w:pPr>
            <w:r>
              <w:rPr>
                <w:rFonts w:asciiTheme="minorBidi" w:hAnsiTheme="minorBidi" w:cstheme="minorBidi" w:hint="cs"/>
                <w:sz w:val="22"/>
                <w:szCs w:val="22"/>
                <w:rtl/>
              </w:rPr>
              <w:t xml:space="preserve">تا حد ممکن </w:t>
            </w:r>
            <w:r w:rsidR="00C8628A">
              <w:rPr>
                <w:rFonts w:asciiTheme="minorBidi" w:hAnsiTheme="minorBidi" w:cstheme="minorBidi" w:hint="cs"/>
                <w:sz w:val="22"/>
                <w:szCs w:val="22"/>
                <w:rtl/>
              </w:rPr>
              <w:t>اعمار</w:t>
            </w:r>
            <w:r>
              <w:rPr>
                <w:rFonts w:asciiTheme="minorBidi" w:hAnsiTheme="minorBidi" w:cstheme="minorBidi" w:hint="cs"/>
                <w:sz w:val="22"/>
                <w:szCs w:val="22"/>
                <w:rtl/>
              </w:rPr>
              <w:t xml:space="preserve"> نزدیک به ذخیره آب باید در فصل خشک </w:t>
            </w:r>
            <w:r w:rsidR="00682BA1">
              <w:rPr>
                <w:rFonts w:asciiTheme="minorBidi" w:hAnsiTheme="minorBidi" w:cstheme="minorBidi" w:hint="cs"/>
                <w:sz w:val="22"/>
                <w:szCs w:val="22"/>
                <w:rtl/>
              </w:rPr>
              <w:t>اجرا گردد</w:t>
            </w:r>
          </w:p>
        </w:tc>
        <w:tc>
          <w:tcPr>
            <w:tcW w:w="1728" w:type="dxa"/>
          </w:tcPr>
          <w:p w14:paraId="71EB77A2" w14:textId="0AF42508" w:rsidR="003C2DEF"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 xml:space="preserve">شرکت برشنا </w:t>
            </w:r>
            <w:r w:rsidR="00B85B52">
              <w:rPr>
                <w:rFonts w:asciiTheme="minorBidi" w:hAnsiTheme="minorBidi" w:cstheme="minorBidi" w:hint="cs"/>
                <w:sz w:val="22"/>
                <w:szCs w:val="22"/>
                <w:rtl/>
              </w:rPr>
              <w:t xml:space="preserve">، </w:t>
            </w:r>
            <w:r w:rsidR="003C2DEF">
              <w:rPr>
                <w:rFonts w:asciiTheme="minorBidi" w:hAnsiTheme="minorBidi" w:cstheme="minorBidi" w:hint="cs"/>
                <w:sz w:val="22"/>
                <w:szCs w:val="22"/>
                <w:rtl/>
              </w:rPr>
              <w:t>قرا</w:t>
            </w:r>
            <w:r w:rsidR="00A8155B">
              <w:rPr>
                <w:rFonts w:asciiTheme="minorBidi" w:hAnsiTheme="minorBidi" w:cstheme="minorBidi" w:hint="cs"/>
                <w:sz w:val="22"/>
                <w:szCs w:val="22"/>
                <w:rtl/>
                <w:lang w:bidi="ps-AF"/>
              </w:rPr>
              <w:t>ر</w:t>
            </w:r>
            <w:r w:rsidR="003C2DEF">
              <w:rPr>
                <w:rFonts w:asciiTheme="minorBidi" w:hAnsiTheme="minorBidi" w:cstheme="minorBidi" w:hint="cs"/>
                <w:sz w:val="22"/>
                <w:szCs w:val="22"/>
                <w:rtl/>
              </w:rPr>
              <w:t xml:space="preserve">دادچی </w:t>
            </w:r>
          </w:p>
        </w:tc>
      </w:tr>
      <w:tr w:rsidR="007555EA" w:rsidRPr="00365CC2" w14:paraId="63D7DD53" w14:textId="77777777">
        <w:trPr>
          <w:cantSplit/>
        </w:trPr>
        <w:tc>
          <w:tcPr>
            <w:tcW w:w="1548" w:type="dxa"/>
            <w:vMerge/>
          </w:tcPr>
          <w:p w14:paraId="1074F522" w14:textId="77777777" w:rsidR="007555EA" w:rsidRPr="00365CC2" w:rsidRDefault="007555EA" w:rsidP="007C1F02">
            <w:pPr>
              <w:jc w:val="both"/>
              <w:rPr>
                <w:rFonts w:asciiTheme="minorBidi" w:hAnsiTheme="minorBidi" w:cstheme="minorBidi"/>
                <w:sz w:val="22"/>
                <w:szCs w:val="22"/>
              </w:rPr>
            </w:pPr>
          </w:p>
        </w:tc>
        <w:tc>
          <w:tcPr>
            <w:tcW w:w="1620" w:type="dxa"/>
            <w:vMerge/>
          </w:tcPr>
          <w:p w14:paraId="71ECC196" w14:textId="77777777" w:rsidR="007555EA" w:rsidRPr="00365CC2" w:rsidRDefault="007555EA" w:rsidP="007C1F02">
            <w:pPr>
              <w:jc w:val="both"/>
              <w:rPr>
                <w:rFonts w:asciiTheme="minorBidi" w:hAnsiTheme="minorBidi" w:cstheme="minorBidi"/>
                <w:sz w:val="22"/>
                <w:szCs w:val="22"/>
              </w:rPr>
            </w:pPr>
          </w:p>
        </w:tc>
        <w:tc>
          <w:tcPr>
            <w:tcW w:w="3960" w:type="dxa"/>
          </w:tcPr>
          <w:p w14:paraId="0465E514" w14:textId="5141235C" w:rsidR="00DC5047" w:rsidRDefault="00DC5047" w:rsidP="00090234">
            <w:pPr>
              <w:bidi/>
              <w:jc w:val="both"/>
              <w:rPr>
                <w:rFonts w:asciiTheme="minorBidi" w:hAnsiTheme="minorBidi" w:cstheme="minorBidi"/>
                <w:sz w:val="22"/>
                <w:szCs w:val="22"/>
                <w:rtl/>
              </w:rPr>
            </w:pPr>
            <w:r>
              <w:rPr>
                <w:rFonts w:asciiTheme="minorBidi" w:hAnsiTheme="minorBidi" w:cstheme="minorBidi" w:hint="cs"/>
                <w:sz w:val="22"/>
                <w:szCs w:val="22"/>
                <w:rtl/>
              </w:rPr>
              <w:t xml:space="preserve">اگر </w:t>
            </w:r>
            <w:r w:rsidR="00C8628A">
              <w:rPr>
                <w:rFonts w:asciiTheme="minorBidi" w:hAnsiTheme="minorBidi" w:cstheme="minorBidi" w:hint="cs"/>
                <w:sz w:val="22"/>
                <w:szCs w:val="22"/>
                <w:rtl/>
              </w:rPr>
              <w:t>اعمار</w:t>
            </w:r>
            <w:r>
              <w:rPr>
                <w:rFonts w:asciiTheme="minorBidi" w:hAnsiTheme="minorBidi" w:cstheme="minorBidi" w:hint="cs"/>
                <w:sz w:val="22"/>
                <w:szCs w:val="22"/>
                <w:rtl/>
              </w:rPr>
              <w:t xml:space="preserve"> نزدیک ذخیره آب </w:t>
            </w:r>
            <w:r w:rsidR="00090234">
              <w:rPr>
                <w:rFonts w:asciiTheme="minorBidi" w:hAnsiTheme="minorBidi" w:cstheme="minorBidi" w:hint="cs"/>
                <w:sz w:val="22"/>
                <w:szCs w:val="22"/>
                <w:rtl/>
              </w:rPr>
              <w:t>اعمار گردد</w:t>
            </w:r>
            <w:r>
              <w:rPr>
                <w:rFonts w:asciiTheme="minorBidi" w:hAnsiTheme="minorBidi" w:cstheme="minorBidi" w:hint="cs"/>
                <w:sz w:val="22"/>
                <w:szCs w:val="22"/>
                <w:rtl/>
              </w:rPr>
              <w:t>،</w:t>
            </w:r>
            <w:r w:rsidR="00090234">
              <w:rPr>
                <w:rFonts w:asciiTheme="minorBidi" w:hAnsiTheme="minorBidi" w:cstheme="minorBidi" w:hint="cs"/>
                <w:sz w:val="22"/>
                <w:szCs w:val="22"/>
                <w:rtl/>
              </w:rPr>
              <w:t xml:space="preserve"> </w:t>
            </w:r>
            <w:r>
              <w:rPr>
                <w:rFonts w:asciiTheme="minorBidi" w:hAnsiTheme="minorBidi" w:cstheme="minorBidi" w:hint="cs"/>
                <w:sz w:val="22"/>
                <w:szCs w:val="22"/>
                <w:rtl/>
              </w:rPr>
              <w:t xml:space="preserve"> </w:t>
            </w:r>
            <w:r w:rsidR="00090234">
              <w:rPr>
                <w:rFonts w:asciiTheme="minorBidi" w:hAnsiTheme="minorBidi" w:cstheme="minorBidi" w:hint="cs"/>
                <w:sz w:val="22"/>
                <w:szCs w:val="22"/>
                <w:rtl/>
              </w:rPr>
              <w:t>یک جوی بریده در کنار دوره جهت جلوگیری آلوده گی آب از دخول مستقیم آب اضافی فراهم گردد.</w:t>
            </w:r>
          </w:p>
          <w:p w14:paraId="22CB8617" w14:textId="5D40E731" w:rsidR="002977F8" w:rsidRPr="00365CC2" w:rsidRDefault="002977F8" w:rsidP="002977F8">
            <w:pPr>
              <w:bidi/>
              <w:jc w:val="both"/>
              <w:rPr>
                <w:rFonts w:asciiTheme="minorBidi" w:hAnsiTheme="minorBidi" w:cstheme="minorBidi"/>
                <w:sz w:val="22"/>
                <w:szCs w:val="22"/>
              </w:rPr>
            </w:pPr>
          </w:p>
        </w:tc>
        <w:tc>
          <w:tcPr>
            <w:tcW w:w="1728" w:type="dxa"/>
          </w:tcPr>
          <w:p w14:paraId="74E3D7B9" w14:textId="7FF7EDDD" w:rsidR="003C2DEF" w:rsidRPr="00365CC2" w:rsidRDefault="003C2DEF" w:rsidP="003C2DEF">
            <w:pPr>
              <w:jc w:val="center"/>
              <w:rPr>
                <w:rFonts w:asciiTheme="minorBidi" w:hAnsiTheme="minorBidi" w:cstheme="minorBidi"/>
                <w:sz w:val="22"/>
                <w:szCs w:val="22"/>
              </w:rPr>
            </w:pPr>
            <w:r>
              <w:rPr>
                <w:rFonts w:asciiTheme="minorBidi" w:hAnsiTheme="minorBidi" w:cstheme="minorBidi" w:hint="cs"/>
                <w:sz w:val="22"/>
                <w:szCs w:val="22"/>
                <w:rtl/>
              </w:rPr>
              <w:t>قراردادچی</w:t>
            </w:r>
          </w:p>
        </w:tc>
      </w:tr>
      <w:tr w:rsidR="007555EA" w:rsidRPr="00365CC2" w14:paraId="65DE5298" w14:textId="77777777">
        <w:trPr>
          <w:cantSplit/>
        </w:trPr>
        <w:tc>
          <w:tcPr>
            <w:tcW w:w="1548" w:type="dxa"/>
            <w:vMerge/>
          </w:tcPr>
          <w:p w14:paraId="6B52A293" w14:textId="77777777" w:rsidR="007555EA" w:rsidRPr="00365CC2" w:rsidRDefault="007555EA" w:rsidP="007C1F02">
            <w:pPr>
              <w:jc w:val="both"/>
              <w:rPr>
                <w:rFonts w:asciiTheme="minorBidi" w:hAnsiTheme="minorBidi" w:cstheme="minorBidi"/>
                <w:sz w:val="22"/>
                <w:szCs w:val="22"/>
              </w:rPr>
            </w:pPr>
          </w:p>
        </w:tc>
        <w:tc>
          <w:tcPr>
            <w:tcW w:w="1620" w:type="dxa"/>
            <w:vMerge/>
          </w:tcPr>
          <w:p w14:paraId="5C33D10B" w14:textId="77777777" w:rsidR="007555EA" w:rsidRPr="00365CC2" w:rsidRDefault="007555EA" w:rsidP="007C1F02">
            <w:pPr>
              <w:jc w:val="both"/>
              <w:rPr>
                <w:rFonts w:asciiTheme="minorBidi" w:hAnsiTheme="minorBidi" w:cstheme="minorBidi"/>
                <w:sz w:val="22"/>
                <w:szCs w:val="22"/>
              </w:rPr>
            </w:pPr>
          </w:p>
        </w:tc>
        <w:tc>
          <w:tcPr>
            <w:tcW w:w="3960" w:type="dxa"/>
          </w:tcPr>
          <w:p w14:paraId="5411ED2E" w14:textId="77777777" w:rsidR="00090234" w:rsidRDefault="007F3CC8" w:rsidP="00090234">
            <w:pPr>
              <w:bidi/>
              <w:jc w:val="both"/>
              <w:rPr>
                <w:rFonts w:asciiTheme="minorBidi" w:hAnsiTheme="minorBidi" w:cstheme="minorBidi"/>
                <w:sz w:val="22"/>
                <w:szCs w:val="22"/>
                <w:rtl/>
                <w:lang w:bidi="fa-IR"/>
              </w:rPr>
            </w:pPr>
            <w:r>
              <w:rPr>
                <w:rFonts w:asciiTheme="minorBidi" w:hAnsiTheme="minorBidi" w:cstheme="minorBidi" w:hint="cs"/>
                <w:sz w:val="22"/>
                <w:szCs w:val="22"/>
                <w:rtl/>
                <w:lang w:bidi="fa-IR"/>
              </w:rPr>
              <w:t>مواد ساختمانی را پوش نمائید مثلاً سمنت، فلز، روغنیات وغیره. در یک گوشه ذخیره نمائید.</w:t>
            </w:r>
          </w:p>
          <w:p w14:paraId="4AE785B6" w14:textId="1720C2E3" w:rsidR="002977F8" w:rsidRPr="00365CC2" w:rsidRDefault="002977F8" w:rsidP="002977F8">
            <w:pPr>
              <w:bidi/>
              <w:jc w:val="both"/>
              <w:rPr>
                <w:rFonts w:asciiTheme="minorBidi" w:hAnsiTheme="minorBidi" w:cstheme="minorBidi"/>
                <w:sz w:val="22"/>
                <w:szCs w:val="22"/>
                <w:rtl/>
                <w:lang w:bidi="fa-IR"/>
              </w:rPr>
            </w:pPr>
          </w:p>
        </w:tc>
        <w:tc>
          <w:tcPr>
            <w:tcW w:w="1728" w:type="dxa"/>
          </w:tcPr>
          <w:p w14:paraId="2F01747B" w14:textId="2B0D5B8A" w:rsidR="003C2DEF" w:rsidRPr="00365CC2" w:rsidRDefault="003C2DEF" w:rsidP="003C2DEF">
            <w:pPr>
              <w:jc w:val="center"/>
              <w:rPr>
                <w:rFonts w:asciiTheme="minorBidi" w:hAnsiTheme="minorBidi" w:cstheme="minorBidi"/>
                <w:sz w:val="22"/>
                <w:szCs w:val="22"/>
              </w:rPr>
            </w:pPr>
            <w:r>
              <w:rPr>
                <w:rFonts w:asciiTheme="minorBidi" w:hAnsiTheme="minorBidi" w:cstheme="minorBidi" w:hint="cs"/>
                <w:sz w:val="22"/>
                <w:szCs w:val="22"/>
                <w:rtl/>
              </w:rPr>
              <w:t>قراردادچی</w:t>
            </w:r>
          </w:p>
        </w:tc>
      </w:tr>
      <w:tr w:rsidR="007555EA" w:rsidRPr="00365CC2" w14:paraId="72D6676E" w14:textId="77777777">
        <w:trPr>
          <w:cantSplit/>
        </w:trPr>
        <w:tc>
          <w:tcPr>
            <w:tcW w:w="1548" w:type="dxa"/>
            <w:vMerge/>
          </w:tcPr>
          <w:p w14:paraId="1D138F1A" w14:textId="77777777" w:rsidR="007555EA" w:rsidRPr="00365CC2" w:rsidRDefault="007555EA" w:rsidP="007C1F02">
            <w:pPr>
              <w:jc w:val="both"/>
              <w:rPr>
                <w:rFonts w:asciiTheme="minorBidi" w:hAnsiTheme="minorBidi" w:cstheme="minorBidi"/>
                <w:sz w:val="22"/>
                <w:szCs w:val="22"/>
              </w:rPr>
            </w:pPr>
          </w:p>
        </w:tc>
        <w:tc>
          <w:tcPr>
            <w:tcW w:w="1620" w:type="dxa"/>
            <w:vMerge/>
          </w:tcPr>
          <w:p w14:paraId="126591EB" w14:textId="77777777" w:rsidR="007555EA" w:rsidRPr="00365CC2" w:rsidRDefault="007555EA" w:rsidP="007C1F02">
            <w:pPr>
              <w:jc w:val="both"/>
              <w:rPr>
                <w:rFonts w:asciiTheme="minorBidi" w:hAnsiTheme="minorBidi" w:cstheme="minorBidi"/>
                <w:sz w:val="22"/>
                <w:szCs w:val="22"/>
              </w:rPr>
            </w:pPr>
          </w:p>
        </w:tc>
        <w:tc>
          <w:tcPr>
            <w:tcW w:w="3960" w:type="dxa"/>
          </w:tcPr>
          <w:p w14:paraId="5D9BA40F" w14:textId="6AC61E72" w:rsidR="007F3CC8" w:rsidRPr="00365CC2" w:rsidRDefault="007F3CC8" w:rsidP="007F3CC8">
            <w:pPr>
              <w:bidi/>
              <w:jc w:val="both"/>
              <w:rPr>
                <w:rFonts w:asciiTheme="minorBidi" w:hAnsiTheme="minorBidi" w:cstheme="minorBidi"/>
                <w:sz w:val="22"/>
                <w:szCs w:val="22"/>
              </w:rPr>
            </w:pPr>
            <w:r>
              <w:rPr>
                <w:rFonts w:asciiTheme="minorBidi" w:hAnsiTheme="minorBidi" w:cstheme="minorBidi" w:hint="cs"/>
                <w:sz w:val="22"/>
                <w:szCs w:val="22"/>
                <w:rtl/>
              </w:rPr>
              <w:t>سیفون رسوبی مؤقتی را در دهانه خروجی جوی فراهم نمائید، اگر فرسایش موجود باشد.</w:t>
            </w:r>
          </w:p>
        </w:tc>
        <w:tc>
          <w:tcPr>
            <w:tcW w:w="1728" w:type="dxa"/>
          </w:tcPr>
          <w:p w14:paraId="36F1BC6D" w14:textId="7C9A5CB5" w:rsidR="003C2DEF" w:rsidRPr="00365CC2" w:rsidRDefault="003C2DEF" w:rsidP="003C2DEF">
            <w:pPr>
              <w:jc w:val="center"/>
              <w:rPr>
                <w:rFonts w:asciiTheme="minorBidi" w:hAnsiTheme="minorBidi" w:cstheme="minorBidi"/>
                <w:sz w:val="22"/>
                <w:szCs w:val="22"/>
              </w:rPr>
            </w:pPr>
            <w:r>
              <w:rPr>
                <w:rFonts w:asciiTheme="minorBidi" w:hAnsiTheme="minorBidi" w:cstheme="minorBidi" w:hint="cs"/>
                <w:sz w:val="22"/>
                <w:szCs w:val="22"/>
                <w:rtl/>
              </w:rPr>
              <w:t>قراردادچی</w:t>
            </w:r>
          </w:p>
        </w:tc>
      </w:tr>
      <w:tr w:rsidR="007555EA" w:rsidRPr="00365CC2" w14:paraId="075703E1" w14:textId="77777777">
        <w:trPr>
          <w:cantSplit/>
          <w:trHeight w:val="320"/>
        </w:trPr>
        <w:tc>
          <w:tcPr>
            <w:tcW w:w="1548" w:type="dxa"/>
            <w:vMerge/>
          </w:tcPr>
          <w:p w14:paraId="264ACBE4" w14:textId="77777777" w:rsidR="007555EA" w:rsidRPr="00365CC2" w:rsidRDefault="007555EA" w:rsidP="007C1F02">
            <w:pPr>
              <w:jc w:val="both"/>
              <w:rPr>
                <w:rFonts w:asciiTheme="minorBidi" w:hAnsiTheme="minorBidi" w:cstheme="minorBidi"/>
                <w:sz w:val="22"/>
                <w:szCs w:val="22"/>
              </w:rPr>
            </w:pPr>
          </w:p>
        </w:tc>
        <w:tc>
          <w:tcPr>
            <w:tcW w:w="1620" w:type="dxa"/>
            <w:vMerge w:val="restart"/>
          </w:tcPr>
          <w:p w14:paraId="1E7CB715" w14:textId="5027D2B3" w:rsidR="007F3CC8" w:rsidRPr="00365CC2" w:rsidRDefault="007F3CC8" w:rsidP="007F3CC8">
            <w:pPr>
              <w:jc w:val="center"/>
              <w:rPr>
                <w:rFonts w:asciiTheme="minorBidi" w:hAnsiTheme="minorBidi" w:cstheme="minorBidi"/>
                <w:sz w:val="22"/>
                <w:szCs w:val="22"/>
              </w:rPr>
            </w:pPr>
            <w:r>
              <w:rPr>
                <w:rFonts w:asciiTheme="minorBidi" w:hAnsiTheme="minorBidi" w:cstheme="minorBidi" w:hint="cs"/>
                <w:sz w:val="22"/>
                <w:szCs w:val="22"/>
                <w:rtl/>
              </w:rPr>
              <w:t>مصؤنیت کارگران</w:t>
            </w:r>
          </w:p>
        </w:tc>
        <w:tc>
          <w:tcPr>
            <w:tcW w:w="3960" w:type="dxa"/>
          </w:tcPr>
          <w:p w14:paraId="4EC4F166" w14:textId="77777777" w:rsidR="007F3CC8" w:rsidRDefault="007F3CC8" w:rsidP="007F3CC8">
            <w:pPr>
              <w:bidi/>
              <w:ind w:left="72"/>
              <w:jc w:val="both"/>
              <w:rPr>
                <w:rFonts w:asciiTheme="minorBidi" w:hAnsiTheme="minorBidi" w:cstheme="minorBidi"/>
                <w:sz w:val="22"/>
                <w:szCs w:val="22"/>
                <w:rtl/>
              </w:rPr>
            </w:pPr>
            <w:r>
              <w:rPr>
                <w:rFonts w:asciiTheme="minorBidi" w:hAnsiTheme="minorBidi" w:cstheme="minorBidi" w:hint="cs"/>
                <w:sz w:val="22"/>
                <w:szCs w:val="22"/>
                <w:rtl/>
              </w:rPr>
              <w:t>فراهم نمودن گوشکی، عینک محافظ و وسایل حفاظتی پرسونل</w:t>
            </w:r>
          </w:p>
          <w:p w14:paraId="31885E85" w14:textId="2F97638C" w:rsidR="002977F8" w:rsidRPr="00365CC2" w:rsidRDefault="002977F8" w:rsidP="002977F8">
            <w:pPr>
              <w:bidi/>
              <w:ind w:left="72"/>
              <w:jc w:val="both"/>
              <w:rPr>
                <w:rFonts w:asciiTheme="minorBidi" w:hAnsiTheme="minorBidi" w:cstheme="minorBidi"/>
                <w:sz w:val="22"/>
                <w:szCs w:val="22"/>
              </w:rPr>
            </w:pPr>
          </w:p>
        </w:tc>
        <w:tc>
          <w:tcPr>
            <w:tcW w:w="1728" w:type="dxa"/>
            <w:vMerge w:val="restart"/>
          </w:tcPr>
          <w:p w14:paraId="579EEF81" w14:textId="5AED79A7" w:rsidR="003C2DEF" w:rsidRPr="00365CC2" w:rsidRDefault="003C2DEF" w:rsidP="003C2DEF">
            <w:pPr>
              <w:jc w:val="center"/>
              <w:rPr>
                <w:rFonts w:asciiTheme="minorBidi" w:hAnsiTheme="minorBidi" w:cstheme="minorBidi"/>
                <w:sz w:val="22"/>
                <w:szCs w:val="22"/>
              </w:rPr>
            </w:pPr>
            <w:r>
              <w:rPr>
                <w:rFonts w:asciiTheme="minorBidi" w:hAnsiTheme="minorBidi" w:cstheme="minorBidi" w:hint="cs"/>
                <w:sz w:val="22"/>
                <w:szCs w:val="22"/>
                <w:rtl/>
              </w:rPr>
              <w:t>قراردادچی</w:t>
            </w:r>
          </w:p>
        </w:tc>
      </w:tr>
      <w:tr w:rsidR="007555EA" w:rsidRPr="00365CC2" w14:paraId="1E164CEF" w14:textId="77777777">
        <w:trPr>
          <w:cantSplit/>
          <w:trHeight w:val="320"/>
        </w:trPr>
        <w:tc>
          <w:tcPr>
            <w:tcW w:w="1548" w:type="dxa"/>
            <w:vMerge/>
          </w:tcPr>
          <w:p w14:paraId="303C8450" w14:textId="77777777" w:rsidR="007555EA" w:rsidRPr="00365CC2" w:rsidRDefault="007555EA" w:rsidP="007C1F02">
            <w:pPr>
              <w:jc w:val="both"/>
              <w:rPr>
                <w:rFonts w:asciiTheme="minorBidi" w:hAnsiTheme="minorBidi" w:cstheme="minorBidi"/>
                <w:sz w:val="22"/>
                <w:szCs w:val="22"/>
              </w:rPr>
            </w:pPr>
          </w:p>
        </w:tc>
        <w:tc>
          <w:tcPr>
            <w:tcW w:w="1620" w:type="dxa"/>
            <w:vMerge/>
          </w:tcPr>
          <w:p w14:paraId="1CACC609" w14:textId="77777777" w:rsidR="007555EA" w:rsidRPr="00365CC2" w:rsidRDefault="007555EA" w:rsidP="007C1F02">
            <w:pPr>
              <w:jc w:val="both"/>
              <w:rPr>
                <w:rFonts w:asciiTheme="minorBidi" w:hAnsiTheme="minorBidi" w:cstheme="minorBidi"/>
                <w:sz w:val="22"/>
                <w:szCs w:val="22"/>
              </w:rPr>
            </w:pPr>
          </w:p>
        </w:tc>
        <w:tc>
          <w:tcPr>
            <w:tcW w:w="3960" w:type="dxa"/>
          </w:tcPr>
          <w:p w14:paraId="746DC146" w14:textId="4AF662E1" w:rsidR="007F3CC8" w:rsidRDefault="007F3CC8" w:rsidP="007F3CC8">
            <w:pPr>
              <w:bidi/>
              <w:ind w:left="72"/>
              <w:jc w:val="both"/>
              <w:rPr>
                <w:rFonts w:asciiTheme="minorBidi" w:hAnsiTheme="minorBidi" w:cstheme="minorBidi"/>
                <w:sz w:val="22"/>
                <w:szCs w:val="22"/>
                <w:rtl/>
              </w:rPr>
            </w:pPr>
            <w:r>
              <w:rPr>
                <w:rFonts w:asciiTheme="minorBidi" w:hAnsiTheme="minorBidi" w:cstheme="minorBidi" w:hint="cs"/>
                <w:sz w:val="22"/>
                <w:szCs w:val="22"/>
                <w:rtl/>
              </w:rPr>
              <w:t xml:space="preserve">مقید ساختن ساعات </w:t>
            </w:r>
            <w:r w:rsidR="00C8628A">
              <w:rPr>
                <w:rFonts w:asciiTheme="minorBidi" w:hAnsiTheme="minorBidi" w:cstheme="minorBidi" w:hint="cs"/>
                <w:sz w:val="22"/>
                <w:szCs w:val="22"/>
                <w:rtl/>
              </w:rPr>
              <w:t>اعمار</w:t>
            </w:r>
            <w:r>
              <w:rPr>
                <w:rFonts w:asciiTheme="minorBidi" w:hAnsiTheme="minorBidi" w:cstheme="minorBidi" w:hint="cs"/>
                <w:sz w:val="22"/>
                <w:szCs w:val="22"/>
                <w:rtl/>
              </w:rPr>
              <w:t>ی</w:t>
            </w:r>
          </w:p>
          <w:p w14:paraId="2B35F9FF" w14:textId="2099E1B0" w:rsidR="002977F8" w:rsidRPr="00365CC2" w:rsidRDefault="002977F8" w:rsidP="002977F8">
            <w:pPr>
              <w:bidi/>
              <w:ind w:left="72"/>
              <w:jc w:val="both"/>
              <w:rPr>
                <w:rFonts w:asciiTheme="minorBidi" w:hAnsiTheme="minorBidi" w:cstheme="minorBidi"/>
                <w:sz w:val="22"/>
                <w:szCs w:val="22"/>
              </w:rPr>
            </w:pPr>
          </w:p>
        </w:tc>
        <w:tc>
          <w:tcPr>
            <w:tcW w:w="1728" w:type="dxa"/>
            <w:vMerge/>
          </w:tcPr>
          <w:p w14:paraId="50C4845A" w14:textId="77777777" w:rsidR="007555EA" w:rsidRPr="00365CC2" w:rsidRDefault="007555EA" w:rsidP="007C1F02">
            <w:pPr>
              <w:jc w:val="both"/>
              <w:rPr>
                <w:rFonts w:asciiTheme="minorBidi" w:hAnsiTheme="minorBidi" w:cstheme="minorBidi"/>
                <w:sz w:val="22"/>
                <w:szCs w:val="22"/>
              </w:rPr>
            </w:pPr>
          </w:p>
        </w:tc>
      </w:tr>
      <w:tr w:rsidR="007555EA" w:rsidRPr="00365CC2" w14:paraId="15A1EED8" w14:textId="77777777">
        <w:trPr>
          <w:cantSplit/>
          <w:trHeight w:val="320"/>
        </w:trPr>
        <w:tc>
          <w:tcPr>
            <w:tcW w:w="1548" w:type="dxa"/>
            <w:vMerge/>
          </w:tcPr>
          <w:p w14:paraId="5892374D" w14:textId="77777777" w:rsidR="007555EA" w:rsidRPr="00365CC2" w:rsidRDefault="007555EA" w:rsidP="007C1F02">
            <w:pPr>
              <w:jc w:val="both"/>
              <w:rPr>
                <w:rFonts w:asciiTheme="minorBidi" w:hAnsiTheme="minorBidi" w:cstheme="minorBidi"/>
                <w:sz w:val="22"/>
                <w:szCs w:val="22"/>
              </w:rPr>
            </w:pPr>
          </w:p>
        </w:tc>
        <w:tc>
          <w:tcPr>
            <w:tcW w:w="1620" w:type="dxa"/>
            <w:vMerge/>
          </w:tcPr>
          <w:p w14:paraId="7C6073F0" w14:textId="77777777" w:rsidR="007555EA" w:rsidRPr="00365CC2" w:rsidRDefault="007555EA" w:rsidP="007C1F02">
            <w:pPr>
              <w:jc w:val="both"/>
              <w:rPr>
                <w:rFonts w:asciiTheme="minorBidi" w:hAnsiTheme="minorBidi" w:cstheme="minorBidi"/>
                <w:sz w:val="22"/>
                <w:szCs w:val="22"/>
              </w:rPr>
            </w:pPr>
          </w:p>
        </w:tc>
        <w:tc>
          <w:tcPr>
            <w:tcW w:w="3960" w:type="dxa"/>
          </w:tcPr>
          <w:p w14:paraId="319C97DC" w14:textId="693C1F23" w:rsidR="007F3CC8" w:rsidRDefault="007F3CC8" w:rsidP="007F3CC8">
            <w:pPr>
              <w:bidi/>
              <w:ind w:left="72"/>
              <w:jc w:val="both"/>
              <w:rPr>
                <w:rFonts w:asciiTheme="minorBidi" w:hAnsiTheme="minorBidi" w:cstheme="minorBidi"/>
                <w:sz w:val="22"/>
                <w:szCs w:val="22"/>
                <w:rtl/>
              </w:rPr>
            </w:pPr>
            <w:r>
              <w:rPr>
                <w:rFonts w:asciiTheme="minorBidi" w:hAnsiTheme="minorBidi" w:cstheme="minorBidi" w:hint="cs"/>
                <w:sz w:val="22"/>
                <w:szCs w:val="22"/>
                <w:rtl/>
              </w:rPr>
              <w:t xml:space="preserve">تنظیم زمان </w:t>
            </w:r>
            <w:r w:rsidR="00C8628A">
              <w:rPr>
                <w:rFonts w:asciiTheme="minorBidi" w:hAnsiTheme="minorBidi" w:cstheme="minorBidi" w:hint="cs"/>
                <w:sz w:val="22"/>
                <w:szCs w:val="22"/>
                <w:rtl/>
              </w:rPr>
              <w:t>اعمار</w:t>
            </w:r>
            <w:r>
              <w:rPr>
                <w:rFonts w:asciiTheme="minorBidi" w:hAnsiTheme="minorBidi" w:cstheme="minorBidi" w:hint="cs"/>
                <w:sz w:val="22"/>
                <w:szCs w:val="22"/>
                <w:rtl/>
              </w:rPr>
              <w:t>ی جهت جلوگیری ازدحام ترافیکی</w:t>
            </w:r>
          </w:p>
          <w:p w14:paraId="1B4CBEC4" w14:textId="157CAACE" w:rsidR="002977F8" w:rsidRPr="00365CC2" w:rsidRDefault="002977F8" w:rsidP="002977F8">
            <w:pPr>
              <w:bidi/>
              <w:ind w:left="72"/>
              <w:jc w:val="both"/>
              <w:rPr>
                <w:rFonts w:asciiTheme="minorBidi" w:hAnsiTheme="minorBidi" w:cstheme="minorBidi"/>
                <w:sz w:val="22"/>
                <w:szCs w:val="22"/>
              </w:rPr>
            </w:pPr>
          </w:p>
        </w:tc>
        <w:tc>
          <w:tcPr>
            <w:tcW w:w="1728" w:type="dxa"/>
            <w:vMerge/>
          </w:tcPr>
          <w:p w14:paraId="6A3F335A" w14:textId="77777777" w:rsidR="007555EA" w:rsidRPr="00365CC2" w:rsidRDefault="007555EA" w:rsidP="007C1F02">
            <w:pPr>
              <w:jc w:val="both"/>
              <w:rPr>
                <w:rFonts w:asciiTheme="minorBidi" w:hAnsiTheme="minorBidi" w:cstheme="minorBidi"/>
                <w:sz w:val="22"/>
                <w:szCs w:val="22"/>
              </w:rPr>
            </w:pPr>
          </w:p>
        </w:tc>
      </w:tr>
      <w:tr w:rsidR="007555EA" w:rsidRPr="00365CC2" w14:paraId="7572EF64" w14:textId="77777777">
        <w:trPr>
          <w:cantSplit/>
        </w:trPr>
        <w:tc>
          <w:tcPr>
            <w:tcW w:w="1548" w:type="dxa"/>
            <w:vMerge/>
          </w:tcPr>
          <w:p w14:paraId="0054A492" w14:textId="77777777" w:rsidR="007555EA" w:rsidRPr="00365CC2" w:rsidRDefault="007555EA" w:rsidP="007C1F02">
            <w:pPr>
              <w:jc w:val="both"/>
              <w:rPr>
                <w:rFonts w:asciiTheme="minorBidi" w:hAnsiTheme="minorBidi" w:cstheme="minorBidi"/>
                <w:sz w:val="22"/>
                <w:szCs w:val="22"/>
              </w:rPr>
            </w:pPr>
          </w:p>
        </w:tc>
        <w:tc>
          <w:tcPr>
            <w:tcW w:w="1620" w:type="dxa"/>
            <w:vMerge w:val="restart"/>
          </w:tcPr>
          <w:p w14:paraId="4A3A2F2F" w14:textId="18D79E9A" w:rsidR="007F3CC8" w:rsidRPr="00365CC2" w:rsidRDefault="007F3CC8" w:rsidP="007F3CC8">
            <w:pPr>
              <w:jc w:val="center"/>
              <w:rPr>
                <w:rFonts w:asciiTheme="minorBidi" w:hAnsiTheme="minorBidi" w:cstheme="minorBidi"/>
                <w:sz w:val="22"/>
                <w:szCs w:val="22"/>
              </w:rPr>
            </w:pPr>
            <w:r>
              <w:rPr>
                <w:rFonts w:asciiTheme="minorBidi" w:hAnsiTheme="minorBidi" w:cstheme="minorBidi" w:hint="cs"/>
                <w:sz w:val="22"/>
                <w:szCs w:val="22"/>
                <w:rtl/>
              </w:rPr>
              <w:t>فرسایش میل ها</w:t>
            </w:r>
          </w:p>
        </w:tc>
        <w:tc>
          <w:tcPr>
            <w:tcW w:w="3960" w:type="dxa"/>
          </w:tcPr>
          <w:p w14:paraId="3530F61E" w14:textId="776B6843" w:rsidR="007F3CC8" w:rsidRPr="00365CC2" w:rsidRDefault="007F3CC8" w:rsidP="007F3CC8">
            <w:pPr>
              <w:bidi/>
              <w:jc w:val="both"/>
              <w:rPr>
                <w:rFonts w:asciiTheme="minorBidi" w:hAnsiTheme="minorBidi" w:cstheme="minorBidi"/>
                <w:sz w:val="22"/>
                <w:szCs w:val="22"/>
              </w:rPr>
            </w:pPr>
            <w:r>
              <w:rPr>
                <w:rFonts w:asciiTheme="minorBidi" w:hAnsiTheme="minorBidi" w:cstheme="minorBidi" w:hint="cs"/>
                <w:sz w:val="22"/>
                <w:szCs w:val="22"/>
                <w:rtl/>
              </w:rPr>
              <w:t>دیوار های استنادی را فراهم نمائید</w:t>
            </w:r>
          </w:p>
        </w:tc>
        <w:tc>
          <w:tcPr>
            <w:tcW w:w="1728" w:type="dxa"/>
          </w:tcPr>
          <w:p w14:paraId="325EAF2C" w14:textId="4FB60D1E" w:rsidR="00B85B52"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 xml:space="preserve">شرکت برشنا </w:t>
            </w:r>
            <w:r w:rsidR="00B85B52">
              <w:rPr>
                <w:rFonts w:asciiTheme="minorBidi" w:hAnsiTheme="minorBidi" w:cstheme="minorBidi" w:hint="cs"/>
                <w:sz w:val="22"/>
                <w:szCs w:val="22"/>
                <w:rtl/>
              </w:rPr>
              <w:t xml:space="preserve"> / دیزاینر، قراردادچی</w:t>
            </w:r>
          </w:p>
        </w:tc>
      </w:tr>
      <w:tr w:rsidR="007555EA" w:rsidRPr="00365CC2" w14:paraId="089360D9" w14:textId="77777777">
        <w:trPr>
          <w:cantSplit/>
        </w:trPr>
        <w:tc>
          <w:tcPr>
            <w:tcW w:w="1548" w:type="dxa"/>
            <w:vMerge/>
          </w:tcPr>
          <w:p w14:paraId="5556C94F" w14:textId="77777777" w:rsidR="007555EA" w:rsidRPr="00365CC2" w:rsidRDefault="007555EA" w:rsidP="007C1F02">
            <w:pPr>
              <w:jc w:val="both"/>
              <w:rPr>
                <w:rFonts w:asciiTheme="minorBidi" w:hAnsiTheme="minorBidi" w:cstheme="minorBidi"/>
                <w:sz w:val="22"/>
                <w:szCs w:val="22"/>
              </w:rPr>
            </w:pPr>
          </w:p>
        </w:tc>
        <w:tc>
          <w:tcPr>
            <w:tcW w:w="1620" w:type="dxa"/>
            <w:vMerge/>
          </w:tcPr>
          <w:p w14:paraId="7D75D0CF" w14:textId="77777777" w:rsidR="007555EA" w:rsidRPr="00365CC2" w:rsidRDefault="007555EA" w:rsidP="007C1F02">
            <w:pPr>
              <w:jc w:val="both"/>
              <w:rPr>
                <w:rFonts w:asciiTheme="minorBidi" w:hAnsiTheme="minorBidi" w:cstheme="minorBidi"/>
                <w:sz w:val="22"/>
                <w:szCs w:val="22"/>
              </w:rPr>
            </w:pPr>
          </w:p>
        </w:tc>
        <w:tc>
          <w:tcPr>
            <w:tcW w:w="3960" w:type="dxa"/>
          </w:tcPr>
          <w:p w14:paraId="2BD891BB" w14:textId="700B0A4E" w:rsidR="007F3CC8" w:rsidRPr="00365CC2" w:rsidRDefault="007F3CC8" w:rsidP="007F3CC8">
            <w:pPr>
              <w:bidi/>
              <w:jc w:val="both"/>
              <w:rPr>
                <w:rFonts w:asciiTheme="minorBidi" w:hAnsiTheme="minorBidi" w:cstheme="minorBidi"/>
                <w:sz w:val="22"/>
                <w:szCs w:val="22"/>
              </w:rPr>
            </w:pPr>
            <w:r>
              <w:rPr>
                <w:rFonts w:asciiTheme="minorBidi" w:hAnsiTheme="minorBidi" w:cstheme="minorBidi" w:hint="cs"/>
                <w:sz w:val="22"/>
                <w:szCs w:val="22"/>
                <w:rtl/>
              </w:rPr>
              <w:t>مقیاسات بیوانجنیرینگ را فراهم نمائید</w:t>
            </w:r>
          </w:p>
        </w:tc>
        <w:tc>
          <w:tcPr>
            <w:tcW w:w="1728" w:type="dxa"/>
          </w:tcPr>
          <w:p w14:paraId="2E5B8894" w14:textId="32D5FF6E" w:rsidR="00B85B52"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 xml:space="preserve">شرکت برشنا </w:t>
            </w:r>
            <w:r w:rsidR="00B85B52">
              <w:rPr>
                <w:rFonts w:asciiTheme="minorBidi" w:hAnsiTheme="minorBidi" w:cstheme="minorBidi" w:hint="cs"/>
                <w:sz w:val="22"/>
                <w:szCs w:val="22"/>
                <w:rtl/>
              </w:rPr>
              <w:t xml:space="preserve"> / دیزاینر، قراردادچی</w:t>
            </w:r>
          </w:p>
        </w:tc>
      </w:tr>
      <w:tr w:rsidR="007555EA" w:rsidRPr="00365CC2" w14:paraId="13789EEF" w14:textId="77777777">
        <w:trPr>
          <w:cantSplit/>
        </w:trPr>
        <w:tc>
          <w:tcPr>
            <w:tcW w:w="1548" w:type="dxa"/>
            <w:vMerge/>
          </w:tcPr>
          <w:p w14:paraId="18F71876" w14:textId="77777777" w:rsidR="007555EA" w:rsidRPr="00365CC2" w:rsidRDefault="007555EA" w:rsidP="007C1F02">
            <w:pPr>
              <w:jc w:val="both"/>
              <w:rPr>
                <w:rFonts w:asciiTheme="minorBidi" w:hAnsiTheme="minorBidi" w:cstheme="minorBidi"/>
                <w:sz w:val="22"/>
                <w:szCs w:val="22"/>
              </w:rPr>
            </w:pPr>
          </w:p>
        </w:tc>
        <w:tc>
          <w:tcPr>
            <w:tcW w:w="1620" w:type="dxa"/>
          </w:tcPr>
          <w:p w14:paraId="5A72201C" w14:textId="2FF6C03B" w:rsidR="007F3CC8" w:rsidRPr="00365CC2" w:rsidRDefault="00587189" w:rsidP="007F3CC8">
            <w:pPr>
              <w:bidi/>
              <w:jc w:val="both"/>
              <w:rPr>
                <w:rFonts w:asciiTheme="minorBidi" w:hAnsiTheme="minorBidi" w:cstheme="minorBidi"/>
                <w:sz w:val="22"/>
                <w:szCs w:val="22"/>
              </w:rPr>
            </w:pPr>
            <w:r>
              <w:rPr>
                <w:rFonts w:asciiTheme="minorBidi" w:hAnsiTheme="minorBidi" w:cstheme="minorBidi" w:hint="cs"/>
                <w:sz w:val="22"/>
                <w:szCs w:val="22"/>
                <w:rtl/>
              </w:rPr>
              <w:t>تخریب گیاه موجوده</w:t>
            </w:r>
          </w:p>
        </w:tc>
        <w:tc>
          <w:tcPr>
            <w:tcW w:w="3960" w:type="dxa"/>
          </w:tcPr>
          <w:p w14:paraId="5F7AAF75" w14:textId="77777777" w:rsidR="00587189" w:rsidRDefault="00587189" w:rsidP="00587189">
            <w:pPr>
              <w:bidi/>
              <w:jc w:val="both"/>
              <w:rPr>
                <w:rFonts w:asciiTheme="minorBidi" w:hAnsiTheme="minorBidi" w:cstheme="minorBidi"/>
                <w:sz w:val="22"/>
                <w:szCs w:val="22"/>
                <w:rtl/>
              </w:rPr>
            </w:pPr>
            <w:r>
              <w:rPr>
                <w:rFonts w:asciiTheme="minorBidi" w:hAnsiTheme="minorBidi" w:cstheme="minorBidi" w:hint="cs"/>
                <w:sz w:val="22"/>
                <w:szCs w:val="22"/>
                <w:rtl/>
              </w:rPr>
              <w:t>تا حد ممکن بعوض قطع کردن درختان در بیخ، کوشش کنید که شاخه های اضافی را قطع کنید</w:t>
            </w:r>
          </w:p>
          <w:p w14:paraId="6746C9AE" w14:textId="01093AA5" w:rsidR="002977F8" w:rsidRPr="00365CC2" w:rsidRDefault="002977F8" w:rsidP="002977F8">
            <w:pPr>
              <w:bidi/>
              <w:jc w:val="both"/>
              <w:rPr>
                <w:rFonts w:asciiTheme="minorBidi" w:hAnsiTheme="minorBidi" w:cstheme="minorBidi"/>
                <w:sz w:val="22"/>
                <w:szCs w:val="22"/>
              </w:rPr>
            </w:pPr>
          </w:p>
        </w:tc>
        <w:tc>
          <w:tcPr>
            <w:tcW w:w="1728" w:type="dxa"/>
          </w:tcPr>
          <w:p w14:paraId="21B40D8D" w14:textId="7FA301B0" w:rsidR="00B85B52" w:rsidRPr="00365CC2" w:rsidRDefault="00B85B52" w:rsidP="00B85B52">
            <w:pPr>
              <w:jc w:val="center"/>
              <w:rPr>
                <w:rFonts w:asciiTheme="minorBidi" w:hAnsiTheme="minorBidi" w:cstheme="minorBidi"/>
                <w:sz w:val="22"/>
                <w:szCs w:val="22"/>
              </w:rPr>
            </w:pPr>
            <w:r>
              <w:rPr>
                <w:rFonts w:asciiTheme="minorBidi" w:hAnsiTheme="minorBidi" w:cstheme="minorBidi" w:hint="cs"/>
                <w:sz w:val="22"/>
                <w:szCs w:val="22"/>
                <w:rtl/>
              </w:rPr>
              <w:t>قراردادچی</w:t>
            </w:r>
          </w:p>
        </w:tc>
      </w:tr>
      <w:tr w:rsidR="007555EA" w:rsidRPr="00365CC2" w14:paraId="3A9673F1" w14:textId="77777777">
        <w:trPr>
          <w:cantSplit/>
        </w:trPr>
        <w:tc>
          <w:tcPr>
            <w:tcW w:w="1548" w:type="dxa"/>
            <w:vMerge w:val="restart"/>
          </w:tcPr>
          <w:p w14:paraId="1575FFF5" w14:textId="1FF96CFD" w:rsidR="00587189" w:rsidRPr="00365CC2" w:rsidRDefault="00587189" w:rsidP="00587189">
            <w:pPr>
              <w:bidi/>
              <w:jc w:val="both"/>
              <w:rPr>
                <w:rFonts w:asciiTheme="minorBidi" w:hAnsiTheme="minorBidi" w:cstheme="minorBidi"/>
                <w:sz w:val="22"/>
                <w:szCs w:val="22"/>
              </w:rPr>
            </w:pPr>
            <w:r>
              <w:rPr>
                <w:rFonts w:asciiTheme="minorBidi" w:hAnsiTheme="minorBidi" w:cstheme="minorBidi" w:hint="cs"/>
                <w:sz w:val="22"/>
                <w:szCs w:val="22"/>
                <w:rtl/>
              </w:rPr>
              <w:t>اداره کردن و دفع کردن بیوفینال پولی کلورینیتد از ترانسفارمر موجوده</w:t>
            </w:r>
          </w:p>
        </w:tc>
        <w:tc>
          <w:tcPr>
            <w:tcW w:w="1620" w:type="dxa"/>
            <w:vMerge w:val="restart"/>
          </w:tcPr>
          <w:p w14:paraId="6AE91844" w14:textId="131C4767" w:rsidR="00587189" w:rsidRPr="00365CC2" w:rsidRDefault="00431CE3" w:rsidP="00587189">
            <w:pPr>
              <w:bidi/>
              <w:jc w:val="both"/>
              <w:rPr>
                <w:rFonts w:asciiTheme="minorBidi" w:hAnsiTheme="minorBidi" w:cstheme="minorBidi"/>
                <w:sz w:val="22"/>
                <w:szCs w:val="22"/>
              </w:rPr>
            </w:pPr>
            <w:r>
              <w:rPr>
                <w:rFonts w:asciiTheme="minorBidi" w:hAnsiTheme="minorBidi" w:cstheme="minorBidi" w:hint="cs"/>
                <w:sz w:val="22"/>
                <w:szCs w:val="22"/>
                <w:rtl/>
              </w:rPr>
              <w:t>طوریکه مواد</w:t>
            </w:r>
            <w:r w:rsidRPr="00365CC2">
              <w:rPr>
                <w:rFonts w:asciiTheme="minorBidi" w:hAnsiTheme="minorBidi" w:cstheme="minorBidi"/>
                <w:sz w:val="22"/>
                <w:szCs w:val="22"/>
              </w:rPr>
              <w:t xml:space="preserve"> PCBs</w:t>
            </w:r>
            <w:r>
              <w:rPr>
                <w:rFonts w:asciiTheme="minorBidi" w:hAnsiTheme="minorBidi" w:cstheme="minorBidi" w:hint="cs"/>
                <w:sz w:val="22"/>
                <w:szCs w:val="22"/>
                <w:rtl/>
              </w:rPr>
              <w:t xml:space="preserve"> سرطانزا یک خطر صحی خاص را برای تمام مربی ها ایجاد میکند</w:t>
            </w:r>
          </w:p>
        </w:tc>
        <w:tc>
          <w:tcPr>
            <w:tcW w:w="3960" w:type="dxa"/>
          </w:tcPr>
          <w:p w14:paraId="00AA01DC" w14:textId="77777777" w:rsidR="00431CE3" w:rsidRDefault="00431CE3" w:rsidP="00431CE3">
            <w:pPr>
              <w:bidi/>
              <w:jc w:val="both"/>
              <w:rPr>
                <w:rFonts w:asciiTheme="minorBidi" w:hAnsiTheme="minorBidi" w:cstheme="minorBidi"/>
                <w:sz w:val="22"/>
                <w:szCs w:val="22"/>
                <w:rtl/>
              </w:rPr>
            </w:pPr>
            <w:r>
              <w:rPr>
                <w:rFonts w:asciiTheme="minorBidi" w:hAnsiTheme="minorBidi" w:cstheme="minorBidi" w:hint="cs"/>
                <w:sz w:val="22"/>
                <w:szCs w:val="22"/>
                <w:rtl/>
              </w:rPr>
              <w:t xml:space="preserve">به اشخاص که با ترانسفارمر کار میکنند </w:t>
            </w:r>
            <w:r w:rsidRPr="00365CC2">
              <w:rPr>
                <w:rFonts w:asciiTheme="minorBidi" w:hAnsiTheme="minorBidi" w:cstheme="minorBidi"/>
                <w:sz w:val="22"/>
                <w:szCs w:val="22"/>
              </w:rPr>
              <w:t>PPE</w:t>
            </w:r>
            <w:r>
              <w:rPr>
                <w:rFonts w:asciiTheme="minorBidi" w:hAnsiTheme="minorBidi" w:cstheme="minorBidi" w:hint="cs"/>
                <w:sz w:val="22"/>
                <w:szCs w:val="22"/>
                <w:rtl/>
              </w:rPr>
              <w:t xml:space="preserve"> و دستکش ها را فراهم نمائید.</w:t>
            </w:r>
          </w:p>
          <w:p w14:paraId="0B54E6BC" w14:textId="46D1E44E" w:rsidR="002977F8" w:rsidRPr="00365CC2" w:rsidRDefault="002977F8" w:rsidP="002977F8">
            <w:pPr>
              <w:bidi/>
              <w:jc w:val="both"/>
              <w:rPr>
                <w:rFonts w:asciiTheme="minorBidi" w:hAnsiTheme="minorBidi" w:cstheme="minorBidi"/>
                <w:sz w:val="22"/>
                <w:szCs w:val="22"/>
              </w:rPr>
            </w:pPr>
          </w:p>
        </w:tc>
        <w:tc>
          <w:tcPr>
            <w:tcW w:w="1728" w:type="dxa"/>
          </w:tcPr>
          <w:p w14:paraId="532481DA" w14:textId="1F95119A" w:rsidR="00B85B52" w:rsidRPr="00365CC2" w:rsidRDefault="00B85B52" w:rsidP="00B85B52">
            <w:pPr>
              <w:jc w:val="center"/>
              <w:rPr>
                <w:rFonts w:asciiTheme="minorBidi" w:hAnsiTheme="minorBidi" w:cstheme="minorBidi"/>
                <w:sz w:val="22"/>
                <w:szCs w:val="22"/>
              </w:rPr>
            </w:pPr>
            <w:r>
              <w:rPr>
                <w:rFonts w:asciiTheme="minorBidi" w:hAnsiTheme="minorBidi" w:cstheme="minorBidi" w:hint="cs"/>
                <w:sz w:val="22"/>
                <w:szCs w:val="22"/>
                <w:rtl/>
              </w:rPr>
              <w:t>قراردادچی</w:t>
            </w:r>
          </w:p>
        </w:tc>
      </w:tr>
      <w:tr w:rsidR="007555EA" w:rsidRPr="00365CC2" w14:paraId="0D29C9FB" w14:textId="77777777">
        <w:trPr>
          <w:cantSplit/>
        </w:trPr>
        <w:tc>
          <w:tcPr>
            <w:tcW w:w="1548" w:type="dxa"/>
            <w:vMerge/>
          </w:tcPr>
          <w:p w14:paraId="38EAC609" w14:textId="77777777" w:rsidR="007555EA" w:rsidRPr="00365CC2" w:rsidRDefault="007555EA" w:rsidP="007C1F02">
            <w:pPr>
              <w:jc w:val="both"/>
              <w:rPr>
                <w:rFonts w:asciiTheme="minorBidi" w:hAnsiTheme="minorBidi" w:cstheme="minorBidi"/>
                <w:sz w:val="22"/>
                <w:szCs w:val="22"/>
              </w:rPr>
            </w:pPr>
          </w:p>
        </w:tc>
        <w:tc>
          <w:tcPr>
            <w:tcW w:w="1620" w:type="dxa"/>
            <w:vMerge/>
          </w:tcPr>
          <w:p w14:paraId="21BC06D0" w14:textId="77777777" w:rsidR="007555EA" w:rsidRPr="00365CC2" w:rsidRDefault="007555EA" w:rsidP="007C1F02">
            <w:pPr>
              <w:jc w:val="both"/>
              <w:rPr>
                <w:rFonts w:asciiTheme="minorBidi" w:hAnsiTheme="minorBidi" w:cstheme="minorBidi"/>
                <w:sz w:val="22"/>
                <w:szCs w:val="22"/>
              </w:rPr>
            </w:pPr>
          </w:p>
        </w:tc>
        <w:tc>
          <w:tcPr>
            <w:tcW w:w="3960" w:type="dxa"/>
          </w:tcPr>
          <w:p w14:paraId="15160D0C" w14:textId="77777777" w:rsidR="00431CE3" w:rsidRDefault="00431CE3" w:rsidP="00B62014">
            <w:pPr>
              <w:bidi/>
              <w:jc w:val="both"/>
              <w:rPr>
                <w:rFonts w:asciiTheme="minorBidi" w:hAnsiTheme="minorBidi" w:cstheme="minorBidi"/>
                <w:sz w:val="22"/>
                <w:szCs w:val="22"/>
                <w:rtl/>
                <w:lang w:bidi="fa-IR"/>
              </w:rPr>
            </w:pPr>
            <w:r>
              <w:rPr>
                <w:rFonts w:asciiTheme="minorBidi" w:hAnsiTheme="minorBidi" w:cstheme="minorBidi" w:hint="cs"/>
                <w:sz w:val="22"/>
                <w:szCs w:val="22"/>
                <w:rtl/>
              </w:rPr>
              <w:t xml:space="preserve">رها شدن </w:t>
            </w:r>
            <w:r w:rsidRPr="00365CC2">
              <w:rPr>
                <w:rFonts w:asciiTheme="minorBidi" w:hAnsiTheme="minorBidi" w:cstheme="minorBidi"/>
                <w:sz w:val="22"/>
                <w:szCs w:val="22"/>
              </w:rPr>
              <w:t>PCBs</w:t>
            </w:r>
            <w:r>
              <w:rPr>
                <w:rFonts w:asciiTheme="minorBidi" w:hAnsiTheme="minorBidi" w:cstheme="minorBidi" w:hint="cs"/>
                <w:sz w:val="22"/>
                <w:szCs w:val="22"/>
                <w:rtl/>
              </w:rPr>
              <w:t xml:space="preserve"> را روی زمین یا در آب با فراهم نمودن </w:t>
            </w:r>
            <w:r w:rsidR="007A3501">
              <w:rPr>
                <w:rFonts w:asciiTheme="minorBidi" w:hAnsiTheme="minorBidi" w:cstheme="minorBidi" w:hint="cs"/>
                <w:sz w:val="22"/>
                <w:szCs w:val="22"/>
                <w:rtl/>
                <w:lang w:bidi="fa-IR"/>
              </w:rPr>
              <w:t xml:space="preserve">ظرف قطره ای جلوگیری نمائید </w:t>
            </w:r>
            <w:r w:rsidR="00B62014">
              <w:rPr>
                <w:rFonts w:asciiTheme="minorBidi" w:hAnsiTheme="minorBidi" w:cstheme="minorBidi" w:hint="cs"/>
                <w:sz w:val="22"/>
                <w:szCs w:val="22"/>
                <w:rtl/>
                <w:lang w:bidi="fa-IR"/>
              </w:rPr>
              <w:t>زمانیکه</w:t>
            </w:r>
            <w:r w:rsidR="007A3501">
              <w:rPr>
                <w:rFonts w:asciiTheme="minorBidi" w:hAnsiTheme="minorBidi" w:cstheme="minorBidi" w:hint="cs"/>
                <w:sz w:val="22"/>
                <w:szCs w:val="22"/>
                <w:rtl/>
                <w:lang w:bidi="fa-IR"/>
              </w:rPr>
              <w:t xml:space="preserve"> ترانسفارمر </w:t>
            </w:r>
            <w:r w:rsidR="00B62014">
              <w:rPr>
                <w:rFonts w:asciiTheme="minorBidi" w:hAnsiTheme="minorBidi" w:cstheme="minorBidi" w:hint="cs"/>
                <w:sz w:val="22"/>
                <w:szCs w:val="22"/>
                <w:rtl/>
                <w:lang w:bidi="fa-IR"/>
              </w:rPr>
              <w:t>ترمیم میگردد.</w:t>
            </w:r>
          </w:p>
          <w:p w14:paraId="455E0E3D" w14:textId="62C7BF8D" w:rsidR="002977F8" w:rsidRPr="00365CC2" w:rsidRDefault="002977F8" w:rsidP="002977F8">
            <w:pPr>
              <w:bidi/>
              <w:jc w:val="both"/>
              <w:rPr>
                <w:rFonts w:asciiTheme="minorBidi" w:hAnsiTheme="minorBidi" w:cstheme="minorBidi"/>
                <w:sz w:val="22"/>
                <w:szCs w:val="22"/>
                <w:lang w:bidi="fa-IR"/>
              </w:rPr>
            </w:pPr>
          </w:p>
        </w:tc>
        <w:tc>
          <w:tcPr>
            <w:tcW w:w="1728" w:type="dxa"/>
          </w:tcPr>
          <w:p w14:paraId="4455083C" w14:textId="5145ED7F" w:rsidR="00B85B52" w:rsidRPr="00365CC2" w:rsidRDefault="00B85B52" w:rsidP="00B85B52">
            <w:pPr>
              <w:jc w:val="center"/>
              <w:rPr>
                <w:rFonts w:asciiTheme="minorBidi" w:hAnsiTheme="minorBidi" w:cstheme="minorBidi"/>
                <w:sz w:val="22"/>
                <w:szCs w:val="22"/>
              </w:rPr>
            </w:pPr>
            <w:r>
              <w:rPr>
                <w:rFonts w:asciiTheme="minorBidi" w:hAnsiTheme="minorBidi" w:cstheme="minorBidi" w:hint="cs"/>
                <w:sz w:val="22"/>
                <w:szCs w:val="22"/>
                <w:rtl/>
              </w:rPr>
              <w:t>قراردادچی</w:t>
            </w:r>
          </w:p>
        </w:tc>
      </w:tr>
      <w:tr w:rsidR="007555EA" w:rsidRPr="00365CC2" w14:paraId="2D79C47B" w14:textId="77777777">
        <w:trPr>
          <w:cantSplit/>
        </w:trPr>
        <w:tc>
          <w:tcPr>
            <w:tcW w:w="1548" w:type="dxa"/>
            <w:vMerge/>
          </w:tcPr>
          <w:p w14:paraId="1736500B" w14:textId="77777777" w:rsidR="007555EA" w:rsidRPr="00365CC2" w:rsidRDefault="007555EA" w:rsidP="007C1F02">
            <w:pPr>
              <w:jc w:val="both"/>
              <w:rPr>
                <w:rFonts w:asciiTheme="minorBidi" w:hAnsiTheme="minorBidi" w:cstheme="minorBidi"/>
                <w:sz w:val="22"/>
                <w:szCs w:val="22"/>
              </w:rPr>
            </w:pPr>
          </w:p>
        </w:tc>
        <w:tc>
          <w:tcPr>
            <w:tcW w:w="1620" w:type="dxa"/>
            <w:vMerge/>
          </w:tcPr>
          <w:p w14:paraId="19A96FC5" w14:textId="77777777" w:rsidR="007555EA" w:rsidRPr="00365CC2" w:rsidRDefault="007555EA" w:rsidP="007C1F02">
            <w:pPr>
              <w:jc w:val="both"/>
              <w:rPr>
                <w:rFonts w:asciiTheme="minorBidi" w:hAnsiTheme="minorBidi" w:cstheme="minorBidi"/>
                <w:sz w:val="22"/>
                <w:szCs w:val="22"/>
              </w:rPr>
            </w:pPr>
          </w:p>
        </w:tc>
        <w:tc>
          <w:tcPr>
            <w:tcW w:w="3960" w:type="dxa"/>
          </w:tcPr>
          <w:p w14:paraId="14318DC5" w14:textId="1385E289" w:rsidR="00B62014" w:rsidRPr="00365CC2" w:rsidRDefault="00B62014" w:rsidP="00B62014">
            <w:pPr>
              <w:bidi/>
              <w:jc w:val="both"/>
              <w:rPr>
                <w:rFonts w:asciiTheme="minorBidi" w:hAnsiTheme="minorBidi" w:cstheme="minorBidi"/>
                <w:sz w:val="22"/>
                <w:szCs w:val="22"/>
              </w:rPr>
            </w:pPr>
            <w:r>
              <w:rPr>
                <w:rFonts w:asciiTheme="minorBidi" w:hAnsiTheme="minorBidi" w:cstheme="minorBidi" w:hint="cs"/>
                <w:sz w:val="22"/>
                <w:szCs w:val="22"/>
                <w:rtl/>
              </w:rPr>
              <w:t>محدود کننده ضایعات آب و پلان مدیریتی را آماده سازید و برای دفع این مواد خطرناک مکان مناسب را مشخص نماید.</w:t>
            </w:r>
          </w:p>
        </w:tc>
        <w:tc>
          <w:tcPr>
            <w:tcW w:w="1728" w:type="dxa"/>
          </w:tcPr>
          <w:p w14:paraId="60A823FE" w14:textId="75FC1630" w:rsidR="00B85B52"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 xml:space="preserve">شرکت برشنا </w:t>
            </w:r>
            <w:r w:rsidR="00B85B52">
              <w:rPr>
                <w:rFonts w:asciiTheme="minorBidi" w:hAnsiTheme="minorBidi" w:cstheme="minorBidi" w:hint="cs"/>
                <w:sz w:val="22"/>
                <w:szCs w:val="22"/>
                <w:rtl/>
              </w:rPr>
              <w:t xml:space="preserve"> / دیزاینر، قراردادچی</w:t>
            </w:r>
          </w:p>
        </w:tc>
      </w:tr>
      <w:tr w:rsidR="007555EA" w:rsidRPr="00365CC2" w14:paraId="2488C4C5" w14:textId="77777777">
        <w:trPr>
          <w:cantSplit/>
        </w:trPr>
        <w:tc>
          <w:tcPr>
            <w:tcW w:w="1548" w:type="dxa"/>
            <w:vMerge/>
          </w:tcPr>
          <w:p w14:paraId="33736A2B" w14:textId="77777777" w:rsidR="007555EA" w:rsidRPr="00365CC2" w:rsidRDefault="007555EA" w:rsidP="007C1F02">
            <w:pPr>
              <w:jc w:val="both"/>
              <w:rPr>
                <w:rFonts w:asciiTheme="minorBidi" w:hAnsiTheme="minorBidi" w:cstheme="minorBidi"/>
                <w:sz w:val="22"/>
                <w:szCs w:val="22"/>
              </w:rPr>
            </w:pPr>
          </w:p>
        </w:tc>
        <w:tc>
          <w:tcPr>
            <w:tcW w:w="1620" w:type="dxa"/>
            <w:vMerge/>
          </w:tcPr>
          <w:p w14:paraId="6DBCB209" w14:textId="77777777" w:rsidR="007555EA" w:rsidRPr="00365CC2" w:rsidRDefault="007555EA" w:rsidP="007C1F02">
            <w:pPr>
              <w:jc w:val="both"/>
              <w:rPr>
                <w:rFonts w:asciiTheme="minorBidi" w:hAnsiTheme="minorBidi" w:cstheme="minorBidi"/>
                <w:sz w:val="22"/>
                <w:szCs w:val="22"/>
              </w:rPr>
            </w:pPr>
          </w:p>
        </w:tc>
        <w:tc>
          <w:tcPr>
            <w:tcW w:w="3960" w:type="dxa"/>
          </w:tcPr>
          <w:p w14:paraId="7B06E8DE" w14:textId="7D77CD1F" w:rsidR="00B62014" w:rsidRPr="00365CC2" w:rsidRDefault="00B62014" w:rsidP="00AC2955">
            <w:pPr>
              <w:bidi/>
              <w:jc w:val="both"/>
              <w:rPr>
                <w:rFonts w:asciiTheme="minorBidi" w:hAnsiTheme="minorBidi" w:cstheme="minorBidi"/>
                <w:sz w:val="22"/>
                <w:szCs w:val="22"/>
                <w:rtl/>
                <w:lang w:bidi="fa-IR"/>
              </w:rPr>
            </w:pPr>
            <w:r>
              <w:rPr>
                <w:rFonts w:asciiTheme="minorBidi" w:hAnsiTheme="minorBidi" w:cstheme="minorBidi" w:hint="cs"/>
                <w:sz w:val="22"/>
                <w:szCs w:val="22"/>
                <w:rtl/>
              </w:rPr>
              <w:t xml:space="preserve">طورزالعمل های عاجل را درصورتیکه </w:t>
            </w:r>
            <w:r w:rsidR="00AC2955">
              <w:rPr>
                <w:rFonts w:asciiTheme="minorBidi" w:hAnsiTheme="minorBidi" w:cstheme="minorBidi" w:hint="cs"/>
                <w:sz w:val="22"/>
                <w:szCs w:val="22"/>
                <w:rtl/>
              </w:rPr>
              <w:t xml:space="preserve">یک </w:t>
            </w:r>
            <w:r>
              <w:rPr>
                <w:rFonts w:asciiTheme="minorBidi" w:hAnsiTheme="minorBidi" w:cstheme="minorBidi" w:hint="cs"/>
                <w:sz w:val="22"/>
                <w:szCs w:val="22"/>
                <w:rtl/>
              </w:rPr>
              <w:t>رها</w:t>
            </w:r>
            <w:r w:rsidR="00AC2955">
              <w:rPr>
                <w:rFonts w:asciiTheme="minorBidi" w:hAnsiTheme="minorBidi" w:cstheme="minorBidi" w:hint="cs"/>
                <w:sz w:val="22"/>
                <w:szCs w:val="22"/>
                <w:rtl/>
              </w:rPr>
              <w:t>یی</w:t>
            </w:r>
            <w:r>
              <w:rPr>
                <w:rFonts w:asciiTheme="minorBidi" w:hAnsiTheme="minorBidi" w:cstheme="minorBidi" w:hint="cs"/>
                <w:sz w:val="22"/>
                <w:szCs w:val="22"/>
                <w:rtl/>
              </w:rPr>
              <w:t xml:space="preserve"> </w:t>
            </w:r>
            <w:r w:rsidR="00AC2955">
              <w:rPr>
                <w:rFonts w:asciiTheme="minorBidi" w:hAnsiTheme="minorBidi" w:cstheme="minorBidi" w:hint="cs"/>
                <w:sz w:val="22"/>
                <w:szCs w:val="22"/>
                <w:rtl/>
                <w:lang w:bidi="fa-IR"/>
              </w:rPr>
              <w:t>تصادفی موجود باشد، آماده و تمرین نمائید.</w:t>
            </w:r>
          </w:p>
        </w:tc>
        <w:tc>
          <w:tcPr>
            <w:tcW w:w="1728" w:type="dxa"/>
          </w:tcPr>
          <w:p w14:paraId="5320988A" w14:textId="7402F221" w:rsidR="00B85B52" w:rsidRPr="00365CC2" w:rsidRDefault="00B85B52" w:rsidP="00B85B52">
            <w:pPr>
              <w:jc w:val="center"/>
              <w:rPr>
                <w:rFonts w:asciiTheme="minorBidi" w:hAnsiTheme="minorBidi" w:cstheme="minorBidi"/>
                <w:sz w:val="22"/>
                <w:szCs w:val="22"/>
              </w:rPr>
            </w:pPr>
            <w:r>
              <w:rPr>
                <w:rFonts w:asciiTheme="minorBidi" w:hAnsiTheme="minorBidi" w:cstheme="minorBidi" w:hint="cs"/>
                <w:sz w:val="22"/>
                <w:szCs w:val="22"/>
                <w:rtl/>
              </w:rPr>
              <w:t>قراردادچی</w:t>
            </w:r>
          </w:p>
        </w:tc>
      </w:tr>
      <w:tr w:rsidR="007555EA" w:rsidRPr="00365CC2" w14:paraId="6ABF4489" w14:textId="77777777">
        <w:tc>
          <w:tcPr>
            <w:tcW w:w="1548" w:type="dxa"/>
          </w:tcPr>
          <w:p w14:paraId="2DF17CDA" w14:textId="428373E8" w:rsidR="00D142B0" w:rsidRPr="00365CC2" w:rsidRDefault="00D142B0" w:rsidP="00D142B0">
            <w:pPr>
              <w:bidi/>
              <w:jc w:val="both"/>
              <w:rPr>
                <w:rFonts w:asciiTheme="minorBidi" w:hAnsiTheme="minorBidi" w:cstheme="minorBidi"/>
                <w:sz w:val="22"/>
                <w:szCs w:val="22"/>
              </w:rPr>
            </w:pPr>
            <w:r>
              <w:rPr>
                <w:rFonts w:asciiTheme="minorBidi" w:hAnsiTheme="minorBidi" w:cstheme="minorBidi" w:hint="cs"/>
                <w:sz w:val="22"/>
                <w:szCs w:val="22"/>
                <w:rtl/>
              </w:rPr>
              <w:t xml:space="preserve">دفع مواد فاضله بعد از </w:t>
            </w:r>
            <w:r w:rsidR="00C8628A">
              <w:rPr>
                <w:rFonts w:asciiTheme="minorBidi" w:hAnsiTheme="minorBidi" w:cstheme="minorBidi" w:hint="cs"/>
                <w:sz w:val="22"/>
                <w:szCs w:val="22"/>
                <w:rtl/>
              </w:rPr>
              <w:t>اعمار</w:t>
            </w:r>
          </w:p>
        </w:tc>
        <w:tc>
          <w:tcPr>
            <w:tcW w:w="1620" w:type="dxa"/>
          </w:tcPr>
          <w:p w14:paraId="244F9562" w14:textId="5B262D19" w:rsidR="00D142B0" w:rsidRPr="00365CC2" w:rsidRDefault="00D142B0" w:rsidP="00D142B0">
            <w:pPr>
              <w:bidi/>
              <w:jc w:val="both"/>
              <w:rPr>
                <w:rFonts w:asciiTheme="minorBidi" w:hAnsiTheme="minorBidi" w:cstheme="minorBidi"/>
                <w:sz w:val="22"/>
                <w:szCs w:val="22"/>
              </w:rPr>
            </w:pPr>
            <w:r>
              <w:rPr>
                <w:rFonts w:asciiTheme="minorBidi" w:hAnsiTheme="minorBidi" w:cstheme="minorBidi" w:hint="cs"/>
                <w:sz w:val="22"/>
                <w:szCs w:val="22"/>
                <w:rtl/>
              </w:rPr>
              <w:t>آلوده گی زمین های نزدیک، آب های زیرزمینی یا آفت</w:t>
            </w:r>
          </w:p>
        </w:tc>
        <w:tc>
          <w:tcPr>
            <w:tcW w:w="3960" w:type="dxa"/>
          </w:tcPr>
          <w:p w14:paraId="1C229071" w14:textId="48025E3A" w:rsidR="00D142B0" w:rsidRPr="00365CC2" w:rsidRDefault="00D142B0" w:rsidP="00D142B0">
            <w:pPr>
              <w:bidi/>
              <w:jc w:val="both"/>
              <w:rPr>
                <w:rFonts w:asciiTheme="minorBidi" w:hAnsiTheme="minorBidi" w:cstheme="minorBidi"/>
                <w:sz w:val="22"/>
                <w:szCs w:val="22"/>
              </w:rPr>
            </w:pPr>
            <w:r>
              <w:rPr>
                <w:rFonts w:asciiTheme="minorBidi" w:hAnsiTheme="minorBidi" w:cstheme="minorBidi" w:hint="cs"/>
                <w:sz w:val="22"/>
                <w:szCs w:val="22"/>
                <w:rtl/>
              </w:rPr>
              <w:t xml:space="preserve">موقعیت های مناسب را برای دفع مواد فاضله بشمول خاک کنده شده از ساحه </w:t>
            </w:r>
            <w:r w:rsidR="00C8628A">
              <w:rPr>
                <w:rFonts w:asciiTheme="minorBidi" w:hAnsiTheme="minorBidi" w:cstheme="minorBidi" w:hint="cs"/>
                <w:sz w:val="22"/>
                <w:szCs w:val="22"/>
                <w:rtl/>
              </w:rPr>
              <w:t>اعمار</w:t>
            </w:r>
            <w:r>
              <w:rPr>
                <w:rFonts w:asciiTheme="minorBidi" w:hAnsiTheme="minorBidi" w:cstheme="minorBidi" w:hint="cs"/>
                <w:sz w:val="22"/>
                <w:szCs w:val="22"/>
                <w:rtl/>
              </w:rPr>
              <w:t xml:space="preserve"> مشخص نمائید. </w:t>
            </w:r>
          </w:p>
        </w:tc>
        <w:tc>
          <w:tcPr>
            <w:tcW w:w="1728" w:type="dxa"/>
          </w:tcPr>
          <w:p w14:paraId="750C0F99" w14:textId="17D8B054" w:rsidR="00B85B52"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 xml:space="preserve">شرکت برشنا </w:t>
            </w:r>
            <w:r w:rsidR="00B85B52">
              <w:rPr>
                <w:rFonts w:asciiTheme="minorBidi" w:hAnsiTheme="minorBidi" w:cstheme="minorBidi" w:hint="cs"/>
                <w:sz w:val="22"/>
                <w:szCs w:val="22"/>
                <w:rtl/>
              </w:rPr>
              <w:t>، قراردادچی</w:t>
            </w:r>
          </w:p>
        </w:tc>
      </w:tr>
      <w:tr w:rsidR="007555EA" w:rsidRPr="00365CC2" w14:paraId="7BE35218" w14:textId="77777777">
        <w:tc>
          <w:tcPr>
            <w:tcW w:w="1548" w:type="dxa"/>
          </w:tcPr>
          <w:p w14:paraId="46B52199" w14:textId="7AC5BCA4" w:rsidR="00D142B0" w:rsidRPr="00365CC2" w:rsidRDefault="00D142B0" w:rsidP="00D142B0">
            <w:pPr>
              <w:bidi/>
              <w:jc w:val="both"/>
              <w:rPr>
                <w:rFonts w:asciiTheme="minorBidi" w:hAnsiTheme="minorBidi" w:cstheme="minorBidi"/>
                <w:sz w:val="22"/>
                <w:szCs w:val="22"/>
              </w:rPr>
            </w:pPr>
            <w:r>
              <w:rPr>
                <w:rFonts w:asciiTheme="minorBidi" w:hAnsiTheme="minorBidi" w:cstheme="minorBidi" w:hint="cs"/>
                <w:sz w:val="22"/>
                <w:szCs w:val="22"/>
                <w:rtl/>
              </w:rPr>
              <w:t>نصب و هزینه کیبل ها و سیم</w:t>
            </w:r>
          </w:p>
        </w:tc>
        <w:tc>
          <w:tcPr>
            <w:tcW w:w="1620" w:type="dxa"/>
          </w:tcPr>
          <w:p w14:paraId="2DD6BEA7" w14:textId="6BBD6D4D" w:rsidR="00D142B0" w:rsidRPr="00365CC2" w:rsidRDefault="00D142B0" w:rsidP="00D142B0">
            <w:pPr>
              <w:bidi/>
              <w:jc w:val="both"/>
              <w:rPr>
                <w:rFonts w:asciiTheme="minorBidi" w:hAnsiTheme="minorBidi" w:cstheme="minorBidi"/>
                <w:sz w:val="22"/>
                <w:szCs w:val="22"/>
              </w:rPr>
            </w:pPr>
            <w:r>
              <w:rPr>
                <w:rFonts w:asciiTheme="minorBidi" w:hAnsiTheme="minorBidi" w:cstheme="minorBidi" w:hint="cs"/>
                <w:sz w:val="22"/>
                <w:szCs w:val="22"/>
                <w:rtl/>
              </w:rPr>
              <w:t>تخریب گیاه / حاصلات</w:t>
            </w:r>
          </w:p>
        </w:tc>
        <w:tc>
          <w:tcPr>
            <w:tcW w:w="3960" w:type="dxa"/>
          </w:tcPr>
          <w:p w14:paraId="225CDEDE" w14:textId="2F2477ED" w:rsidR="00D142B0" w:rsidRPr="00365CC2" w:rsidRDefault="00173FFC" w:rsidP="00173FFC">
            <w:pPr>
              <w:bidi/>
              <w:jc w:val="both"/>
              <w:rPr>
                <w:rFonts w:asciiTheme="minorBidi" w:hAnsiTheme="minorBidi" w:cstheme="minorBidi"/>
                <w:sz w:val="22"/>
                <w:szCs w:val="22"/>
              </w:rPr>
            </w:pPr>
            <w:r>
              <w:rPr>
                <w:rFonts w:asciiTheme="minorBidi" w:hAnsiTheme="minorBidi" w:cstheme="minorBidi" w:hint="cs"/>
                <w:sz w:val="22"/>
                <w:szCs w:val="22"/>
                <w:rtl/>
              </w:rPr>
              <w:t>از فصل چیدن حاصلات و گل جلوگیری کنید</w:t>
            </w:r>
          </w:p>
        </w:tc>
        <w:tc>
          <w:tcPr>
            <w:tcW w:w="1728" w:type="dxa"/>
          </w:tcPr>
          <w:p w14:paraId="5FDEA817" w14:textId="38952813" w:rsidR="00B85B52"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شرکت برشنا</w:t>
            </w:r>
            <w:r>
              <w:rPr>
                <w:rFonts w:asciiTheme="minorBidi" w:hAnsiTheme="minorBidi" w:cstheme="minorBidi" w:hint="cs"/>
                <w:sz w:val="22"/>
                <w:szCs w:val="22"/>
              </w:rPr>
              <w:t xml:space="preserve"> </w:t>
            </w:r>
          </w:p>
        </w:tc>
      </w:tr>
      <w:tr w:rsidR="007555EA" w:rsidRPr="00365CC2" w14:paraId="080AEE53" w14:textId="77777777">
        <w:trPr>
          <w:cantSplit/>
        </w:trPr>
        <w:tc>
          <w:tcPr>
            <w:tcW w:w="1548" w:type="dxa"/>
            <w:vMerge w:val="restart"/>
          </w:tcPr>
          <w:p w14:paraId="5AD15775" w14:textId="42327267" w:rsidR="00D142B0" w:rsidRPr="00365CC2" w:rsidRDefault="00D142B0" w:rsidP="00D142B0">
            <w:pPr>
              <w:bidi/>
              <w:jc w:val="both"/>
              <w:rPr>
                <w:rFonts w:asciiTheme="minorBidi" w:hAnsiTheme="minorBidi" w:cstheme="minorBidi"/>
                <w:sz w:val="22"/>
                <w:szCs w:val="22"/>
              </w:rPr>
            </w:pPr>
            <w:r>
              <w:rPr>
                <w:rFonts w:asciiTheme="minorBidi" w:hAnsiTheme="minorBidi" w:cstheme="minorBidi" w:hint="cs"/>
                <w:sz w:val="22"/>
                <w:szCs w:val="22"/>
                <w:rtl/>
              </w:rPr>
              <w:t>نگهداری و ترمیم</w:t>
            </w:r>
          </w:p>
        </w:tc>
        <w:tc>
          <w:tcPr>
            <w:tcW w:w="1620" w:type="dxa"/>
          </w:tcPr>
          <w:p w14:paraId="2C14FD58" w14:textId="583F04D9" w:rsidR="00D142B0" w:rsidRPr="00365CC2" w:rsidRDefault="00D142B0" w:rsidP="00D142B0">
            <w:pPr>
              <w:bidi/>
              <w:jc w:val="both"/>
              <w:rPr>
                <w:rFonts w:asciiTheme="minorBidi" w:hAnsiTheme="minorBidi" w:cstheme="minorBidi"/>
                <w:sz w:val="22"/>
                <w:szCs w:val="22"/>
              </w:rPr>
            </w:pPr>
            <w:r>
              <w:rPr>
                <w:rFonts w:asciiTheme="minorBidi" w:hAnsiTheme="minorBidi" w:cstheme="minorBidi" w:hint="cs"/>
                <w:sz w:val="22"/>
                <w:szCs w:val="22"/>
                <w:rtl/>
              </w:rPr>
              <w:t>مزاحمت به ساکنین نزدیک</w:t>
            </w:r>
          </w:p>
        </w:tc>
        <w:tc>
          <w:tcPr>
            <w:tcW w:w="3960" w:type="dxa"/>
          </w:tcPr>
          <w:p w14:paraId="3C47EAA4" w14:textId="5351080D" w:rsidR="00173FFC" w:rsidRPr="00365CC2" w:rsidRDefault="00173FFC" w:rsidP="00173FFC">
            <w:pPr>
              <w:bidi/>
              <w:jc w:val="both"/>
              <w:rPr>
                <w:rFonts w:asciiTheme="minorBidi" w:hAnsiTheme="minorBidi" w:cstheme="minorBidi"/>
                <w:sz w:val="22"/>
                <w:szCs w:val="22"/>
              </w:rPr>
            </w:pPr>
            <w:r>
              <w:rPr>
                <w:rFonts w:asciiTheme="minorBidi" w:hAnsiTheme="minorBidi" w:cstheme="minorBidi" w:hint="cs"/>
                <w:sz w:val="22"/>
                <w:szCs w:val="22"/>
                <w:rtl/>
              </w:rPr>
              <w:t xml:space="preserve">نگهداری و ترمیم را جهت جلوگیری ساعات طاق مثلاً شب؛ ساعات مزدحم، اوقات نماز زمان بندی نمائید. </w:t>
            </w:r>
          </w:p>
        </w:tc>
        <w:tc>
          <w:tcPr>
            <w:tcW w:w="1728" w:type="dxa"/>
          </w:tcPr>
          <w:p w14:paraId="2E016EF8" w14:textId="25D6B4C0" w:rsidR="00B85B52"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شرکت برشنا</w:t>
            </w:r>
            <w:r>
              <w:rPr>
                <w:rFonts w:asciiTheme="minorBidi" w:hAnsiTheme="minorBidi" w:cstheme="minorBidi" w:hint="cs"/>
                <w:sz w:val="22"/>
                <w:szCs w:val="22"/>
              </w:rPr>
              <w:t xml:space="preserve"> </w:t>
            </w:r>
          </w:p>
        </w:tc>
      </w:tr>
      <w:tr w:rsidR="007555EA" w:rsidRPr="00365CC2" w14:paraId="189858C5" w14:textId="77777777">
        <w:trPr>
          <w:cantSplit/>
        </w:trPr>
        <w:tc>
          <w:tcPr>
            <w:tcW w:w="1548" w:type="dxa"/>
            <w:vMerge/>
          </w:tcPr>
          <w:p w14:paraId="26658B8B" w14:textId="77777777" w:rsidR="007555EA" w:rsidRPr="00365CC2" w:rsidRDefault="007555EA" w:rsidP="007C1F02">
            <w:pPr>
              <w:jc w:val="both"/>
              <w:rPr>
                <w:rFonts w:asciiTheme="minorBidi" w:hAnsiTheme="minorBidi" w:cstheme="minorBidi"/>
                <w:sz w:val="22"/>
                <w:szCs w:val="22"/>
              </w:rPr>
            </w:pPr>
          </w:p>
        </w:tc>
        <w:tc>
          <w:tcPr>
            <w:tcW w:w="1620" w:type="dxa"/>
            <w:vMerge w:val="restart"/>
          </w:tcPr>
          <w:p w14:paraId="20A71F7A" w14:textId="7D4B14C5" w:rsidR="00D142B0" w:rsidRPr="00365CC2" w:rsidRDefault="00D142B0" w:rsidP="00D142B0">
            <w:pPr>
              <w:bidi/>
              <w:jc w:val="both"/>
              <w:rPr>
                <w:rFonts w:asciiTheme="minorBidi" w:hAnsiTheme="minorBidi" w:cstheme="minorBidi"/>
                <w:sz w:val="22"/>
                <w:szCs w:val="22"/>
              </w:rPr>
            </w:pPr>
            <w:r>
              <w:rPr>
                <w:rFonts w:asciiTheme="minorBidi" w:hAnsiTheme="minorBidi" w:cstheme="minorBidi" w:hint="cs"/>
                <w:sz w:val="22"/>
                <w:szCs w:val="22"/>
                <w:rtl/>
              </w:rPr>
              <w:t>مزاحمت به حاصلات و گیاه</w:t>
            </w:r>
          </w:p>
        </w:tc>
        <w:tc>
          <w:tcPr>
            <w:tcW w:w="3960" w:type="dxa"/>
          </w:tcPr>
          <w:p w14:paraId="09FF3AB7" w14:textId="77777777" w:rsidR="00173FFC" w:rsidRDefault="00173FFC" w:rsidP="00173FFC">
            <w:pPr>
              <w:bidi/>
              <w:jc w:val="both"/>
              <w:rPr>
                <w:rFonts w:asciiTheme="minorBidi" w:hAnsiTheme="minorBidi" w:cstheme="minorBidi"/>
                <w:sz w:val="22"/>
                <w:szCs w:val="22"/>
                <w:rtl/>
              </w:rPr>
            </w:pPr>
            <w:r>
              <w:rPr>
                <w:rFonts w:asciiTheme="minorBidi" w:hAnsiTheme="minorBidi" w:cstheme="minorBidi" w:hint="cs"/>
                <w:sz w:val="22"/>
                <w:szCs w:val="22"/>
                <w:rtl/>
              </w:rPr>
              <w:t xml:space="preserve">نگهداری منظم فعالیت ها را جهت </w:t>
            </w:r>
            <w:r w:rsidR="00F61F25">
              <w:rPr>
                <w:rFonts w:asciiTheme="minorBidi" w:hAnsiTheme="minorBidi" w:cstheme="minorBidi" w:hint="cs"/>
                <w:sz w:val="22"/>
                <w:szCs w:val="22"/>
                <w:rtl/>
              </w:rPr>
              <w:t>جلوگیری قبل از خرمن / فصل چیدن گل زمان بندی نمائید.</w:t>
            </w:r>
          </w:p>
          <w:p w14:paraId="466F45D7" w14:textId="06D6514F" w:rsidR="002977F8" w:rsidRPr="00365CC2" w:rsidRDefault="002977F8" w:rsidP="002977F8">
            <w:pPr>
              <w:bidi/>
              <w:jc w:val="both"/>
              <w:rPr>
                <w:rFonts w:asciiTheme="minorBidi" w:hAnsiTheme="minorBidi" w:cstheme="minorBidi"/>
                <w:sz w:val="22"/>
                <w:szCs w:val="22"/>
              </w:rPr>
            </w:pPr>
          </w:p>
        </w:tc>
        <w:tc>
          <w:tcPr>
            <w:tcW w:w="1728" w:type="dxa"/>
          </w:tcPr>
          <w:p w14:paraId="35D71DA0" w14:textId="2B258B99" w:rsidR="00B85B52"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شرکت برشنا</w:t>
            </w:r>
            <w:r>
              <w:rPr>
                <w:rFonts w:asciiTheme="minorBidi" w:hAnsiTheme="minorBidi" w:cstheme="minorBidi" w:hint="cs"/>
                <w:sz w:val="22"/>
                <w:szCs w:val="22"/>
              </w:rPr>
              <w:t xml:space="preserve"> </w:t>
            </w:r>
          </w:p>
        </w:tc>
      </w:tr>
      <w:tr w:rsidR="007555EA" w:rsidRPr="00365CC2" w14:paraId="1732C6EA" w14:textId="77777777">
        <w:trPr>
          <w:cantSplit/>
        </w:trPr>
        <w:tc>
          <w:tcPr>
            <w:tcW w:w="1548" w:type="dxa"/>
            <w:vMerge/>
          </w:tcPr>
          <w:p w14:paraId="279248A5" w14:textId="77777777" w:rsidR="007555EA" w:rsidRPr="00365CC2" w:rsidRDefault="007555EA" w:rsidP="007C1F02">
            <w:pPr>
              <w:jc w:val="both"/>
              <w:rPr>
                <w:rFonts w:asciiTheme="minorBidi" w:hAnsiTheme="minorBidi" w:cstheme="minorBidi"/>
                <w:sz w:val="22"/>
                <w:szCs w:val="22"/>
              </w:rPr>
            </w:pPr>
          </w:p>
        </w:tc>
        <w:tc>
          <w:tcPr>
            <w:tcW w:w="1620" w:type="dxa"/>
            <w:vMerge/>
          </w:tcPr>
          <w:p w14:paraId="31F9BBEE" w14:textId="77777777" w:rsidR="007555EA" w:rsidRPr="00365CC2" w:rsidRDefault="007555EA" w:rsidP="007C1F02">
            <w:pPr>
              <w:jc w:val="both"/>
              <w:rPr>
                <w:rFonts w:asciiTheme="minorBidi" w:hAnsiTheme="minorBidi" w:cstheme="minorBidi"/>
                <w:sz w:val="22"/>
                <w:szCs w:val="22"/>
              </w:rPr>
            </w:pPr>
          </w:p>
        </w:tc>
        <w:tc>
          <w:tcPr>
            <w:tcW w:w="3960" w:type="dxa"/>
          </w:tcPr>
          <w:p w14:paraId="1F7C23AF" w14:textId="77777777" w:rsidR="00F61F25" w:rsidRDefault="00F61F25" w:rsidP="00F61F25">
            <w:pPr>
              <w:bidi/>
              <w:jc w:val="both"/>
              <w:rPr>
                <w:rFonts w:asciiTheme="minorBidi" w:hAnsiTheme="minorBidi" w:cstheme="minorBidi"/>
                <w:sz w:val="22"/>
                <w:szCs w:val="22"/>
                <w:rtl/>
              </w:rPr>
            </w:pPr>
            <w:r>
              <w:rPr>
                <w:rFonts w:asciiTheme="minorBidi" w:hAnsiTheme="minorBidi" w:cstheme="minorBidi" w:hint="cs"/>
                <w:sz w:val="22"/>
                <w:szCs w:val="22"/>
                <w:rtl/>
              </w:rPr>
              <w:t>درصورتیکه غیرقابل جلوگیری باشد، وسایل و تخنیک های را استفاده کنید که چاپ پا (نیازمندی زمین) را کاهش دهد</w:t>
            </w:r>
          </w:p>
          <w:p w14:paraId="54AB7912" w14:textId="43393AE4" w:rsidR="002977F8" w:rsidRPr="00365CC2" w:rsidRDefault="002977F8" w:rsidP="002977F8">
            <w:pPr>
              <w:bidi/>
              <w:jc w:val="both"/>
              <w:rPr>
                <w:rFonts w:asciiTheme="minorBidi" w:hAnsiTheme="minorBidi" w:cstheme="minorBidi"/>
                <w:sz w:val="22"/>
                <w:szCs w:val="22"/>
              </w:rPr>
            </w:pPr>
          </w:p>
        </w:tc>
        <w:tc>
          <w:tcPr>
            <w:tcW w:w="1728" w:type="dxa"/>
          </w:tcPr>
          <w:p w14:paraId="515078B0" w14:textId="1210424F" w:rsidR="00B85B52" w:rsidRPr="00365CC2" w:rsidRDefault="00AE3E49" w:rsidP="00B85B52">
            <w:pPr>
              <w:jc w:val="center"/>
              <w:rPr>
                <w:rFonts w:asciiTheme="minorBidi" w:hAnsiTheme="minorBidi" w:cstheme="minorBidi"/>
                <w:sz w:val="22"/>
                <w:szCs w:val="22"/>
              </w:rPr>
            </w:pPr>
            <w:r>
              <w:rPr>
                <w:rFonts w:asciiTheme="minorBidi" w:hAnsiTheme="minorBidi" w:cstheme="minorBidi" w:hint="cs"/>
                <w:sz w:val="22"/>
                <w:szCs w:val="22"/>
                <w:rtl/>
              </w:rPr>
              <w:t>شرکت برشنا</w:t>
            </w:r>
            <w:r>
              <w:rPr>
                <w:rFonts w:asciiTheme="minorBidi" w:hAnsiTheme="minorBidi" w:cstheme="minorBidi" w:hint="cs"/>
                <w:sz w:val="22"/>
                <w:szCs w:val="22"/>
              </w:rPr>
              <w:t xml:space="preserve"> </w:t>
            </w:r>
          </w:p>
        </w:tc>
      </w:tr>
    </w:tbl>
    <w:p w14:paraId="1205C3B8" w14:textId="77777777" w:rsidR="007555EA" w:rsidRPr="007C1F02" w:rsidRDefault="007555EA" w:rsidP="007C1F02">
      <w:pPr>
        <w:jc w:val="both"/>
        <w:rPr>
          <w:sz w:val="22"/>
          <w:szCs w:val="22"/>
        </w:rPr>
      </w:pPr>
    </w:p>
    <w:p w14:paraId="023232FA" w14:textId="77777777" w:rsidR="007555EA" w:rsidRDefault="007555EA" w:rsidP="007C1F02">
      <w:pPr>
        <w:jc w:val="both"/>
        <w:rPr>
          <w:sz w:val="22"/>
          <w:szCs w:val="22"/>
          <w:rtl/>
        </w:rPr>
      </w:pPr>
    </w:p>
    <w:p w14:paraId="16112A86" w14:textId="77777777" w:rsidR="002977F8" w:rsidRDefault="002977F8" w:rsidP="007C1F02">
      <w:pPr>
        <w:jc w:val="both"/>
        <w:rPr>
          <w:sz w:val="22"/>
          <w:szCs w:val="22"/>
        </w:rPr>
      </w:pPr>
    </w:p>
    <w:p w14:paraId="0ADA0774" w14:textId="77777777" w:rsidR="00B24414" w:rsidRDefault="00B24414" w:rsidP="007C1F02">
      <w:pPr>
        <w:jc w:val="both"/>
        <w:rPr>
          <w:sz w:val="22"/>
          <w:szCs w:val="22"/>
        </w:rPr>
      </w:pPr>
    </w:p>
    <w:p w14:paraId="695CA0C4" w14:textId="77777777" w:rsidR="00B24414" w:rsidRDefault="00B24414" w:rsidP="007C1F02">
      <w:pPr>
        <w:jc w:val="both"/>
        <w:rPr>
          <w:sz w:val="22"/>
          <w:szCs w:val="22"/>
        </w:rPr>
      </w:pPr>
    </w:p>
    <w:p w14:paraId="21905ED0" w14:textId="77777777" w:rsidR="00B24414" w:rsidRDefault="00B24414" w:rsidP="007C1F02">
      <w:pPr>
        <w:jc w:val="both"/>
        <w:rPr>
          <w:sz w:val="22"/>
          <w:szCs w:val="22"/>
        </w:rPr>
      </w:pPr>
    </w:p>
    <w:p w14:paraId="3A9222B6" w14:textId="77777777" w:rsidR="00B24414" w:rsidRPr="007C1F02" w:rsidRDefault="00B24414" w:rsidP="007C1F02">
      <w:pPr>
        <w:jc w:val="both"/>
        <w:rPr>
          <w:sz w:val="22"/>
          <w:szCs w:val="22"/>
        </w:rPr>
      </w:pPr>
    </w:p>
    <w:p w14:paraId="5ADA5F16" w14:textId="79F03A6A" w:rsidR="007555EA" w:rsidRPr="007C1F02" w:rsidRDefault="00F61F25" w:rsidP="00F61F25">
      <w:pPr>
        <w:numPr>
          <w:ilvl w:val="0"/>
          <w:numId w:val="22"/>
        </w:numPr>
        <w:bidi/>
        <w:jc w:val="both"/>
        <w:rPr>
          <w:sz w:val="22"/>
          <w:szCs w:val="22"/>
        </w:rPr>
      </w:pPr>
      <w:r w:rsidRPr="002977F8">
        <w:rPr>
          <w:rFonts w:asciiTheme="minorBidi" w:hAnsiTheme="minorBidi" w:cstheme="minorBidi"/>
          <w:rtl/>
        </w:rPr>
        <w:lastRenderedPageBreak/>
        <w:t>اعمار ستیشن فرعی برق</w:t>
      </w:r>
    </w:p>
    <w:p w14:paraId="067EA6AA" w14:textId="77777777" w:rsidR="007555EA" w:rsidRPr="007C1F02" w:rsidRDefault="007555EA" w:rsidP="007C1F0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620"/>
        <w:gridCol w:w="3960"/>
        <w:gridCol w:w="1728"/>
      </w:tblGrid>
      <w:tr w:rsidR="007555EA" w:rsidRPr="00F61F25" w14:paraId="79AD6043" w14:textId="77777777">
        <w:trPr>
          <w:tblHeader/>
        </w:trPr>
        <w:tc>
          <w:tcPr>
            <w:tcW w:w="1548" w:type="dxa"/>
          </w:tcPr>
          <w:p w14:paraId="43CC7FCE" w14:textId="7CDE1197" w:rsidR="00B85B52" w:rsidRPr="00F61F25" w:rsidRDefault="00B85B52" w:rsidP="00B85B52">
            <w:pPr>
              <w:jc w:val="center"/>
              <w:rPr>
                <w:rFonts w:asciiTheme="minorBidi" w:hAnsiTheme="minorBidi" w:cstheme="minorBidi"/>
                <w:b/>
                <w:bCs/>
                <w:sz w:val="22"/>
                <w:szCs w:val="22"/>
              </w:rPr>
            </w:pPr>
            <w:r w:rsidRPr="00F61F25">
              <w:rPr>
                <w:rFonts w:asciiTheme="minorBidi" w:hAnsiTheme="minorBidi" w:cstheme="minorBidi"/>
                <w:b/>
                <w:bCs/>
                <w:sz w:val="22"/>
                <w:szCs w:val="22"/>
                <w:rtl/>
              </w:rPr>
              <w:t>فعالیت</w:t>
            </w:r>
          </w:p>
        </w:tc>
        <w:tc>
          <w:tcPr>
            <w:tcW w:w="1620" w:type="dxa"/>
          </w:tcPr>
          <w:p w14:paraId="174FD695" w14:textId="1DE5B3D5" w:rsidR="00B85B52" w:rsidRPr="00F61F25" w:rsidRDefault="00B85B52" w:rsidP="00B85B52">
            <w:pPr>
              <w:jc w:val="center"/>
              <w:rPr>
                <w:rFonts w:asciiTheme="minorBidi" w:hAnsiTheme="minorBidi" w:cstheme="minorBidi"/>
                <w:b/>
                <w:bCs/>
                <w:sz w:val="22"/>
                <w:szCs w:val="22"/>
              </w:rPr>
            </w:pPr>
            <w:r w:rsidRPr="00F61F25">
              <w:rPr>
                <w:rFonts w:asciiTheme="minorBidi" w:hAnsiTheme="minorBidi" w:cstheme="minorBidi"/>
                <w:b/>
                <w:bCs/>
                <w:sz w:val="22"/>
                <w:szCs w:val="22"/>
                <w:rtl/>
              </w:rPr>
              <w:t xml:space="preserve">تاثیرات </w:t>
            </w:r>
            <w:r w:rsidR="00493B5F">
              <w:rPr>
                <w:rFonts w:asciiTheme="minorBidi" w:hAnsiTheme="minorBidi" w:cstheme="minorBidi"/>
                <w:b/>
                <w:bCs/>
                <w:sz w:val="22"/>
                <w:szCs w:val="22"/>
                <w:rtl/>
              </w:rPr>
              <w:t>بالقوه</w:t>
            </w:r>
          </w:p>
        </w:tc>
        <w:tc>
          <w:tcPr>
            <w:tcW w:w="3960" w:type="dxa"/>
          </w:tcPr>
          <w:p w14:paraId="6CE7D650" w14:textId="1030C747" w:rsidR="007555EA" w:rsidRPr="00F61F25" w:rsidRDefault="00C8628A" w:rsidP="007C1F02">
            <w:pPr>
              <w:jc w:val="both"/>
              <w:rPr>
                <w:rFonts w:asciiTheme="minorBidi" w:hAnsiTheme="minorBidi" w:cstheme="minorBidi"/>
                <w:b/>
                <w:bCs/>
                <w:sz w:val="22"/>
                <w:szCs w:val="22"/>
              </w:rPr>
            </w:pPr>
            <w:r>
              <w:rPr>
                <w:rFonts w:asciiTheme="minorBidi" w:hAnsiTheme="minorBidi" w:cstheme="minorBidi"/>
                <w:b/>
                <w:bCs/>
                <w:sz w:val="22"/>
                <w:szCs w:val="22"/>
                <w:rtl/>
              </w:rPr>
              <w:t>کاهش</w:t>
            </w:r>
            <w:r w:rsidR="00B85B52" w:rsidRPr="00F61F25">
              <w:rPr>
                <w:rFonts w:asciiTheme="minorBidi" w:hAnsiTheme="minorBidi" w:cstheme="minorBidi"/>
                <w:b/>
                <w:bCs/>
                <w:sz w:val="22"/>
                <w:szCs w:val="22"/>
                <w:rtl/>
              </w:rPr>
              <w:t xml:space="preserve">   </w:t>
            </w:r>
          </w:p>
        </w:tc>
        <w:tc>
          <w:tcPr>
            <w:tcW w:w="1728" w:type="dxa"/>
          </w:tcPr>
          <w:p w14:paraId="1515A025" w14:textId="1B6D0B6D" w:rsidR="00B85B52" w:rsidRPr="00F61F25" w:rsidRDefault="00B85B52" w:rsidP="00B85B52">
            <w:pPr>
              <w:jc w:val="center"/>
              <w:rPr>
                <w:rFonts w:asciiTheme="minorBidi" w:hAnsiTheme="minorBidi" w:cstheme="minorBidi"/>
                <w:b/>
                <w:bCs/>
                <w:sz w:val="22"/>
                <w:szCs w:val="22"/>
              </w:rPr>
            </w:pPr>
            <w:r w:rsidRPr="00F61F25">
              <w:rPr>
                <w:rFonts w:asciiTheme="minorBidi" w:hAnsiTheme="minorBidi" w:cstheme="minorBidi"/>
                <w:b/>
                <w:bCs/>
                <w:sz w:val="22"/>
                <w:szCs w:val="22"/>
                <w:rtl/>
              </w:rPr>
              <w:t>مسؤلیت</w:t>
            </w:r>
          </w:p>
        </w:tc>
      </w:tr>
      <w:tr w:rsidR="007555EA" w:rsidRPr="00F61F25" w14:paraId="1A7C1CE2" w14:textId="77777777">
        <w:trPr>
          <w:cantSplit/>
        </w:trPr>
        <w:tc>
          <w:tcPr>
            <w:tcW w:w="1548" w:type="dxa"/>
            <w:vMerge w:val="restart"/>
          </w:tcPr>
          <w:p w14:paraId="0B52ECB8" w14:textId="67EB265D" w:rsidR="00F61F25" w:rsidRPr="00F61F25" w:rsidRDefault="00F61F25" w:rsidP="00F61F25">
            <w:pPr>
              <w:jc w:val="center"/>
              <w:rPr>
                <w:rFonts w:asciiTheme="minorBidi" w:hAnsiTheme="minorBidi" w:cstheme="minorBidi"/>
                <w:sz w:val="22"/>
                <w:szCs w:val="22"/>
              </w:rPr>
            </w:pPr>
            <w:r>
              <w:rPr>
                <w:rFonts w:asciiTheme="minorBidi" w:hAnsiTheme="minorBidi" w:cstheme="minorBidi" w:hint="cs"/>
                <w:sz w:val="22"/>
                <w:szCs w:val="22"/>
                <w:rtl/>
              </w:rPr>
              <w:t>انتخاب موقعیت</w:t>
            </w:r>
          </w:p>
        </w:tc>
        <w:tc>
          <w:tcPr>
            <w:tcW w:w="1620" w:type="dxa"/>
          </w:tcPr>
          <w:p w14:paraId="0750046C" w14:textId="3E96A024" w:rsidR="00F61F25" w:rsidRPr="00F61F25" w:rsidRDefault="00F61F25" w:rsidP="00F61F25">
            <w:pPr>
              <w:jc w:val="center"/>
              <w:rPr>
                <w:rFonts w:asciiTheme="minorBidi" w:hAnsiTheme="minorBidi" w:cstheme="minorBidi"/>
                <w:sz w:val="22"/>
                <w:szCs w:val="22"/>
              </w:rPr>
            </w:pPr>
            <w:r>
              <w:rPr>
                <w:rFonts w:asciiTheme="minorBidi" w:hAnsiTheme="minorBidi" w:cstheme="minorBidi" w:hint="cs"/>
                <w:sz w:val="22"/>
                <w:szCs w:val="22"/>
                <w:rtl/>
              </w:rPr>
              <w:t>برداشت</w:t>
            </w:r>
            <w:r w:rsidR="00153B63">
              <w:rPr>
                <w:rFonts w:asciiTheme="minorBidi" w:hAnsiTheme="minorBidi" w:cstheme="minorBidi" w:hint="cs"/>
                <w:sz w:val="22"/>
                <w:szCs w:val="22"/>
                <w:rtl/>
                <w:lang w:bidi="ps-AF"/>
              </w:rPr>
              <w:t>ن</w:t>
            </w:r>
            <w:r>
              <w:rPr>
                <w:rFonts w:asciiTheme="minorBidi" w:hAnsiTheme="minorBidi" w:cstheme="minorBidi" w:hint="cs"/>
                <w:sz w:val="22"/>
                <w:szCs w:val="22"/>
                <w:rtl/>
              </w:rPr>
              <w:t xml:space="preserve"> درختان</w:t>
            </w:r>
          </w:p>
        </w:tc>
        <w:tc>
          <w:tcPr>
            <w:tcW w:w="3960" w:type="dxa"/>
          </w:tcPr>
          <w:p w14:paraId="23C651D8" w14:textId="2A5EC312" w:rsidR="00F61F25" w:rsidRPr="00F61F25" w:rsidRDefault="00F61F25" w:rsidP="00F61F25">
            <w:pPr>
              <w:bidi/>
              <w:jc w:val="both"/>
              <w:rPr>
                <w:rFonts w:asciiTheme="minorBidi" w:hAnsiTheme="minorBidi" w:cstheme="minorBidi"/>
                <w:sz w:val="22"/>
                <w:szCs w:val="22"/>
              </w:rPr>
            </w:pPr>
            <w:r>
              <w:rPr>
                <w:rFonts w:asciiTheme="minorBidi" w:hAnsiTheme="minorBidi" w:cstheme="minorBidi" w:hint="cs"/>
                <w:sz w:val="22"/>
                <w:szCs w:val="22"/>
                <w:rtl/>
              </w:rPr>
              <w:t xml:space="preserve">جبران کردن با غرس نمودن 2 نهال برای هر درخت که در موقعیت های معین بریده شده است یا در  </w:t>
            </w:r>
            <w:r w:rsidRPr="00365CC2">
              <w:rPr>
                <w:rFonts w:asciiTheme="minorBidi" w:hAnsiTheme="minorBidi" w:cstheme="minorBidi"/>
                <w:sz w:val="22"/>
                <w:szCs w:val="22"/>
              </w:rPr>
              <w:t>RoW</w:t>
            </w:r>
            <w:r>
              <w:rPr>
                <w:rFonts w:asciiTheme="minorBidi" w:hAnsiTheme="minorBidi" w:cstheme="minorBidi" w:hint="cs"/>
                <w:sz w:val="22"/>
                <w:szCs w:val="22"/>
                <w:rtl/>
              </w:rPr>
              <w:t xml:space="preserve"> / زمین که برای پروژه حاصل شده است</w:t>
            </w:r>
          </w:p>
        </w:tc>
        <w:tc>
          <w:tcPr>
            <w:tcW w:w="1728" w:type="dxa"/>
          </w:tcPr>
          <w:p w14:paraId="0A3E7E33" w14:textId="058CFD4C" w:rsidR="00B85B52" w:rsidRPr="00F61F25" w:rsidRDefault="00B85B52" w:rsidP="00B85B52">
            <w:pPr>
              <w:jc w:val="center"/>
              <w:rPr>
                <w:rFonts w:asciiTheme="minorBidi" w:hAnsiTheme="minorBidi" w:cstheme="minorBidi"/>
                <w:sz w:val="22"/>
                <w:szCs w:val="22"/>
              </w:rPr>
            </w:pPr>
            <w:r w:rsidRPr="00F61F25">
              <w:rPr>
                <w:rFonts w:asciiTheme="minorBidi" w:hAnsiTheme="minorBidi" w:cstheme="minorBidi"/>
                <w:sz w:val="22"/>
                <w:szCs w:val="22"/>
                <w:rtl/>
              </w:rPr>
              <w:t xml:space="preserve">قراردادچی </w:t>
            </w:r>
            <w:r w:rsidR="00AE3E49">
              <w:rPr>
                <w:rFonts w:asciiTheme="minorBidi" w:hAnsiTheme="minorBidi" w:cstheme="minorBidi"/>
                <w:sz w:val="22"/>
                <w:szCs w:val="22"/>
                <w:rtl/>
              </w:rPr>
              <w:t>شرکت برشنا</w:t>
            </w:r>
            <w:r w:rsidR="00AE3E49">
              <w:rPr>
                <w:rFonts w:asciiTheme="minorBidi" w:hAnsiTheme="minorBidi" w:cstheme="minorBidi"/>
                <w:sz w:val="22"/>
                <w:szCs w:val="22"/>
              </w:rPr>
              <w:t xml:space="preserve"> </w:t>
            </w:r>
          </w:p>
        </w:tc>
      </w:tr>
      <w:tr w:rsidR="007555EA" w:rsidRPr="00F61F25" w14:paraId="46A08407" w14:textId="77777777">
        <w:trPr>
          <w:cantSplit/>
        </w:trPr>
        <w:tc>
          <w:tcPr>
            <w:tcW w:w="1548" w:type="dxa"/>
            <w:vMerge/>
          </w:tcPr>
          <w:p w14:paraId="266CBFFA" w14:textId="77777777" w:rsidR="007555EA" w:rsidRPr="00F61F25" w:rsidRDefault="007555EA" w:rsidP="007C1F02">
            <w:pPr>
              <w:jc w:val="both"/>
              <w:rPr>
                <w:rFonts w:asciiTheme="minorBidi" w:hAnsiTheme="minorBidi" w:cstheme="minorBidi"/>
                <w:sz w:val="22"/>
                <w:szCs w:val="22"/>
              </w:rPr>
            </w:pPr>
          </w:p>
        </w:tc>
        <w:tc>
          <w:tcPr>
            <w:tcW w:w="1620" w:type="dxa"/>
            <w:vMerge w:val="restart"/>
          </w:tcPr>
          <w:p w14:paraId="72A7B5E3" w14:textId="77777777" w:rsidR="00F61F25" w:rsidRDefault="00F61F25" w:rsidP="00F61F25">
            <w:pPr>
              <w:jc w:val="both"/>
              <w:rPr>
                <w:rFonts w:asciiTheme="minorBidi" w:hAnsiTheme="minorBidi" w:cstheme="minorBidi"/>
                <w:sz w:val="22"/>
                <w:szCs w:val="22"/>
                <w:rtl/>
              </w:rPr>
            </w:pPr>
            <w:r>
              <w:rPr>
                <w:rFonts w:asciiTheme="minorBidi" w:hAnsiTheme="minorBidi" w:cstheme="minorBidi" w:hint="cs"/>
                <w:sz w:val="22"/>
                <w:szCs w:val="22"/>
                <w:rtl/>
              </w:rPr>
              <w:t xml:space="preserve">برداشتن مسکن طبیعی حیوانات مهم </w:t>
            </w:r>
          </w:p>
          <w:p w14:paraId="350DA44D" w14:textId="77777777" w:rsidR="00F61F25" w:rsidRPr="00F61F25" w:rsidRDefault="00F61F25" w:rsidP="007C1F02">
            <w:pPr>
              <w:jc w:val="both"/>
              <w:rPr>
                <w:rFonts w:asciiTheme="minorBidi" w:hAnsiTheme="minorBidi" w:cstheme="minorBidi"/>
                <w:sz w:val="22"/>
                <w:szCs w:val="22"/>
              </w:rPr>
            </w:pPr>
          </w:p>
        </w:tc>
        <w:tc>
          <w:tcPr>
            <w:tcW w:w="3960" w:type="dxa"/>
          </w:tcPr>
          <w:p w14:paraId="24EE95FB" w14:textId="77FA8E7C" w:rsidR="00F61F25" w:rsidRPr="00F61F25" w:rsidRDefault="00F61F25" w:rsidP="00F61F25">
            <w:pPr>
              <w:bidi/>
              <w:jc w:val="both"/>
              <w:rPr>
                <w:rFonts w:asciiTheme="minorBidi" w:hAnsiTheme="minorBidi" w:cstheme="minorBidi"/>
                <w:sz w:val="22"/>
                <w:szCs w:val="22"/>
              </w:rPr>
            </w:pPr>
            <w:r>
              <w:rPr>
                <w:rFonts w:asciiTheme="minorBidi" w:hAnsiTheme="minorBidi" w:cstheme="minorBidi" w:hint="cs"/>
                <w:sz w:val="22"/>
                <w:szCs w:val="22"/>
                <w:rtl/>
              </w:rPr>
              <w:t>جلوگیری چنین موقعیت که مواجه شده است</w:t>
            </w:r>
          </w:p>
        </w:tc>
        <w:tc>
          <w:tcPr>
            <w:tcW w:w="1728" w:type="dxa"/>
          </w:tcPr>
          <w:p w14:paraId="6FFC8C55" w14:textId="3E064306" w:rsidR="00B85B52" w:rsidRPr="00F61F25" w:rsidRDefault="00AE3E49" w:rsidP="00B85B52">
            <w:pPr>
              <w:jc w:val="center"/>
              <w:rPr>
                <w:rFonts w:asciiTheme="minorBidi" w:hAnsiTheme="minorBidi" w:cstheme="minorBidi"/>
                <w:sz w:val="22"/>
                <w:szCs w:val="22"/>
              </w:rPr>
            </w:pPr>
            <w:r>
              <w:rPr>
                <w:rFonts w:asciiTheme="minorBidi" w:hAnsiTheme="minorBidi" w:cstheme="minorBidi"/>
                <w:sz w:val="22"/>
                <w:szCs w:val="22"/>
                <w:rtl/>
              </w:rPr>
              <w:t xml:space="preserve">شرکت برشنا </w:t>
            </w:r>
            <w:r w:rsidR="00B85B52" w:rsidRPr="00F61F25">
              <w:rPr>
                <w:rFonts w:asciiTheme="minorBidi" w:hAnsiTheme="minorBidi" w:cstheme="minorBidi"/>
                <w:sz w:val="22"/>
                <w:szCs w:val="22"/>
                <w:rtl/>
              </w:rPr>
              <w:t xml:space="preserve"> / دیزاینر</w:t>
            </w:r>
          </w:p>
        </w:tc>
      </w:tr>
      <w:tr w:rsidR="007555EA" w:rsidRPr="00F61F25" w14:paraId="26C03759" w14:textId="77777777">
        <w:trPr>
          <w:cantSplit/>
        </w:trPr>
        <w:tc>
          <w:tcPr>
            <w:tcW w:w="1548" w:type="dxa"/>
            <w:vMerge/>
          </w:tcPr>
          <w:p w14:paraId="16F5D0CB" w14:textId="77777777" w:rsidR="007555EA" w:rsidRPr="00F61F25" w:rsidRDefault="007555EA" w:rsidP="007C1F02">
            <w:pPr>
              <w:jc w:val="both"/>
              <w:rPr>
                <w:rFonts w:asciiTheme="minorBidi" w:hAnsiTheme="minorBidi" w:cstheme="minorBidi"/>
                <w:sz w:val="22"/>
                <w:szCs w:val="22"/>
              </w:rPr>
            </w:pPr>
          </w:p>
        </w:tc>
        <w:tc>
          <w:tcPr>
            <w:tcW w:w="1620" w:type="dxa"/>
            <w:vMerge/>
          </w:tcPr>
          <w:p w14:paraId="6F57C3D3" w14:textId="77777777" w:rsidR="007555EA" w:rsidRPr="00F61F25" w:rsidRDefault="007555EA" w:rsidP="007C1F02">
            <w:pPr>
              <w:jc w:val="both"/>
              <w:rPr>
                <w:rFonts w:asciiTheme="minorBidi" w:hAnsiTheme="minorBidi" w:cstheme="minorBidi"/>
                <w:sz w:val="22"/>
                <w:szCs w:val="22"/>
              </w:rPr>
            </w:pPr>
          </w:p>
        </w:tc>
        <w:tc>
          <w:tcPr>
            <w:tcW w:w="3960" w:type="dxa"/>
          </w:tcPr>
          <w:p w14:paraId="15006BD1" w14:textId="1480AAD3" w:rsidR="00F61F25" w:rsidRPr="00F61F25" w:rsidRDefault="00F61F25" w:rsidP="00F61F25">
            <w:pPr>
              <w:bidi/>
              <w:jc w:val="both"/>
              <w:rPr>
                <w:rFonts w:asciiTheme="minorBidi" w:hAnsiTheme="minorBidi" w:cstheme="minorBidi"/>
                <w:sz w:val="22"/>
                <w:szCs w:val="22"/>
              </w:rPr>
            </w:pPr>
            <w:r>
              <w:rPr>
                <w:rFonts w:asciiTheme="minorBidi" w:hAnsiTheme="minorBidi" w:cstheme="minorBidi" w:hint="cs"/>
                <w:sz w:val="22"/>
                <w:szCs w:val="22"/>
                <w:rtl/>
              </w:rPr>
              <w:t>برطرف کردن حیوانات به دیگر موقعیت های مناسب، اگر سکه پولی کم یا درخطر باشد، مواجه میشود.</w:t>
            </w:r>
          </w:p>
        </w:tc>
        <w:tc>
          <w:tcPr>
            <w:tcW w:w="1728" w:type="dxa"/>
          </w:tcPr>
          <w:p w14:paraId="4C34F5A2" w14:textId="481EF5CD" w:rsidR="00B85B52" w:rsidRPr="00F61F25" w:rsidRDefault="00AE3E49" w:rsidP="00B85B52">
            <w:pPr>
              <w:jc w:val="center"/>
              <w:rPr>
                <w:rFonts w:asciiTheme="minorBidi" w:hAnsiTheme="minorBidi" w:cstheme="minorBidi"/>
                <w:sz w:val="22"/>
                <w:szCs w:val="22"/>
              </w:rPr>
            </w:pPr>
            <w:r>
              <w:rPr>
                <w:rFonts w:asciiTheme="minorBidi" w:hAnsiTheme="minorBidi" w:cstheme="minorBidi"/>
                <w:sz w:val="22"/>
                <w:szCs w:val="22"/>
                <w:rtl/>
              </w:rPr>
              <w:t xml:space="preserve">شرکت برشنا </w:t>
            </w:r>
            <w:r w:rsidR="00B85B52" w:rsidRPr="00F61F25">
              <w:rPr>
                <w:rFonts w:asciiTheme="minorBidi" w:hAnsiTheme="minorBidi" w:cstheme="minorBidi"/>
                <w:sz w:val="22"/>
                <w:szCs w:val="22"/>
                <w:rtl/>
              </w:rPr>
              <w:t>، قراردادچی</w:t>
            </w:r>
          </w:p>
        </w:tc>
      </w:tr>
      <w:tr w:rsidR="007555EA" w:rsidRPr="00F61F25" w14:paraId="68B8A9D4" w14:textId="77777777">
        <w:trPr>
          <w:cantSplit/>
        </w:trPr>
        <w:tc>
          <w:tcPr>
            <w:tcW w:w="1548" w:type="dxa"/>
            <w:vMerge w:val="restart"/>
          </w:tcPr>
          <w:p w14:paraId="37180F99" w14:textId="20EF7D31" w:rsidR="00F61F25" w:rsidRPr="00F61F25" w:rsidRDefault="00F61F25" w:rsidP="00F61F25">
            <w:pPr>
              <w:bidi/>
              <w:jc w:val="both"/>
              <w:rPr>
                <w:rFonts w:asciiTheme="minorBidi" w:hAnsiTheme="minorBidi" w:cstheme="minorBidi"/>
                <w:sz w:val="22"/>
                <w:szCs w:val="22"/>
              </w:rPr>
            </w:pPr>
            <w:r>
              <w:rPr>
                <w:rFonts w:asciiTheme="minorBidi" w:hAnsiTheme="minorBidi" w:cstheme="minorBidi" w:hint="cs"/>
                <w:sz w:val="22"/>
                <w:szCs w:val="22"/>
                <w:rtl/>
              </w:rPr>
              <w:t>اعمار ستیشن فرعی و مسکن برای کارمندان</w:t>
            </w:r>
          </w:p>
        </w:tc>
        <w:tc>
          <w:tcPr>
            <w:tcW w:w="1620" w:type="dxa"/>
          </w:tcPr>
          <w:p w14:paraId="311B3840" w14:textId="3A599A8D" w:rsidR="00F61F25" w:rsidRPr="00F61F25" w:rsidRDefault="00F61F25" w:rsidP="007C1F02">
            <w:pPr>
              <w:jc w:val="both"/>
              <w:rPr>
                <w:rFonts w:asciiTheme="minorBidi" w:hAnsiTheme="minorBidi" w:cstheme="minorBidi"/>
                <w:sz w:val="22"/>
                <w:szCs w:val="22"/>
              </w:rPr>
            </w:pPr>
            <w:r>
              <w:rPr>
                <w:rFonts w:asciiTheme="minorBidi" w:hAnsiTheme="minorBidi" w:cstheme="minorBidi" w:hint="cs"/>
                <w:sz w:val="22"/>
                <w:szCs w:val="22"/>
                <w:rtl/>
              </w:rPr>
              <w:t xml:space="preserve">زمان </w:t>
            </w:r>
            <w:r w:rsidR="00C8628A">
              <w:rPr>
                <w:rFonts w:asciiTheme="minorBidi" w:hAnsiTheme="minorBidi" w:cstheme="minorBidi" w:hint="cs"/>
                <w:sz w:val="22"/>
                <w:szCs w:val="22"/>
                <w:rtl/>
              </w:rPr>
              <w:t>اعمار</w:t>
            </w:r>
          </w:p>
        </w:tc>
        <w:tc>
          <w:tcPr>
            <w:tcW w:w="3960" w:type="dxa"/>
          </w:tcPr>
          <w:p w14:paraId="7C49B6A7" w14:textId="1A8AF010" w:rsidR="00F61F25" w:rsidRPr="00F61F25" w:rsidRDefault="00F61F25" w:rsidP="00F61F25">
            <w:pPr>
              <w:jc w:val="right"/>
              <w:rPr>
                <w:rFonts w:asciiTheme="minorBidi" w:hAnsiTheme="minorBidi" w:cstheme="minorBidi"/>
                <w:sz w:val="22"/>
                <w:szCs w:val="22"/>
              </w:rPr>
            </w:pPr>
            <w:r>
              <w:rPr>
                <w:rFonts w:asciiTheme="minorBidi" w:hAnsiTheme="minorBidi" w:cstheme="minorBidi" w:hint="cs"/>
                <w:sz w:val="22"/>
                <w:szCs w:val="22"/>
                <w:rtl/>
              </w:rPr>
              <w:t xml:space="preserve">جلوگیری از </w:t>
            </w:r>
            <w:r w:rsidR="00C8628A">
              <w:rPr>
                <w:rFonts w:asciiTheme="minorBidi" w:hAnsiTheme="minorBidi" w:cstheme="minorBidi" w:hint="cs"/>
                <w:sz w:val="22"/>
                <w:szCs w:val="22"/>
                <w:rtl/>
              </w:rPr>
              <w:t>اعمار</w:t>
            </w:r>
            <w:r>
              <w:rPr>
                <w:rFonts w:asciiTheme="minorBidi" w:hAnsiTheme="minorBidi" w:cstheme="minorBidi" w:hint="cs"/>
                <w:sz w:val="22"/>
                <w:szCs w:val="22"/>
                <w:rtl/>
              </w:rPr>
              <w:t xml:space="preserve"> در داخل ساحه درجریان فصل چیدن حاصلات</w:t>
            </w:r>
          </w:p>
        </w:tc>
        <w:tc>
          <w:tcPr>
            <w:tcW w:w="1728" w:type="dxa"/>
          </w:tcPr>
          <w:p w14:paraId="32F128D8" w14:textId="36300819" w:rsidR="00B85B52" w:rsidRPr="00F61F25" w:rsidRDefault="00AE3E49" w:rsidP="00B85B52">
            <w:pPr>
              <w:jc w:val="center"/>
              <w:rPr>
                <w:rFonts w:asciiTheme="minorBidi" w:hAnsiTheme="minorBidi" w:cstheme="minorBidi"/>
                <w:sz w:val="22"/>
                <w:szCs w:val="22"/>
              </w:rPr>
            </w:pPr>
            <w:r>
              <w:rPr>
                <w:rFonts w:asciiTheme="minorBidi" w:hAnsiTheme="minorBidi" w:cstheme="minorBidi"/>
                <w:sz w:val="22"/>
                <w:szCs w:val="22"/>
                <w:rtl/>
              </w:rPr>
              <w:t xml:space="preserve">شرکت برشنا </w:t>
            </w:r>
            <w:r w:rsidR="00B85B52" w:rsidRPr="00F61F25">
              <w:rPr>
                <w:rFonts w:asciiTheme="minorBidi" w:hAnsiTheme="minorBidi" w:cstheme="minorBidi"/>
                <w:sz w:val="22"/>
                <w:szCs w:val="22"/>
                <w:rtl/>
              </w:rPr>
              <w:t>، قراردادچی</w:t>
            </w:r>
          </w:p>
        </w:tc>
      </w:tr>
      <w:tr w:rsidR="007555EA" w:rsidRPr="00F61F25" w14:paraId="6A7B9A35" w14:textId="77777777">
        <w:trPr>
          <w:cantSplit/>
        </w:trPr>
        <w:tc>
          <w:tcPr>
            <w:tcW w:w="1548" w:type="dxa"/>
            <w:vMerge/>
          </w:tcPr>
          <w:p w14:paraId="0F580F2C" w14:textId="77777777" w:rsidR="007555EA" w:rsidRPr="00F61F25" w:rsidRDefault="007555EA" w:rsidP="007C1F02">
            <w:pPr>
              <w:jc w:val="both"/>
              <w:rPr>
                <w:rFonts w:asciiTheme="minorBidi" w:hAnsiTheme="minorBidi" w:cstheme="minorBidi"/>
                <w:sz w:val="22"/>
                <w:szCs w:val="22"/>
              </w:rPr>
            </w:pPr>
          </w:p>
        </w:tc>
        <w:tc>
          <w:tcPr>
            <w:tcW w:w="1620" w:type="dxa"/>
          </w:tcPr>
          <w:p w14:paraId="404AC6B4" w14:textId="67DCE6FD" w:rsidR="00F61F25" w:rsidRPr="00F61F25" w:rsidRDefault="00F61F25" w:rsidP="007C1F02">
            <w:pPr>
              <w:jc w:val="both"/>
              <w:rPr>
                <w:rFonts w:asciiTheme="minorBidi" w:hAnsiTheme="minorBidi" w:cstheme="minorBidi"/>
                <w:sz w:val="22"/>
                <w:szCs w:val="22"/>
              </w:rPr>
            </w:pPr>
            <w:r>
              <w:rPr>
                <w:rFonts w:asciiTheme="minorBidi" w:hAnsiTheme="minorBidi" w:cstheme="minorBidi" w:hint="cs"/>
                <w:sz w:val="22"/>
                <w:szCs w:val="22"/>
                <w:rtl/>
              </w:rPr>
              <w:t>مشکلات انتقال مواد ساختمانی به ساحه</w:t>
            </w:r>
          </w:p>
        </w:tc>
        <w:tc>
          <w:tcPr>
            <w:tcW w:w="3960" w:type="dxa"/>
          </w:tcPr>
          <w:p w14:paraId="397506F3" w14:textId="2CEA66E1" w:rsidR="007555EA" w:rsidRDefault="007555EA" w:rsidP="007C1F02">
            <w:pPr>
              <w:jc w:val="both"/>
              <w:rPr>
                <w:rFonts w:asciiTheme="minorBidi" w:hAnsiTheme="minorBidi" w:cstheme="minorBidi"/>
                <w:sz w:val="22"/>
                <w:szCs w:val="22"/>
                <w:rtl/>
              </w:rPr>
            </w:pPr>
          </w:p>
          <w:p w14:paraId="0FB5B851" w14:textId="13700DCE" w:rsidR="00F76063" w:rsidRPr="00F61F25" w:rsidRDefault="00F76063" w:rsidP="00F76063">
            <w:pPr>
              <w:jc w:val="right"/>
              <w:rPr>
                <w:rFonts w:asciiTheme="minorBidi" w:hAnsiTheme="minorBidi" w:cstheme="minorBidi"/>
                <w:sz w:val="22"/>
                <w:szCs w:val="22"/>
              </w:rPr>
            </w:pPr>
            <w:r>
              <w:rPr>
                <w:rFonts w:asciiTheme="minorBidi" w:hAnsiTheme="minorBidi" w:cstheme="minorBidi" w:hint="cs"/>
                <w:sz w:val="22"/>
                <w:szCs w:val="22"/>
                <w:rtl/>
              </w:rPr>
              <w:t>جلوگیری ساحات پرنفوس،ساحات که حاصلات جمع آوری میگردد و همچنان ساعات مزدحم و شب</w:t>
            </w:r>
          </w:p>
        </w:tc>
        <w:tc>
          <w:tcPr>
            <w:tcW w:w="1728" w:type="dxa"/>
          </w:tcPr>
          <w:p w14:paraId="496CB57F" w14:textId="61CA1F5E" w:rsidR="00B85B52" w:rsidRPr="00F61F25" w:rsidRDefault="00AE3E49" w:rsidP="00B85B52">
            <w:pPr>
              <w:jc w:val="center"/>
              <w:rPr>
                <w:rFonts w:asciiTheme="minorBidi" w:hAnsiTheme="minorBidi" w:cstheme="minorBidi"/>
                <w:sz w:val="22"/>
                <w:szCs w:val="22"/>
              </w:rPr>
            </w:pPr>
            <w:r>
              <w:rPr>
                <w:rFonts w:asciiTheme="minorBidi" w:hAnsiTheme="minorBidi" w:cstheme="minorBidi"/>
                <w:sz w:val="22"/>
                <w:szCs w:val="22"/>
                <w:rtl/>
              </w:rPr>
              <w:t xml:space="preserve">شرکت برشنا </w:t>
            </w:r>
            <w:r w:rsidR="00B85B52" w:rsidRPr="00F61F25">
              <w:rPr>
                <w:rFonts w:asciiTheme="minorBidi" w:hAnsiTheme="minorBidi" w:cstheme="minorBidi"/>
                <w:sz w:val="22"/>
                <w:szCs w:val="22"/>
                <w:rtl/>
              </w:rPr>
              <w:t>، قراردادچی</w:t>
            </w:r>
          </w:p>
        </w:tc>
      </w:tr>
      <w:tr w:rsidR="007555EA" w:rsidRPr="00F61F25" w14:paraId="66B0DA65" w14:textId="77777777">
        <w:trPr>
          <w:cantSplit/>
        </w:trPr>
        <w:tc>
          <w:tcPr>
            <w:tcW w:w="1548" w:type="dxa"/>
            <w:vMerge/>
          </w:tcPr>
          <w:p w14:paraId="22D7D1A0" w14:textId="77777777" w:rsidR="007555EA" w:rsidRPr="00F61F25" w:rsidRDefault="007555EA" w:rsidP="007C1F02">
            <w:pPr>
              <w:jc w:val="both"/>
              <w:rPr>
                <w:rFonts w:asciiTheme="minorBidi" w:hAnsiTheme="minorBidi" w:cstheme="minorBidi"/>
                <w:sz w:val="22"/>
                <w:szCs w:val="22"/>
              </w:rPr>
            </w:pPr>
          </w:p>
        </w:tc>
        <w:tc>
          <w:tcPr>
            <w:tcW w:w="1620" w:type="dxa"/>
            <w:vMerge w:val="restart"/>
          </w:tcPr>
          <w:p w14:paraId="4C91AFF4" w14:textId="00B8C47E" w:rsidR="00F76063" w:rsidRPr="00F61F25" w:rsidRDefault="00F76063" w:rsidP="00F76063">
            <w:pPr>
              <w:jc w:val="right"/>
              <w:rPr>
                <w:rFonts w:asciiTheme="minorBidi" w:hAnsiTheme="minorBidi" w:cstheme="minorBidi"/>
                <w:sz w:val="22"/>
                <w:szCs w:val="22"/>
              </w:rPr>
            </w:pPr>
            <w:r>
              <w:rPr>
                <w:rFonts w:asciiTheme="minorBidi" w:hAnsiTheme="minorBidi" w:cstheme="minorBidi" w:hint="cs"/>
                <w:sz w:val="22"/>
                <w:szCs w:val="22"/>
                <w:rtl/>
              </w:rPr>
              <w:t>آلوده گی از ساحه کمپ قراردادچی</w:t>
            </w:r>
          </w:p>
        </w:tc>
        <w:tc>
          <w:tcPr>
            <w:tcW w:w="3960" w:type="dxa"/>
          </w:tcPr>
          <w:p w14:paraId="2E5B77A8" w14:textId="27947276" w:rsidR="00856865" w:rsidRDefault="00856865" w:rsidP="00856865">
            <w:pPr>
              <w:jc w:val="right"/>
              <w:rPr>
                <w:rFonts w:asciiTheme="minorBidi" w:hAnsiTheme="minorBidi" w:cstheme="minorBidi"/>
                <w:sz w:val="22"/>
                <w:szCs w:val="22"/>
                <w:rtl/>
                <w:lang w:bidi="fa-IR"/>
              </w:rPr>
            </w:pPr>
            <w:r>
              <w:rPr>
                <w:rFonts w:asciiTheme="minorBidi" w:hAnsiTheme="minorBidi" w:cstheme="minorBidi" w:hint="cs"/>
                <w:sz w:val="22"/>
                <w:szCs w:val="22"/>
                <w:rtl/>
                <w:lang w:bidi="fa-IR"/>
              </w:rPr>
              <w:t xml:space="preserve">کمپ </w:t>
            </w:r>
            <w:r>
              <w:rPr>
                <w:rFonts w:asciiTheme="minorBidi" w:hAnsiTheme="minorBidi" w:cstheme="minorBidi" w:hint="cs"/>
                <w:sz w:val="22"/>
                <w:szCs w:val="22"/>
                <w:rtl/>
                <w:lang w:bidi="ps-AF"/>
              </w:rPr>
              <w:t>کار</w:t>
            </w:r>
            <w:r>
              <w:rPr>
                <w:rFonts w:asciiTheme="minorBidi" w:hAnsiTheme="minorBidi" w:cstheme="minorBidi" w:hint="cs"/>
                <w:sz w:val="22"/>
                <w:szCs w:val="22"/>
                <w:rtl/>
                <w:lang w:bidi="fa-IR"/>
              </w:rPr>
              <w:t>گران و وسایل را حد اقل 500 متر دورتر از مسکن دایمی مستقر سازید</w:t>
            </w:r>
          </w:p>
          <w:p w14:paraId="0C1812C3" w14:textId="77777777" w:rsidR="00F76063" w:rsidRPr="00F61F25" w:rsidRDefault="00F76063" w:rsidP="00F76063">
            <w:pPr>
              <w:bidi/>
              <w:jc w:val="both"/>
              <w:rPr>
                <w:rFonts w:asciiTheme="minorBidi" w:hAnsiTheme="minorBidi" w:cstheme="minorBidi"/>
                <w:sz w:val="22"/>
                <w:szCs w:val="22"/>
              </w:rPr>
            </w:pPr>
          </w:p>
        </w:tc>
        <w:tc>
          <w:tcPr>
            <w:tcW w:w="1728" w:type="dxa"/>
          </w:tcPr>
          <w:p w14:paraId="129484A1" w14:textId="2F473A08" w:rsidR="00B85B52" w:rsidRPr="00F61F25" w:rsidRDefault="00B85B52" w:rsidP="00B85B52">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750A8365" w14:textId="77777777">
        <w:trPr>
          <w:cantSplit/>
        </w:trPr>
        <w:tc>
          <w:tcPr>
            <w:tcW w:w="1548" w:type="dxa"/>
            <w:vMerge/>
          </w:tcPr>
          <w:p w14:paraId="29B74097" w14:textId="77777777" w:rsidR="007555EA" w:rsidRPr="00F61F25" w:rsidRDefault="007555EA" w:rsidP="007C1F02">
            <w:pPr>
              <w:jc w:val="both"/>
              <w:rPr>
                <w:rFonts w:asciiTheme="minorBidi" w:hAnsiTheme="minorBidi" w:cstheme="minorBidi"/>
                <w:sz w:val="22"/>
                <w:szCs w:val="22"/>
              </w:rPr>
            </w:pPr>
          </w:p>
        </w:tc>
        <w:tc>
          <w:tcPr>
            <w:tcW w:w="1620" w:type="dxa"/>
            <w:vMerge/>
          </w:tcPr>
          <w:p w14:paraId="7635A9E8" w14:textId="77777777" w:rsidR="007555EA" w:rsidRPr="00F61F25" w:rsidRDefault="007555EA" w:rsidP="007C1F02">
            <w:pPr>
              <w:jc w:val="both"/>
              <w:rPr>
                <w:rFonts w:asciiTheme="minorBidi" w:hAnsiTheme="minorBidi" w:cstheme="minorBidi"/>
                <w:sz w:val="22"/>
                <w:szCs w:val="22"/>
              </w:rPr>
            </w:pPr>
          </w:p>
        </w:tc>
        <w:tc>
          <w:tcPr>
            <w:tcW w:w="3960" w:type="dxa"/>
          </w:tcPr>
          <w:p w14:paraId="03C42D4F" w14:textId="14815CE5" w:rsidR="00856865" w:rsidRPr="00F61F25" w:rsidRDefault="00856865" w:rsidP="00856865">
            <w:pPr>
              <w:bidi/>
              <w:jc w:val="both"/>
              <w:rPr>
                <w:rFonts w:asciiTheme="minorBidi" w:hAnsiTheme="minorBidi" w:cstheme="minorBidi"/>
                <w:sz w:val="22"/>
                <w:szCs w:val="22"/>
              </w:rPr>
            </w:pPr>
            <w:r>
              <w:rPr>
                <w:rFonts w:asciiTheme="minorBidi" w:hAnsiTheme="minorBidi" w:cstheme="minorBidi" w:hint="cs"/>
                <w:sz w:val="22"/>
                <w:szCs w:val="22"/>
                <w:rtl/>
              </w:rPr>
              <w:t>تسهیلات حفظ الصحه و فاضلاب مناسب را برای کارگران فراهم نمائید</w:t>
            </w:r>
          </w:p>
        </w:tc>
        <w:tc>
          <w:tcPr>
            <w:tcW w:w="1728" w:type="dxa"/>
          </w:tcPr>
          <w:p w14:paraId="180AE547" w14:textId="7CA85B23" w:rsidR="00B85B52" w:rsidRPr="00F61F25" w:rsidRDefault="00B85B52" w:rsidP="00B85B52">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396A1C2B" w14:textId="77777777">
        <w:trPr>
          <w:cantSplit/>
        </w:trPr>
        <w:tc>
          <w:tcPr>
            <w:tcW w:w="1548" w:type="dxa"/>
            <w:vMerge/>
          </w:tcPr>
          <w:p w14:paraId="2F5FB925" w14:textId="77777777" w:rsidR="007555EA" w:rsidRPr="00F61F25" w:rsidRDefault="007555EA" w:rsidP="007C1F02">
            <w:pPr>
              <w:jc w:val="both"/>
              <w:rPr>
                <w:rFonts w:asciiTheme="minorBidi" w:hAnsiTheme="minorBidi" w:cstheme="minorBidi"/>
                <w:sz w:val="22"/>
                <w:szCs w:val="22"/>
              </w:rPr>
            </w:pPr>
          </w:p>
        </w:tc>
        <w:tc>
          <w:tcPr>
            <w:tcW w:w="1620" w:type="dxa"/>
            <w:vMerge/>
          </w:tcPr>
          <w:p w14:paraId="064E993C" w14:textId="77777777" w:rsidR="007555EA" w:rsidRPr="00F61F25" w:rsidRDefault="007555EA" w:rsidP="007C1F02">
            <w:pPr>
              <w:jc w:val="both"/>
              <w:rPr>
                <w:rFonts w:asciiTheme="minorBidi" w:hAnsiTheme="minorBidi" w:cstheme="minorBidi"/>
                <w:sz w:val="22"/>
                <w:szCs w:val="22"/>
              </w:rPr>
            </w:pPr>
          </w:p>
        </w:tc>
        <w:tc>
          <w:tcPr>
            <w:tcW w:w="3960" w:type="dxa"/>
          </w:tcPr>
          <w:p w14:paraId="3BA3B134" w14:textId="5F284B4F" w:rsidR="00856865" w:rsidRDefault="00856865" w:rsidP="00856865">
            <w:pPr>
              <w:bidi/>
              <w:jc w:val="both"/>
              <w:rPr>
                <w:rFonts w:asciiTheme="minorBidi" w:hAnsiTheme="minorBidi" w:cstheme="minorBidi"/>
                <w:sz w:val="22"/>
                <w:szCs w:val="22"/>
                <w:rtl/>
              </w:rPr>
            </w:pPr>
            <w:r>
              <w:rPr>
                <w:rFonts w:asciiTheme="minorBidi" w:hAnsiTheme="minorBidi" w:cstheme="minorBidi" w:hint="cs"/>
                <w:sz w:val="22"/>
                <w:szCs w:val="22"/>
                <w:rtl/>
              </w:rPr>
              <w:t xml:space="preserve">آلات کنترول آلوده گی را در زراعت و وسایل که برای </w:t>
            </w:r>
            <w:r w:rsidR="00C8628A">
              <w:rPr>
                <w:rFonts w:asciiTheme="minorBidi" w:hAnsiTheme="minorBidi" w:cstheme="minorBidi" w:hint="cs"/>
                <w:sz w:val="22"/>
                <w:szCs w:val="22"/>
                <w:rtl/>
              </w:rPr>
              <w:t>اعمار</w:t>
            </w:r>
            <w:r>
              <w:rPr>
                <w:rFonts w:asciiTheme="minorBidi" w:hAnsiTheme="minorBidi" w:cstheme="minorBidi" w:hint="cs"/>
                <w:sz w:val="22"/>
                <w:szCs w:val="22"/>
                <w:rtl/>
              </w:rPr>
              <w:t xml:space="preserve"> مورد استفاده قرار میگیرد، فراهم نمائید.</w:t>
            </w:r>
          </w:p>
          <w:p w14:paraId="10594FA4" w14:textId="1708A690" w:rsidR="002977F8" w:rsidRPr="00F61F25" w:rsidRDefault="002977F8" w:rsidP="002977F8">
            <w:pPr>
              <w:bidi/>
              <w:jc w:val="both"/>
              <w:rPr>
                <w:rFonts w:asciiTheme="minorBidi" w:hAnsiTheme="minorBidi" w:cstheme="minorBidi"/>
                <w:sz w:val="22"/>
                <w:szCs w:val="22"/>
              </w:rPr>
            </w:pPr>
          </w:p>
        </w:tc>
        <w:tc>
          <w:tcPr>
            <w:tcW w:w="1728" w:type="dxa"/>
          </w:tcPr>
          <w:p w14:paraId="4D510CEF" w14:textId="3626A4E9" w:rsidR="00B85B52" w:rsidRPr="00F61F25" w:rsidRDefault="00B85B52" w:rsidP="00B85B52">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3D99FAB0" w14:textId="77777777">
        <w:trPr>
          <w:cantSplit/>
        </w:trPr>
        <w:tc>
          <w:tcPr>
            <w:tcW w:w="1548" w:type="dxa"/>
            <w:vMerge/>
          </w:tcPr>
          <w:p w14:paraId="36C77450" w14:textId="77777777" w:rsidR="007555EA" w:rsidRPr="00F61F25" w:rsidRDefault="007555EA" w:rsidP="007C1F02">
            <w:pPr>
              <w:jc w:val="both"/>
              <w:rPr>
                <w:rFonts w:asciiTheme="minorBidi" w:hAnsiTheme="minorBidi" w:cstheme="minorBidi"/>
                <w:sz w:val="22"/>
                <w:szCs w:val="22"/>
              </w:rPr>
            </w:pPr>
          </w:p>
        </w:tc>
        <w:tc>
          <w:tcPr>
            <w:tcW w:w="1620" w:type="dxa"/>
            <w:vMerge w:val="restart"/>
          </w:tcPr>
          <w:p w14:paraId="1CC600F9" w14:textId="2DFC1384" w:rsidR="00F76063" w:rsidRPr="00F61F25" w:rsidRDefault="00F76063" w:rsidP="00F76063">
            <w:pPr>
              <w:jc w:val="right"/>
              <w:rPr>
                <w:rFonts w:asciiTheme="minorBidi" w:hAnsiTheme="minorBidi" w:cstheme="minorBidi"/>
                <w:sz w:val="22"/>
                <w:szCs w:val="22"/>
              </w:rPr>
            </w:pPr>
            <w:r>
              <w:rPr>
                <w:rFonts w:asciiTheme="minorBidi" w:hAnsiTheme="minorBidi" w:cstheme="minorBidi" w:hint="cs"/>
                <w:sz w:val="22"/>
                <w:szCs w:val="22"/>
                <w:rtl/>
              </w:rPr>
              <w:t>تولید گرد و خاک</w:t>
            </w:r>
          </w:p>
        </w:tc>
        <w:tc>
          <w:tcPr>
            <w:tcW w:w="3960" w:type="dxa"/>
          </w:tcPr>
          <w:p w14:paraId="10D585F9" w14:textId="77777777" w:rsidR="00856865" w:rsidRDefault="00856865" w:rsidP="00856865">
            <w:pPr>
              <w:bidi/>
              <w:jc w:val="both"/>
              <w:rPr>
                <w:rFonts w:asciiTheme="minorBidi" w:hAnsiTheme="minorBidi" w:cstheme="minorBidi"/>
                <w:sz w:val="22"/>
                <w:szCs w:val="22"/>
                <w:rtl/>
              </w:rPr>
            </w:pPr>
            <w:r>
              <w:rPr>
                <w:rFonts w:asciiTheme="minorBidi" w:hAnsiTheme="minorBidi" w:cstheme="minorBidi" w:hint="cs"/>
                <w:sz w:val="22"/>
                <w:szCs w:val="22"/>
                <w:rtl/>
              </w:rPr>
              <w:t>فراهم نمودن موانع مؤقتی اگر موقعیت نزدیک به خانه یا بعضی گیرنده حساس باشد</w:t>
            </w:r>
          </w:p>
          <w:p w14:paraId="7320171D" w14:textId="3998E5FC" w:rsidR="002977F8" w:rsidRPr="00F61F25" w:rsidRDefault="002977F8" w:rsidP="002977F8">
            <w:pPr>
              <w:bidi/>
              <w:jc w:val="both"/>
              <w:rPr>
                <w:rFonts w:asciiTheme="minorBidi" w:hAnsiTheme="minorBidi" w:cstheme="minorBidi"/>
                <w:sz w:val="22"/>
                <w:szCs w:val="22"/>
              </w:rPr>
            </w:pPr>
          </w:p>
        </w:tc>
        <w:tc>
          <w:tcPr>
            <w:tcW w:w="1728" w:type="dxa"/>
          </w:tcPr>
          <w:p w14:paraId="31239864" w14:textId="77BA98B6" w:rsidR="00B85B52" w:rsidRPr="00F61F25" w:rsidRDefault="00B85B52" w:rsidP="00B85B52">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0BC0B324" w14:textId="77777777">
        <w:trPr>
          <w:cantSplit/>
        </w:trPr>
        <w:tc>
          <w:tcPr>
            <w:tcW w:w="1548" w:type="dxa"/>
            <w:vMerge/>
          </w:tcPr>
          <w:p w14:paraId="5732FAEB" w14:textId="77777777" w:rsidR="007555EA" w:rsidRPr="00F61F25" w:rsidRDefault="007555EA" w:rsidP="007C1F02">
            <w:pPr>
              <w:jc w:val="both"/>
              <w:rPr>
                <w:rFonts w:asciiTheme="minorBidi" w:hAnsiTheme="minorBidi" w:cstheme="minorBidi"/>
                <w:sz w:val="22"/>
                <w:szCs w:val="22"/>
              </w:rPr>
            </w:pPr>
          </w:p>
        </w:tc>
        <w:tc>
          <w:tcPr>
            <w:tcW w:w="1620" w:type="dxa"/>
            <w:vMerge/>
          </w:tcPr>
          <w:p w14:paraId="59D0E010" w14:textId="77777777" w:rsidR="007555EA" w:rsidRPr="00F61F25" w:rsidRDefault="007555EA" w:rsidP="007C1F02">
            <w:pPr>
              <w:jc w:val="both"/>
              <w:rPr>
                <w:rFonts w:asciiTheme="minorBidi" w:hAnsiTheme="minorBidi" w:cstheme="minorBidi"/>
                <w:sz w:val="22"/>
                <w:szCs w:val="22"/>
              </w:rPr>
            </w:pPr>
          </w:p>
        </w:tc>
        <w:tc>
          <w:tcPr>
            <w:tcW w:w="3960" w:type="dxa"/>
          </w:tcPr>
          <w:p w14:paraId="383B7D57" w14:textId="77777777" w:rsidR="00856865" w:rsidRDefault="00856865" w:rsidP="00856865">
            <w:pPr>
              <w:jc w:val="right"/>
              <w:rPr>
                <w:rFonts w:asciiTheme="minorBidi" w:hAnsiTheme="minorBidi" w:cstheme="minorBidi"/>
                <w:sz w:val="22"/>
                <w:szCs w:val="22"/>
                <w:rtl/>
              </w:rPr>
            </w:pPr>
            <w:r>
              <w:rPr>
                <w:rFonts w:asciiTheme="minorBidi" w:hAnsiTheme="minorBidi" w:cstheme="minorBidi" w:hint="cs"/>
                <w:sz w:val="22"/>
                <w:szCs w:val="22"/>
                <w:rtl/>
              </w:rPr>
              <w:t>فراهم نمودن تسهیلات آب پاشی به نور محدود اگر ضرورت باشد</w:t>
            </w:r>
          </w:p>
          <w:p w14:paraId="3D30A5B9" w14:textId="250AC206" w:rsidR="002977F8" w:rsidRPr="00F61F25" w:rsidRDefault="002977F8" w:rsidP="00856865">
            <w:pPr>
              <w:jc w:val="right"/>
              <w:rPr>
                <w:rFonts w:asciiTheme="minorBidi" w:hAnsiTheme="minorBidi" w:cstheme="minorBidi"/>
                <w:sz w:val="22"/>
                <w:szCs w:val="22"/>
              </w:rPr>
            </w:pPr>
          </w:p>
        </w:tc>
        <w:tc>
          <w:tcPr>
            <w:tcW w:w="1728" w:type="dxa"/>
          </w:tcPr>
          <w:p w14:paraId="0E5270DE" w14:textId="1C6DDD45" w:rsidR="00B85B52" w:rsidRPr="00F61F25" w:rsidRDefault="00B85B52" w:rsidP="00B85B52">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32A785E1" w14:textId="77777777">
        <w:trPr>
          <w:cantSplit/>
        </w:trPr>
        <w:tc>
          <w:tcPr>
            <w:tcW w:w="1548" w:type="dxa"/>
            <w:vMerge/>
          </w:tcPr>
          <w:p w14:paraId="7AA53248" w14:textId="77777777" w:rsidR="007555EA" w:rsidRPr="00F61F25" w:rsidRDefault="007555EA" w:rsidP="007C1F02">
            <w:pPr>
              <w:jc w:val="both"/>
              <w:rPr>
                <w:rFonts w:asciiTheme="minorBidi" w:hAnsiTheme="minorBidi" w:cstheme="minorBidi"/>
                <w:sz w:val="22"/>
                <w:szCs w:val="22"/>
              </w:rPr>
            </w:pPr>
          </w:p>
        </w:tc>
        <w:tc>
          <w:tcPr>
            <w:tcW w:w="1620" w:type="dxa"/>
          </w:tcPr>
          <w:p w14:paraId="2E86FBED" w14:textId="45F6E399" w:rsidR="00F76063" w:rsidRPr="00F61F25" w:rsidRDefault="00F76063" w:rsidP="00F76063">
            <w:pPr>
              <w:jc w:val="right"/>
              <w:rPr>
                <w:rFonts w:asciiTheme="minorBidi" w:hAnsiTheme="minorBidi" w:cstheme="minorBidi"/>
                <w:sz w:val="22"/>
                <w:szCs w:val="22"/>
              </w:rPr>
            </w:pPr>
            <w:r>
              <w:rPr>
                <w:rFonts w:asciiTheme="minorBidi" w:hAnsiTheme="minorBidi" w:cstheme="minorBidi" w:hint="cs"/>
                <w:sz w:val="22"/>
                <w:szCs w:val="22"/>
                <w:rtl/>
              </w:rPr>
              <w:t>ایجاد سروصدا</w:t>
            </w:r>
          </w:p>
        </w:tc>
        <w:tc>
          <w:tcPr>
            <w:tcW w:w="3960" w:type="dxa"/>
          </w:tcPr>
          <w:p w14:paraId="37799FA7" w14:textId="77777777" w:rsidR="00856865" w:rsidRDefault="00856865" w:rsidP="00856865">
            <w:pPr>
              <w:jc w:val="right"/>
              <w:rPr>
                <w:rFonts w:asciiTheme="minorBidi" w:hAnsiTheme="minorBidi" w:cstheme="minorBidi"/>
                <w:sz w:val="22"/>
                <w:szCs w:val="22"/>
                <w:rtl/>
              </w:rPr>
            </w:pPr>
            <w:r>
              <w:rPr>
                <w:rFonts w:asciiTheme="minorBidi" w:hAnsiTheme="minorBidi" w:cstheme="minorBidi" w:hint="cs"/>
                <w:sz w:val="22"/>
                <w:szCs w:val="22"/>
                <w:rtl/>
              </w:rPr>
              <w:t>فراهم نمودن کارگران با گوشکی / دست پوش</w:t>
            </w:r>
          </w:p>
          <w:p w14:paraId="0B7B9209" w14:textId="68DE85AD" w:rsidR="002977F8" w:rsidRPr="00F61F25" w:rsidRDefault="002977F8" w:rsidP="00856865">
            <w:pPr>
              <w:jc w:val="right"/>
              <w:rPr>
                <w:rFonts w:asciiTheme="minorBidi" w:hAnsiTheme="minorBidi" w:cstheme="minorBidi"/>
                <w:sz w:val="22"/>
                <w:szCs w:val="22"/>
              </w:rPr>
            </w:pPr>
          </w:p>
        </w:tc>
        <w:tc>
          <w:tcPr>
            <w:tcW w:w="1728" w:type="dxa"/>
          </w:tcPr>
          <w:p w14:paraId="1E9E1C11" w14:textId="2FE3679C" w:rsidR="00B85B52" w:rsidRPr="00F61F25" w:rsidRDefault="00B85B52" w:rsidP="00B85B52">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43BABBDD" w14:textId="77777777">
        <w:trPr>
          <w:cantSplit/>
        </w:trPr>
        <w:tc>
          <w:tcPr>
            <w:tcW w:w="1548" w:type="dxa"/>
            <w:vMerge/>
          </w:tcPr>
          <w:p w14:paraId="5FC7CA13" w14:textId="77777777" w:rsidR="007555EA" w:rsidRPr="00F61F25" w:rsidRDefault="007555EA" w:rsidP="007C1F02">
            <w:pPr>
              <w:jc w:val="both"/>
              <w:rPr>
                <w:rFonts w:asciiTheme="minorBidi" w:hAnsiTheme="minorBidi" w:cstheme="minorBidi"/>
                <w:sz w:val="22"/>
                <w:szCs w:val="22"/>
              </w:rPr>
            </w:pPr>
          </w:p>
        </w:tc>
        <w:tc>
          <w:tcPr>
            <w:tcW w:w="1620" w:type="dxa"/>
          </w:tcPr>
          <w:p w14:paraId="0EA023BB" w14:textId="77777777" w:rsidR="007555EA" w:rsidRPr="00F61F25" w:rsidRDefault="007555EA" w:rsidP="007C1F02">
            <w:pPr>
              <w:jc w:val="both"/>
              <w:rPr>
                <w:rFonts w:asciiTheme="minorBidi" w:hAnsiTheme="minorBidi" w:cstheme="minorBidi"/>
                <w:sz w:val="22"/>
                <w:szCs w:val="22"/>
              </w:rPr>
            </w:pPr>
          </w:p>
        </w:tc>
        <w:tc>
          <w:tcPr>
            <w:tcW w:w="3960" w:type="dxa"/>
          </w:tcPr>
          <w:p w14:paraId="4FEEA24F" w14:textId="77777777" w:rsidR="00856865" w:rsidRDefault="00856865" w:rsidP="00856865">
            <w:pPr>
              <w:jc w:val="right"/>
              <w:rPr>
                <w:rFonts w:asciiTheme="minorBidi" w:hAnsiTheme="minorBidi" w:cstheme="minorBidi"/>
                <w:sz w:val="22"/>
                <w:szCs w:val="22"/>
                <w:rtl/>
              </w:rPr>
            </w:pPr>
            <w:r>
              <w:rPr>
                <w:rFonts w:asciiTheme="minorBidi" w:hAnsiTheme="minorBidi" w:cstheme="minorBidi" w:hint="cs"/>
                <w:sz w:val="22"/>
                <w:szCs w:val="22"/>
                <w:rtl/>
              </w:rPr>
              <w:t xml:space="preserve">ساعات کاری محدود </w:t>
            </w:r>
            <w:r>
              <w:rPr>
                <w:rFonts w:asciiTheme="minorBidi" w:hAnsiTheme="minorBidi" w:cstheme="minorBidi"/>
                <w:sz w:val="22"/>
                <w:szCs w:val="22"/>
                <w:rtl/>
              </w:rPr>
              <w:t>–</w:t>
            </w:r>
            <w:r>
              <w:rPr>
                <w:rFonts w:asciiTheme="minorBidi" w:hAnsiTheme="minorBidi" w:cstheme="minorBidi" w:hint="cs"/>
                <w:sz w:val="22"/>
                <w:szCs w:val="22"/>
                <w:rtl/>
              </w:rPr>
              <w:t xml:space="preserve"> خصوصاً نزدیک ساحات حساس مثلاً همسایگی محلی، محوطه مکتب و مساجد</w:t>
            </w:r>
          </w:p>
          <w:p w14:paraId="308774D5" w14:textId="47701DE4" w:rsidR="002977F8" w:rsidRPr="00F61F25" w:rsidRDefault="002977F8" w:rsidP="00856865">
            <w:pPr>
              <w:jc w:val="right"/>
              <w:rPr>
                <w:rFonts w:asciiTheme="minorBidi" w:hAnsiTheme="minorBidi" w:cstheme="minorBidi"/>
                <w:sz w:val="22"/>
                <w:szCs w:val="22"/>
              </w:rPr>
            </w:pPr>
          </w:p>
        </w:tc>
        <w:tc>
          <w:tcPr>
            <w:tcW w:w="1728" w:type="dxa"/>
          </w:tcPr>
          <w:p w14:paraId="5799D62F" w14:textId="18E7B919" w:rsidR="00B85B52" w:rsidRPr="00F61F25" w:rsidRDefault="00AE3E49" w:rsidP="00B85B52">
            <w:pPr>
              <w:jc w:val="center"/>
              <w:rPr>
                <w:rFonts w:asciiTheme="minorBidi" w:hAnsiTheme="minorBidi" w:cstheme="minorBidi"/>
                <w:sz w:val="22"/>
                <w:szCs w:val="22"/>
              </w:rPr>
            </w:pPr>
            <w:r>
              <w:rPr>
                <w:rFonts w:asciiTheme="minorBidi" w:hAnsiTheme="minorBidi" w:cstheme="minorBidi"/>
                <w:sz w:val="22"/>
                <w:szCs w:val="22"/>
                <w:rtl/>
              </w:rPr>
              <w:t xml:space="preserve">شرکت برشنا </w:t>
            </w:r>
            <w:r w:rsidR="00B85B52" w:rsidRPr="00F61F25">
              <w:rPr>
                <w:rFonts w:asciiTheme="minorBidi" w:hAnsiTheme="minorBidi" w:cstheme="minorBidi"/>
                <w:sz w:val="22"/>
                <w:szCs w:val="22"/>
                <w:rtl/>
              </w:rPr>
              <w:t>، قراردادچی</w:t>
            </w:r>
          </w:p>
        </w:tc>
      </w:tr>
      <w:tr w:rsidR="007555EA" w:rsidRPr="00F61F25" w14:paraId="2993B067" w14:textId="77777777">
        <w:trPr>
          <w:cantSplit/>
        </w:trPr>
        <w:tc>
          <w:tcPr>
            <w:tcW w:w="1548" w:type="dxa"/>
            <w:vMerge/>
          </w:tcPr>
          <w:p w14:paraId="6DC5F19D" w14:textId="77777777" w:rsidR="007555EA" w:rsidRPr="00F61F25" w:rsidRDefault="007555EA" w:rsidP="007C1F02">
            <w:pPr>
              <w:jc w:val="both"/>
              <w:rPr>
                <w:rFonts w:asciiTheme="minorBidi" w:hAnsiTheme="minorBidi" w:cstheme="minorBidi"/>
                <w:sz w:val="22"/>
                <w:szCs w:val="22"/>
              </w:rPr>
            </w:pPr>
          </w:p>
        </w:tc>
        <w:tc>
          <w:tcPr>
            <w:tcW w:w="1620" w:type="dxa"/>
          </w:tcPr>
          <w:p w14:paraId="5DD2F631" w14:textId="18D6A50A" w:rsidR="00856865" w:rsidRPr="00F61F25" w:rsidRDefault="00856865" w:rsidP="00856865">
            <w:pPr>
              <w:jc w:val="right"/>
              <w:rPr>
                <w:rFonts w:asciiTheme="minorBidi" w:hAnsiTheme="minorBidi" w:cstheme="minorBidi"/>
                <w:sz w:val="22"/>
                <w:szCs w:val="22"/>
              </w:rPr>
            </w:pPr>
            <w:r>
              <w:rPr>
                <w:rFonts w:asciiTheme="minorBidi" w:hAnsiTheme="minorBidi" w:cstheme="minorBidi" w:hint="cs"/>
                <w:sz w:val="22"/>
                <w:szCs w:val="22"/>
                <w:rtl/>
              </w:rPr>
              <w:t xml:space="preserve">تخریب فرصت یابی </w:t>
            </w:r>
            <w:r w:rsidR="00670994">
              <w:rPr>
                <w:rFonts w:asciiTheme="minorBidi" w:hAnsiTheme="minorBidi" w:cstheme="minorBidi" w:hint="cs"/>
                <w:sz w:val="22"/>
                <w:szCs w:val="22"/>
                <w:rtl/>
              </w:rPr>
              <w:t xml:space="preserve">مشخصات </w:t>
            </w:r>
            <w:r>
              <w:rPr>
                <w:rFonts w:asciiTheme="minorBidi" w:hAnsiTheme="minorBidi" w:cstheme="minorBidi" w:hint="cs"/>
                <w:sz w:val="22"/>
                <w:szCs w:val="22"/>
                <w:rtl/>
              </w:rPr>
              <w:t xml:space="preserve"> باستان شناسی</w:t>
            </w:r>
          </w:p>
        </w:tc>
        <w:tc>
          <w:tcPr>
            <w:tcW w:w="3960" w:type="dxa"/>
          </w:tcPr>
          <w:p w14:paraId="54BE4627" w14:textId="77777777" w:rsidR="00856865" w:rsidRDefault="00856865" w:rsidP="00856865">
            <w:pPr>
              <w:bidi/>
              <w:jc w:val="both"/>
              <w:rPr>
                <w:rFonts w:asciiTheme="minorBidi" w:hAnsiTheme="minorBidi" w:cstheme="minorBidi"/>
                <w:sz w:val="22"/>
                <w:szCs w:val="22"/>
                <w:rtl/>
              </w:rPr>
            </w:pPr>
            <w:r>
              <w:rPr>
                <w:rFonts w:asciiTheme="minorBidi" w:hAnsiTheme="minorBidi" w:cstheme="minorBidi" w:hint="cs"/>
                <w:sz w:val="22"/>
                <w:szCs w:val="22"/>
                <w:rtl/>
              </w:rPr>
              <w:t>اطلاع دادن به دیپارتمنت باستان شناسی.</w:t>
            </w:r>
          </w:p>
          <w:p w14:paraId="5ED2B6DE" w14:textId="22962867" w:rsidR="00856865" w:rsidRDefault="00856865" w:rsidP="00856865">
            <w:pPr>
              <w:jc w:val="right"/>
              <w:rPr>
                <w:rFonts w:asciiTheme="minorBidi" w:hAnsiTheme="minorBidi" w:cstheme="minorBidi"/>
                <w:sz w:val="22"/>
                <w:szCs w:val="22"/>
                <w:rtl/>
              </w:rPr>
            </w:pPr>
            <w:r>
              <w:rPr>
                <w:rFonts w:asciiTheme="minorBidi" w:hAnsiTheme="minorBidi" w:cstheme="minorBidi" w:hint="cs"/>
                <w:sz w:val="22"/>
                <w:szCs w:val="22"/>
                <w:rtl/>
              </w:rPr>
              <w:t>توقف دادن کار در ساحه تا زمانیکه جهت اقدام بیشتر مشوره / راهنمایی / مساعدت توسط مقامات رسمی دیپارتمنت باستان شناسی فراهم میگردد.</w:t>
            </w:r>
          </w:p>
          <w:p w14:paraId="11D1F5DB" w14:textId="77777777" w:rsidR="002977F8" w:rsidRDefault="002977F8" w:rsidP="00856865">
            <w:pPr>
              <w:jc w:val="right"/>
              <w:rPr>
                <w:rFonts w:asciiTheme="minorBidi" w:hAnsiTheme="minorBidi" w:cstheme="minorBidi"/>
                <w:sz w:val="22"/>
                <w:szCs w:val="22"/>
                <w:rtl/>
              </w:rPr>
            </w:pPr>
          </w:p>
          <w:p w14:paraId="64BD5B5A" w14:textId="77777777" w:rsidR="00856865" w:rsidRPr="00F61F25" w:rsidRDefault="00856865" w:rsidP="007C1F02">
            <w:pPr>
              <w:jc w:val="both"/>
              <w:rPr>
                <w:rFonts w:asciiTheme="minorBidi" w:hAnsiTheme="minorBidi" w:cstheme="minorBidi"/>
                <w:sz w:val="22"/>
                <w:szCs w:val="22"/>
              </w:rPr>
            </w:pPr>
          </w:p>
        </w:tc>
        <w:tc>
          <w:tcPr>
            <w:tcW w:w="1728" w:type="dxa"/>
          </w:tcPr>
          <w:p w14:paraId="4F667B44" w14:textId="09C0A84C" w:rsidR="00B85B52" w:rsidRPr="00F61F25" w:rsidRDefault="00AE3E49" w:rsidP="00B85B52">
            <w:pPr>
              <w:jc w:val="center"/>
              <w:rPr>
                <w:rFonts w:asciiTheme="minorBidi" w:hAnsiTheme="minorBidi" w:cstheme="minorBidi"/>
                <w:sz w:val="22"/>
                <w:szCs w:val="22"/>
              </w:rPr>
            </w:pPr>
            <w:r>
              <w:rPr>
                <w:rFonts w:asciiTheme="minorBidi" w:hAnsiTheme="minorBidi" w:cstheme="minorBidi"/>
                <w:sz w:val="22"/>
                <w:szCs w:val="22"/>
                <w:rtl/>
              </w:rPr>
              <w:t xml:space="preserve">شرکت برشنا </w:t>
            </w:r>
            <w:r w:rsidR="00B85B52" w:rsidRPr="00F61F25">
              <w:rPr>
                <w:rFonts w:asciiTheme="minorBidi" w:hAnsiTheme="minorBidi" w:cstheme="minorBidi"/>
                <w:sz w:val="22"/>
                <w:szCs w:val="22"/>
                <w:rtl/>
              </w:rPr>
              <w:t>، قراردادچی</w:t>
            </w:r>
          </w:p>
        </w:tc>
      </w:tr>
      <w:tr w:rsidR="007555EA" w:rsidRPr="00F61F25" w14:paraId="3E1EEC2E" w14:textId="77777777">
        <w:trPr>
          <w:cantSplit/>
        </w:trPr>
        <w:tc>
          <w:tcPr>
            <w:tcW w:w="1548" w:type="dxa"/>
            <w:vMerge/>
          </w:tcPr>
          <w:p w14:paraId="21E32AF3" w14:textId="77777777" w:rsidR="007555EA" w:rsidRPr="00F61F25" w:rsidRDefault="007555EA" w:rsidP="007C1F02">
            <w:pPr>
              <w:jc w:val="both"/>
              <w:rPr>
                <w:rFonts w:asciiTheme="minorBidi" w:hAnsiTheme="minorBidi" w:cstheme="minorBidi"/>
                <w:sz w:val="22"/>
                <w:szCs w:val="22"/>
              </w:rPr>
            </w:pPr>
          </w:p>
        </w:tc>
        <w:tc>
          <w:tcPr>
            <w:tcW w:w="1620" w:type="dxa"/>
            <w:vMerge w:val="restart"/>
          </w:tcPr>
          <w:p w14:paraId="22F3635A" w14:textId="6E479405" w:rsidR="00856865" w:rsidRPr="00F61F25" w:rsidRDefault="00856865" w:rsidP="00856865">
            <w:pPr>
              <w:jc w:val="right"/>
              <w:rPr>
                <w:rFonts w:asciiTheme="minorBidi" w:hAnsiTheme="minorBidi" w:cstheme="minorBidi"/>
                <w:sz w:val="22"/>
                <w:szCs w:val="22"/>
              </w:rPr>
            </w:pPr>
            <w:r>
              <w:rPr>
                <w:rFonts w:asciiTheme="minorBidi" w:hAnsiTheme="minorBidi" w:cstheme="minorBidi" w:hint="cs"/>
                <w:sz w:val="22"/>
                <w:szCs w:val="22"/>
                <w:rtl/>
              </w:rPr>
              <w:t>آلوده گی ذرات آب</w:t>
            </w:r>
          </w:p>
        </w:tc>
        <w:tc>
          <w:tcPr>
            <w:tcW w:w="3960" w:type="dxa"/>
          </w:tcPr>
          <w:p w14:paraId="6A8149B1" w14:textId="27DE0A11" w:rsidR="00856865" w:rsidRDefault="00856865" w:rsidP="00856865">
            <w:pPr>
              <w:jc w:val="right"/>
              <w:rPr>
                <w:rFonts w:asciiTheme="minorBidi" w:hAnsiTheme="minorBidi" w:cstheme="minorBidi"/>
                <w:sz w:val="22"/>
                <w:szCs w:val="22"/>
                <w:rtl/>
              </w:rPr>
            </w:pPr>
            <w:r>
              <w:rPr>
                <w:rFonts w:asciiTheme="minorBidi" w:hAnsiTheme="minorBidi" w:cstheme="minorBidi" w:hint="cs"/>
                <w:sz w:val="22"/>
                <w:szCs w:val="22"/>
                <w:rtl/>
              </w:rPr>
              <w:t xml:space="preserve">تا حد ممکن </w:t>
            </w:r>
            <w:r w:rsidR="00C8628A">
              <w:rPr>
                <w:rFonts w:asciiTheme="minorBidi" w:hAnsiTheme="minorBidi" w:cstheme="minorBidi" w:hint="cs"/>
                <w:sz w:val="22"/>
                <w:szCs w:val="22"/>
                <w:rtl/>
              </w:rPr>
              <w:t>اعمار</w:t>
            </w:r>
            <w:r>
              <w:rPr>
                <w:rFonts w:asciiTheme="minorBidi" w:hAnsiTheme="minorBidi" w:cstheme="minorBidi" w:hint="cs"/>
                <w:sz w:val="22"/>
                <w:szCs w:val="22"/>
                <w:rtl/>
              </w:rPr>
              <w:t xml:space="preserve"> نزدیک به ذخیره آب باید در فصل خشک اجرا گردد</w:t>
            </w:r>
          </w:p>
          <w:p w14:paraId="6E373A93" w14:textId="5B66579A" w:rsidR="002977F8" w:rsidRPr="00F61F25" w:rsidRDefault="002977F8" w:rsidP="00856865">
            <w:pPr>
              <w:jc w:val="right"/>
              <w:rPr>
                <w:rFonts w:asciiTheme="minorBidi" w:hAnsiTheme="minorBidi" w:cstheme="minorBidi"/>
                <w:sz w:val="22"/>
                <w:szCs w:val="22"/>
              </w:rPr>
            </w:pPr>
          </w:p>
        </w:tc>
        <w:tc>
          <w:tcPr>
            <w:tcW w:w="1728" w:type="dxa"/>
          </w:tcPr>
          <w:p w14:paraId="57CF1329" w14:textId="42D6DD0B" w:rsidR="00B85B52" w:rsidRPr="00F61F25" w:rsidRDefault="00AE3E49" w:rsidP="00B85B52">
            <w:pPr>
              <w:jc w:val="center"/>
              <w:rPr>
                <w:rFonts w:asciiTheme="minorBidi" w:hAnsiTheme="minorBidi" w:cstheme="minorBidi"/>
                <w:sz w:val="22"/>
                <w:szCs w:val="22"/>
              </w:rPr>
            </w:pPr>
            <w:r>
              <w:rPr>
                <w:rFonts w:asciiTheme="minorBidi" w:hAnsiTheme="minorBidi" w:cstheme="minorBidi"/>
                <w:sz w:val="22"/>
                <w:szCs w:val="22"/>
                <w:rtl/>
              </w:rPr>
              <w:t xml:space="preserve">شرکت برشنا </w:t>
            </w:r>
            <w:r w:rsidR="00B85B52" w:rsidRPr="00F61F25">
              <w:rPr>
                <w:rFonts w:asciiTheme="minorBidi" w:hAnsiTheme="minorBidi" w:cstheme="minorBidi"/>
                <w:sz w:val="22"/>
                <w:szCs w:val="22"/>
                <w:rtl/>
              </w:rPr>
              <w:t>، قراردادچی</w:t>
            </w:r>
          </w:p>
        </w:tc>
      </w:tr>
      <w:tr w:rsidR="007555EA" w:rsidRPr="00F61F25" w14:paraId="44CF2E15" w14:textId="77777777">
        <w:trPr>
          <w:cantSplit/>
        </w:trPr>
        <w:tc>
          <w:tcPr>
            <w:tcW w:w="1548" w:type="dxa"/>
            <w:vMerge/>
          </w:tcPr>
          <w:p w14:paraId="435763D9" w14:textId="77777777" w:rsidR="007555EA" w:rsidRPr="00F61F25" w:rsidRDefault="007555EA" w:rsidP="007C1F02">
            <w:pPr>
              <w:jc w:val="both"/>
              <w:rPr>
                <w:rFonts w:asciiTheme="minorBidi" w:hAnsiTheme="minorBidi" w:cstheme="minorBidi"/>
                <w:sz w:val="22"/>
                <w:szCs w:val="22"/>
              </w:rPr>
            </w:pPr>
          </w:p>
        </w:tc>
        <w:tc>
          <w:tcPr>
            <w:tcW w:w="1620" w:type="dxa"/>
            <w:vMerge/>
          </w:tcPr>
          <w:p w14:paraId="0A9E4C15" w14:textId="77777777" w:rsidR="007555EA" w:rsidRPr="00F61F25" w:rsidRDefault="007555EA" w:rsidP="007C1F02">
            <w:pPr>
              <w:jc w:val="both"/>
              <w:rPr>
                <w:rFonts w:asciiTheme="minorBidi" w:hAnsiTheme="minorBidi" w:cstheme="minorBidi"/>
                <w:sz w:val="22"/>
                <w:szCs w:val="22"/>
              </w:rPr>
            </w:pPr>
          </w:p>
        </w:tc>
        <w:tc>
          <w:tcPr>
            <w:tcW w:w="3960" w:type="dxa"/>
          </w:tcPr>
          <w:p w14:paraId="7CF4F9E4" w14:textId="0C34E507" w:rsidR="00856865" w:rsidRDefault="00856865" w:rsidP="00856865">
            <w:pPr>
              <w:jc w:val="right"/>
              <w:rPr>
                <w:rFonts w:asciiTheme="minorBidi" w:hAnsiTheme="minorBidi" w:cstheme="minorBidi"/>
                <w:sz w:val="22"/>
                <w:szCs w:val="22"/>
                <w:rtl/>
              </w:rPr>
            </w:pPr>
            <w:r>
              <w:rPr>
                <w:rFonts w:asciiTheme="minorBidi" w:hAnsiTheme="minorBidi" w:cstheme="minorBidi" w:hint="cs"/>
                <w:sz w:val="22"/>
                <w:szCs w:val="22"/>
                <w:rtl/>
              </w:rPr>
              <w:t xml:space="preserve">اگر </w:t>
            </w:r>
            <w:r w:rsidR="00C8628A">
              <w:rPr>
                <w:rFonts w:asciiTheme="minorBidi" w:hAnsiTheme="minorBidi" w:cstheme="minorBidi" w:hint="cs"/>
                <w:sz w:val="22"/>
                <w:szCs w:val="22"/>
                <w:rtl/>
              </w:rPr>
              <w:t>اعمار</w:t>
            </w:r>
            <w:r>
              <w:rPr>
                <w:rFonts w:asciiTheme="minorBidi" w:hAnsiTheme="minorBidi" w:cstheme="minorBidi" w:hint="cs"/>
                <w:sz w:val="22"/>
                <w:szCs w:val="22"/>
                <w:rtl/>
              </w:rPr>
              <w:t xml:space="preserve"> نزدیک ذخیره آب اعمار گردد،  یک جوی بریده در کنار دوره جهت جلوگیری آلوده گی آب از دخول مستقیم آب اضافی فراهم گردد.</w:t>
            </w:r>
          </w:p>
          <w:p w14:paraId="75D989B5" w14:textId="2FD447B1" w:rsidR="002977F8" w:rsidRPr="00F61F25" w:rsidRDefault="002977F8" w:rsidP="00856865">
            <w:pPr>
              <w:jc w:val="right"/>
              <w:rPr>
                <w:rFonts w:asciiTheme="minorBidi" w:hAnsiTheme="minorBidi" w:cstheme="minorBidi"/>
                <w:sz w:val="22"/>
                <w:szCs w:val="22"/>
              </w:rPr>
            </w:pPr>
          </w:p>
        </w:tc>
        <w:tc>
          <w:tcPr>
            <w:tcW w:w="1728" w:type="dxa"/>
          </w:tcPr>
          <w:p w14:paraId="3584DAEB" w14:textId="7E2FF9BC" w:rsidR="00B85B52" w:rsidRPr="00F61F25" w:rsidRDefault="00B85B52" w:rsidP="00B85B52">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6AA72261" w14:textId="77777777">
        <w:trPr>
          <w:cantSplit/>
        </w:trPr>
        <w:tc>
          <w:tcPr>
            <w:tcW w:w="1548" w:type="dxa"/>
            <w:vMerge/>
          </w:tcPr>
          <w:p w14:paraId="5B27A4C2" w14:textId="77777777" w:rsidR="007555EA" w:rsidRPr="00F61F25" w:rsidRDefault="007555EA" w:rsidP="007C1F02">
            <w:pPr>
              <w:jc w:val="both"/>
              <w:rPr>
                <w:rFonts w:asciiTheme="minorBidi" w:hAnsiTheme="minorBidi" w:cstheme="minorBidi"/>
                <w:sz w:val="22"/>
                <w:szCs w:val="22"/>
              </w:rPr>
            </w:pPr>
          </w:p>
        </w:tc>
        <w:tc>
          <w:tcPr>
            <w:tcW w:w="1620" w:type="dxa"/>
            <w:vMerge/>
          </w:tcPr>
          <w:p w14:paraId="1AE88B1C" w14:textId="77777777" w:rsidR="007555EA" w:rsidRPr="00F61F25" w:rsidRDefault="007555EA" w:rsidP="007C1F02">
            <w:pPr>
              <w:jc w:val="both"/>
              <w:rPr>
                <w:rFonts w:asciiTheme="minorBidi" w:hAnsiTheme="minorBidi" w:cstheme="minorBidi"/>
                <w:sz w:val="22"/>
                <w:szCs w:val="22"/>
              </w:rPr>
            </w:pPr>
          </w:p>
        </w:tc>
        <w:tc>
          <w:tcPr>
            <w:tcW w:w="3960" w:type="dxa"/>
          </w:tcPr>
          <w:p w14:paraId="5D23A3ED" w14:textId="77777777" w:rsidR="00856865" w:rsidRDefault="00856865" w:rsidP="00856865">
            <w:pPr>
              <w:jc w:val="right"/>
              <w:rPr>
                <w:rFonts w:asciiTheme="minorBidi" w:hAnsiTheme="minorBidi" w:cstheme="minorBidi"/>
                <w:sz w:val="22"/>
                <w:szCs w:val="22"/>
                <w:rtl/>
                <w:lang w:bidi="fa-IR"/>
              </w:rPr>
            </w:pPr>
            <w:r>
              <w:rPr>
                <w:rFonts w:asciiTheme="minorBidi" w:hAnsiTheme="minorBidi" w:cstheme="minorBidi" w:hint="cs"/>
                <w:sz w:val="22"/>
                <w:szCs w:val="22"/>
                <w:rtl/>
                <w:lang w:bidi="fa-IR"/>
              </w:rPr>
              <w:t>مواد ساختمانی را پوش نمائید مثلاً سمنت، فلز، روغنیات وغیره. در یک گوشه ذخیره نمائید.</w:t>
            </w:r>
          </w:p>
          <w:p w14:paraId="662D6279" w14:textId="0A8F9DB4" w:rsidR="002977F8" w:rsidRPr="00F61F25" w:rsidRDefault="002977F8" w:rsidP="00856865">
            <w:pPr>
              <w:jc w:val="right"/>
              <w:rPr>
                <w:rFonts w:asciiTheme="minorBidi" w:hAnsiTheme="minorBidi" w:cstheme="minorBidi"/>
                <w:sz w:val="22"/>
                <w:szCs w:val="22"/>
              </w:rPr>
            </w:pPr>
          </w:p>
        </w:tc>
        <w:tc>
          <w:tcPr>
            <w:tcW w:w="1728" w:type="dxa"/>
          </w:tcPr>
          <w:p w14:paraId="7627A9B9" w14:textId="5A3F2747" w:rsidR="00B85B52" w:rsidRPr="00F61F25" w:rsidRDefault="00B85B52" w:rsidP="00B85B52">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25F21241" w14:textId="77777777">
        <w:trPr>
          <w:cantSplit/>
        </w:trPr>
        <w:tc>
          <w:tcPr>
            <w:tcW w:w="1548" w:type="dxa"/>
            <w:vMerge/>
          </w:tcPr>
          <w:p w14:paraId="28DECCF7" w14:textId="77777777" w:rsidR="007555EA" w:rsidRPr="00F61F25" w:rsidRDefault="007555EA" w:rsidP="007C1F02">
            <w:pPr>
              <w:jc w:val="both"/>
              <w:rPr>
                <w:rFonts w:asciiTheme="minorBidi" w:hAnsiTheme="minorBidi" w:cstheme="minorBidi"/>
                <w:sz w:val="22"/>
                <w:szCs w:val="22"/>
              </w:rPr>
            </w:pPr>
          </w:p>
        </w:tc>
        <w:tc>
          <w:tcPr>
            <w:tcW w:w="1620" w:type="dxa"/>
            <w:vMerge/>
          </w:tcPr>
          <w:p w14:paraId="0669DE86" w14:textId="77777777" w:rsidR="007555EA" w:rsidRPr="00F61F25" w:rsidRDefault="007555EA" w:rsidP="007C1F02">
            <w:pPr>
              <w:jc w:val="both"/>
              <w:rPr>
                <w:rFonts w:asciiTheme="minorBidi" w:hAnsiTheme="minorBidi" w:cstheme="minorBidi"/>
                <w:sz w:val="22"/>
                <w:szCs w:val="22"/>
              </w:rPr>
            </w:pPr>
          </w:p>
        </w:tc>
        <w:tc>
          <w:tcPr>
            <w:tcW w:w="3960" w:type="dxa"/>
          </w:tcPr>
          <w:p w14:paraId="6D4011F5" w14:textId="3B549DEE" w:rsidR="007555EA" w:rsidRDefault="007555EA" w:rsidP="007C1F02">
            <w:pPr>
              <w:jc w:val="both"/>
              <w:rPr>
                <w:rFonts w:asciiTheme="minorBidi" w:hAnsiTheme="minorBidi" w:cstheme="minorBidi"/>
                <w:sz w:val="22"/>
                <w:szCs w:val="22"/>
                <w:rtl/>
              </w:rPr>
            </w:pPr>
            <w:r w:rsidRPr="00F61F25">
              <w:rPr>
                <w:rFonts w:asciiTheme="minorBidi" w:hAnsiTheme="minorBidi" w:cstheme="minorBidi"/>
                <w:sz w:val="22"/>
                <w:szCs w:val="22"/>
              </w:rPr>
              <w:t xml:space="preserve">. </w:t>
            </w:r>
          </w:p>
          <w:p w14:paraId="3ED17D7E" w14:textId="77777777" w:rsidR="00856865" w:rsidRDefault="00856865" w:rsidP="00856865">
            <w:pPr>
              <w:jc w:val="right"/>
              <w:rPr>
                <w:rFonts w:asciiTheme="minorBidi" w:hAnsiTheme="minorBidi" w:cstheme="minorBidi"/>
                <w:sz w:val="22"/>
                <w:szCs w:val="22"/>
                <w:rtl/>
              </w:rPr>
            </w:pPr>
            <w:r>
              <w:rPr>
                <w:rFonts w:asciiTheme="minorBidi" w:hAnsiTheme="minorBidi" w:cstheme="minorBidi" w:hint="cs"/>
                <w:sz w:val="22"/>
                <w:szCs w:val="22"/>
                <w:rtl/>
              </w:rPr>
              <w:t>سیفون رسوبی مؤقتی را در دهانه خروجی جوی فراهم نمائید، اگر فرسایش موجود باشد.</w:t>
            </w:r>
          </w:p>
          <w:p w14:paraId="268A7666" w14:textId="4DFDD957" w:rsidR="002977F8" w:rsidRPr="00F61F25" w:rsidRDefault="002977F8" w:rsidP="00856865">
            <w:pPr>
              <w:jc w:val="right"/>
              <w:rPr>
                <w:rFonts w:asciiTheme="minorBidi" w:hAnsiTheme="minorBidi" w:cstheme="minorBidi"/>
                <w:sz w:val="22"/>
                <w:szCs w:val="22"/>
              </w:rPr>
            </w:pPr>
          </w:p>
        </w:tc>
        <w:tc>
          <w:tcPr>
            <w:tcW w:w="1728" w:type="dxa"/>
          </w:tcPr>
          <w:p w14:paraId="28ECF7FB" w14:textId="07311746" w:rsidR="00B85B52" w:rsidRPr="00F61F25" w:rsidRDefault="00B85B52" w:rsidP="00B85B52">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7805DC3A" w14:textId="77777777">
        <w:trPr>
          <w:cantSplit/>
          <w:trHeight w:val="320"/>
        </w:trPr>
        <w:tc>
          <w:tcPr>
            <w:tcW w:w="1548" w:type="dxa"/>
            <w:vMerge/>
          </w:tcPr>
          <w:p w14:paraId="52B318AF" w14:textId="77777777" w:rsidR="007555EA" w:rsidRPr="00F61F25" w:rsidRDefault="007555EA" w:rsidP="007C1F02">
            <w:pPr>
              <w:jc w:val="both"/>
              <w:rPr>
                <w:rFonts w:asciiTheme="minorBidi" w:hAnsiTheme="minorBidi" w:cstheme="minorBidi"/>
                <w:sz w:val="22"/>
                <w:szCs w:val="22"/>
              </w:rPr>
            </w:pPr>
          </w:p>
        </w:tc>
        <w:tc>
          <w:tcPr>
            <w:tcW w:w="1620" w:type="dxa"/>
            <w:vMerge w:val="restart"/>
          </w:tcPr>
          <w:p w14:paraId="3BC6DFF2" w14:textId="59A8C258"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مصؤنیت کارگران</w:t>
            </w:r>
          </w:p>
        </w:tc>
        <w:tc>
          <w:tcPr>
            <w:tcW w:w="3960" w:type="dxa"/>
          </w:tcPr>
          <w:p w14:paraId="5D445030" w14:textId="77777777" w:rsidR="009D100C" w:rsidRDefault="009D100C" w:rsidP="009D100C">
            <w:pPr>
              <w:pStyle w:val="MainParanoChapter"/>
              <w:numPr>
                <w:ilvl w:val="0"/>
                <w:numId w:val="0"/>
              </w:numPr>
              <w:spacing w:after="0"/>
              <w:jc w:val="right"/>
              <w:outlineLvl w:val="9"/>
              <w:rPr>
                <w:rFonts w:asciiTheme="minorBidi" w:hAnsiTheme="minorBidi" w:cstheme="minorBidi"/>
                <w:szCs w:val="22"/>
                <w:rtl/>
              </w:rPr>
            </w:pPr>
            <w:r>
              <w:rPr>
                <w:rFonts w:asciiTheme="minorBidi" w:hAnsiTheme="minorBidi" w:cstheme="minorBidi" w:hint="cs"/>
                <w:szCs w:val="22"/>
                <w:rtl/>
              </w:rPr>
              <w:t>فراهم نمودن گوشکی، عینک محافظ و وسایل حفاظتی پرسونل</w:t>
            </w:r>
          </w:p>
          <w:p w14:paraId="578A0FBE" w14:textId="46DA1702" w:rsidR="002977F8" w:rsidRPr="00F61F25" w:rsidRDefault="002977F8" w:rsidP="009D100C">
            <w:pPr>
              <w:pStyle w:val="MainParanoChapter"/>
              <w:numPr>
                <w:ilvl w:val="0"/>
                <w:numId w:val="0"/>
              </w:numPr>
              <w:spacing w:after="0"/>
              <w:jc w:val="right"/>
              <w:outlineLvl w:val="9"/>
              <w:rPr>
                <w:rFonts w:asciiTheme="minorBidi" w:hAnsiTheme="minorBidi" w:cstheme="minorBidi"/>
                <w:szCs w:val="22"/>
              </w:rPr>
            </w:pPr>
          </w:p>
        </w:tc>
        <w:tc>
          <w:tcPr>
            <w:tcW w:w="1728" w:type="dxa"/>
            <w:vMerge w:val="restart"/>
          </w:tcPr>
          <w:p w14:paraId="668ADB24" w14:textId="6EA70772" w:rsidR="00B85B52" w:rsidRPr="00F61F25" w:rsidRDefault="00B85B52" w:rsidP="00B85B52">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664666E5" w14:textId="77777777">
        <w:trPr>
          <w:cantSplit/>
          <w:trHeight w:val="320"/>
        </w:trPr>
        <w:tc>
          <w:tcPr>
            <w:tcW w:w="1548" w:type="dxa"/>
            <w:vMerge/>
          </w:tcPr>
          <w:p w14:paraId="13DE8958" w14:textId="77777777" w:rsidR="007555EA" w:rsidRPr="00F61F25" w:rsidRDefault="007555EA" w:rsidP="007C1F02">
            <w:pPr>
              <w:jc w:val="both"/>
              <w:rPr>
                <w:rFonts w:asciiTheme="minorBidi" w:hAnsiTheme="minorBidi" w:cstheme="minorBidi"/>
                <w:sz w:val="22"/>
                <w:szCs w:val="22"/>
              </w:rPr>
            </w:pPr>
          </w:p>
        </w:tc>
        <w:tc>
          <w:tcPr>
            <w:tcW w:w="1620" w:type="dxa"/>
            <w:vMerge/>
          </w:tcPr>
          <w:p w14:paraId="5B47BA93" w14:textId="77777777" w:rsidR="007555EA" w:rsidRPr="00F61F25" w:rsidRDefault="007555EA" w:rsidP="007C1F02">
            <w:pPr>
              <w:jc w:val="both"/>
              <w:rPr>
                <w:rFonts w:asciiTheme="minorBidi" w:hAnsiTheme="minorBidi" w:cstheme="minorBidi"/>
                <w:sz w:val="22"/>
                <w:szCs w:val="22"/>
              </w:rPr>
            </w:pPr>
          </w:p>
        </w:tc>
        <w:tc>
          <w:tcPr>
            <w:tcW w:w="3960" w:type="dxa"/>
          </w:tcPr>
          <w:p w14:paraId="20C53C9F" w14:textId="6442EF85" w:rsidR="009D100C" w:rsidRDefault="009D100C" w:rsidP="009D100C">
            <w:pPr>
              <w:jc w:val="right"/>
              <w:rPr>
                <w:rFonts w:asciiTheme="minorBidi" w:hAnsiTheme="minorBidi" w:cstheme="minorBidi"/>
                <w:sz w:val="22"/>
                <w:szCs w:val="22"/>
                <w:rtl/>
              </w:rPr>
            </w:pPr>
            <w:r>
              <w:rPr>
                <w:rFonts w:asciiTheme="minorBidi" w:hAnsiTheme="minorBidi" w:cstheme="minorBidi" w:hint="cs"/>
                <w:sz w:val="22"/>
                <w:szCs w:val="22"/>
                <w:rtl/>
              </w:rPr>
              <w:t xml:space="preserve">مقید ساختن ساعات </w:t>
            </w:r>
            <w:r w:rsidR="00C8628A">
              <w:rPr>
                <w:rFonts w:asciiTheme="minorBidi" w:hAnsiTheme="minorBidi" w:cstheme="minorBidi" w:hint="cs"/>
                <w:sz w:val="22"/>
                <w:szCs w:val="22"/>
                <w:rtl/>
              </w:rPr>
              <w:t>اعمار</w:t>
            </w:r>
            <w:r>
              <w:rPr>
                <w:rFonts w:asciiTheme="minorBidi" w:hAnsiTheme="minorBidi" w:cstheme="minorBidi" w:hint="cs"/>
                <w:sz w:val="22"/>
                <w:szCs w:val="22"/>
                <w:rtl/>
              </w:rPr>
              <w:t>ی</w:t>
            </w:r>
          </w:p>
          <w:p w14:paraId="69CD8FC9" w14:textId="10A65939" w:rsidR="002977F8" w:rsidRPr="00F61F25" w:rsidRDefault="002977F8" w:rsidP="009D100C">
            <w:pPr>
              <w:jc w:val="right"/>
              <w:rPr>
                <w:rFonts w:asciiTheme="minorBidi" w:hAnsiTheme="minorBidi" w:cstheme="minorBidi"/>
                <w:sz w:val="22"/>
                <w:szCs w:val="22"/>
              </w:rPr>
            </w:pPr>
          </w:p>
        </w:tc>
        <w:tc>
          <w:tcPr>
            <w:tcW w:w="1728" w:type="dxa"/>
            <w:vMerge/>
          </w:tcPr>
          <w:p w14:paraId="0E1211ED" w14:textId="77777777" w:rsidR="007555EA" w:rsidRPr="00F61F25" w:rsidRDefault="007555EA" w:rsidP="007C1F02">
            <w:pPr>
              <w:jc w:val="both"/>
              <w:rPr>
                <w:rFonts w:asciiTheme="minorBidi" w:hAnsiTheme="minorBidi" w:cstheme="minorBidi"/>
                <w:sz w:val="22"/>
                <w:szCs w:val="22"/>
              </w:rPr>
            </w:pPr>
          </w:p>
        </w:tc>
      </w:tr>
      <w:tr w:rsidR="007555EA" w:rsidRPr="00F61F25" w14:paraId="31AF1F32" w14:textId="77777777">
        <w:trPr>
          <w:cantSplit/>
          <w:trHeight w:val="320"/>
        </w:trPr>
        <w:tc>
          <w:tcPr>
            <w:tcW w:w="1548" w:type="dxa"/>
            <w:vMerge/>
          </w:tcPr>
          <w:p w14:paraId="35E64911" w14:textId="77777777" w:rsidR="007555EA" w:rsidRPr="00F61F25" w:rsidRDefault="007555EA" w:rsidP="007C1F02">
            <w:pPr>
              <w:jc w:val="both"/>
              <w:rPr>
                <w:rFonts w:asciiTheme="minorBidi" w:hAnsiTheme="minorBidi" w:cstheme="minorBidi"/>
                <w:sz w:val="22"/>
                <w:szCs w:val="22"/>
              </w:rPr>
            </w:pPr>
          </w:p>
        </w:tc>
        <w:tc>
          <w:tcPr>
            <w:tcW w:w="1620" w:type="dxa"/>
            <w:vMerge/>
          </w:tcPr>
          <w:p w14:paraId="5E8DDDE7" w14:textId="77777777" w:rsidR="007555EA" w:rsidRPr="00F61F25" w:rsidRDefault="007555EA" w:rsidP="007C1F02">
            <w:pPr>
              <w:jc w:val="both"/>
              <w:rPr>
                <w:rFonts w:asciiTheme="minorBidi" w:hAnsiTheme="minorBidi" w:cstheme="minorBidi"/>
                <w:sz w:val="22"/>
                <w:szCs w:val="22"/>
              </w:rPr>
            </w:pPr>
          </w:p>
        </w:tc>
        <w:tc>
          <w:tcPr>
            <w:tcW w:w="3960" w:type="dxa"/>
          </w:tcPr>
          <w:p w14:paraId="49B36AEA" w14:textId="76EBA112" w:rsidR="009D100C" w:rsidRDefault="009D100C" w:rsidP="009D100C">
            <w:pPr>
              <w:jc w:val="right"/>
              <w:rPr>
                <w:rFonts w:asciiTheme="minorBidi" w:hAnsiTheme="minorBidi" w:cstheme="minorBidi"/>
                <w:sz w:val="22"/>
                <w:szCs w:val="22"/>
                <w:rtl/>
              </w:rPr>
            </w:pPr>
            <w:r>
              <w:rPr>
                <w:rFonts w:asciiTheme="minorBidi" w:hAnsiTheme="minorBidi" w:cstheme="minorBidi" w:hint="cs"/>
                <w:sz w:val="22"/>
                <w:szCs w:val="22"/>
                <w:rtl/>
              </w:rPr>
              <w:t xml:space="preserve">تنظیم زمان </w:t>
            </w:r>
            <w:r w:rsidR="00C8628A">
              <w:rPr>
                <w:rFonts w:asciiTheme="minorBidi" w:hAnsiTheme="minorBidi" w:cstheme="minorBidi" w:hint="cs"/>
                <w:sz w:val="22"/>
                <w:szCs w:val="22"/>
                <w:rtl/>
              </w:rPr>
              <w:t>اعمار</w:t>
            </w:r>
            <w:r>
              <w:rPr>
                <w:rFonts w:asciiTheme="minorBidi" w:hAnsiTheme="minorBidi" w:cstheme="minorBidi" w:hint="cs"/>
                <w:sz w:val="22"/>
                <w:szCs w:val="22"/>
                <w:rtl/>
              </w:rPr>
              <w:t>ی جهت جلوگیری ازدحام ترافیکی</w:t>
            </w:r>
          </w:p>
          <w:p w14:paraId="6AA74767" w14:textId="77777777" w:rsidR="002977F8" w:rsidRDefault="002977F8" w:rsidP="009D100C">
            <w:pPr>
              <w:jc w:val="right"/>
              <w:rPr>
                <w:rFonts w:asciiTheme="minorBidi" w:hAnsiTheme="minorBidi" w:cstheme="minorBidi"/>
                <w:sz w:val="22"/>
                <w:szCs w:val="22"/>
                <w:rtl/>
              </w:rPr>
            </w:pPr>
          </w:p>
          <w:p w14:paraId="0386C0C3" w14:textId="24257C13" w:rsidR="002977F8" w:rsidRPr="00F61F25" w:rsidRDefault="002977F8" w:rsidP="009D100C">
            <w:pPr>
              <w:jc w:val="right"/>
              <w:rPr>
                <w:rFonts w:asciiTheme="minorBidi" w:hAnsiTheme="minorBidi" w:cstheme="minorBidi"/>
                <w:sz w:val="22"/>
                <w:szCs w:val="22"/>
              </w:rPr>
            </w:pPr>
          </w:p>
        </w:tc>
        <w:tc>
          <w:tcPr>
            <w:tcW w:w="1728" w:type="dxa"/>
            <w:vMerge/>
          </w:tcPr>
          <w:p w14:paraId="639DA426" w14:textId="77777777" w:rsidR="007555EA" w:rsidRPr="00F61F25" w:rsidRDefault="007555EA" w:rsidP="007C1F02">
            <w:pPr>
              <w:jc w:val="both"/>
              <w:rPr>
                <w:rFonts w:asciiTheme="minorBidi" w:hAnsiTheme="minorBidi" w:cstheme="minorBidi"/>
                <w:sz w:val="22"/>
                <w:szCs w:val="22"/>
              </w:rPr>
            </w:pPr>
          </w:p>
        </w:tc>
      </w:tr>
      <w:tr w:rsidR="007555EA" w:rsidRPr="00F61F25" w14:paraId="2C79DB52" w14:textId="77777777">
        <w:trPr>
          <w:cantSplit/>
        </w:trPr>
        <w:tc>
          <w:tcPr>
            <w:tcW w:w="1548" w:type="dxa"/>
            <w:vMerge/>
          </w:tcPr>
          <w:p w14:paraId="264C8F64" w14:textId="77777777" w:rsidR="007555EA" w:rsidRPr="00F61F25" w:rsidRDefault="007555EA" w:rsidP="007C1F02">
            <w:pPr>
              <w:jc w:val="both"/>
              <w:rPr>
                <w:rFonts w:asciiTheme="minorBidi" w:hAnsiTheme="minorBidi" w:cstheme="minorBidi"/>
                <w:sz w:val="22"/>
                <w:szCs w:val="22"/>
              </w:rPr>
            </w:pPr>
          </w:p>
        </w:tc>
        <w:tc>
          <w:tcPr>
            <w:tcW w:w="1620" w:type="dxa"/>
            <w:vMerge w:val="restart"/>
          </w:tcPr>
          <w:p w14:paraId="6225BB14" w14:textId="16E979BE"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فرسایش میل ها</w:t>
            </w:r>
          </w:p>
        </w:tc>
        <w:tc>
          <w:tcPr>
            <w:tcW w:w="3960" w:type="dxa"/>
          </w:tcPr>
          <w:p w14:paraId="5C86E09B" w14:textId="2853D9E2"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دیوار های استنادی را فراهم نمائید</w:t>
            </w:r>
          </w:p>
        </w:tc>
        <w:tc>
          <w:tcPr>
            <w:tcW w:w="1728" w:type="dxa"/>
          </w:tcPr>
          <w:p w14:paraId="3D637B31" w14:textId="150ACCB6" w:rsidR="00B85B52" w:rsidRPr="00F61F25" w:rsidRDefault="00AE3E49" w:rsidP="00B85B52">
            <w:pPr>
              <w:jc w:val="center"/>
              <w:rPr>
                <w:rFonts w:asciiTheme="minorBidi" w:hAnsiTheme="minorBidi" w:cstheme="minorBidi"/>
                <w:sz w:val="22"/>
                <w:szCs w:val="22"/>
              </w:rPr>
            </w:pPr>
            <w:r>
              <w:rPr>
                <w:rFonts w:asciiTheme="minorBidi" w:hAnsiTheme="minorBidi" w:cstheme="minorBidi"/>
                <w:sz w:val="22"/>
                <w:szCs w:val="22"/>
                <w:rtl/>
              </w:rPr>
              <w:t xml:space="preserve">شرکت برشنا </w:t>
            </w:r>
            <w:r w:rsidR="00B85B52" w:rsidRPr="00F61F25">
              <w:rPr>
                <w:rFonts w:asciiTheme="minorBidi" w:hAnsiTheme="minorBidi" w:cstheme="minorBidi"/>
                <w:sz w:val="22"/>
                <w:szCs w:val="22"/>
                <w:rtl/>
              </w:rPr>
              <w:t xml:space="preserve"> / دیزاینر، قراردادچی</w:t>
            </w:r>
          </w:p>
        </w:tc>
      </w:tr>
      <w:tr w:rsidR="007555EA" w:rsidRPr="00F61F25" w14:paraId="4A47AE59" w14:textId="77777777">
        <w:trPr>
          <w:cantSplit/>
        </w:trPr>
        <w:tc>
          <w:tcPr>
            <w:tcW w:w="1548" w:type="dxa"/>
            <w:vMerge/>
          </w:tcPr>
          <w:p w14:paraId="59DFAE6E" w14:textId="77777777" w:rsidR="007555EA" w:rsidRPr="00F61F25" w:rsidRDefault="007555EA" w:rsidP="007C1F02">
            <w:pPr>
              <w:jc w:val="both"/>
              <w:rPr>
                <w:rFonts w:asciiTheme="minorBidi" w:hAnsiTheme="minorBidi" w:cstheme="minorBidi"/>
                <w:sz w:val="22"/>
                <w:szCs w:val="22"/>
              </w:rPr>
            </w:pPr>
          </w:p>
        </w:tc>
        <w:tc>
          <w:tcPr>
            <w:tcW w:w="1620" w:type="dxa"/>
            <w:vMerge/>
          </w:tcPr>
          <w:p w14:paraId="7533A366" w14:textId="77777777" w:rsidR="007555EA" w:rsidRPr="00F61F25" w:rsidRDefault="007555EA" w:rsidP="007C1F02">
            <w:pPr>
              <w:jc w:val="both"/>
              <w:rPr>
                <w:rFonts w:asciiTheme="minorBidi" w:hAnsiTheme="minorBidi" w:cstheme="minorBidi"/>
                <w:sz w:val="22"/>
                <w:szCs w:val="22"/>
              </w:rPr>
            </w:pPr>
          </w:p>
        </w:tc>
        <w:tc>
          <w:tcPr>
            <w:tcW w:w="3960" w:type="dxa"/>
          </w:tcPr>
          <w:p w14:paraId="59108068" w14:textId="1CCE2D9A"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مقیاسات بیوانجنیرینگ را فراهم نمائید</w:t>
            </w:r>
          </w:p>
        </w:tc>
        <w:tc>
          <w:tcPr>
            <w:tcW w:w="1728" w:type="dxa"/>
          </w:tcPr>
          <w:p w14:paraId="691AF576" w14:textId="1A1135C1" w:rsidR="00EE4613" w:rsidRPr="00F61F25" w:rsidRDefault="00AE3E49" w:rsidP="00EE4613">
            <w:pPr>
              <w:jc w:val="center"/>
              <w:rPr>
                <w:rFonts w:asciiTheme="minorBidi" w:hAnsiTheme="minorBidi" w:cstheme="minorBidi"/>
                <w:sz w:val="22"/>
                <w:szCs w:val="22"/>
              </w:rPr>
            </w:pPr>
            <w:r>
              <w:rPr>
                <w:rFonts w:asciiTheme="minorBidi" w:hAnsiTheme="minorBidi" w:cstheme="minorBidi"/>
                <w:sz w:val="22"/>
                <w:szCs w:val="22"/>
                <w:rtl/>
              </w:rPr>
              <w:t xml:space="preserve">شرکت برشنا </w:t>
            </w:r>
            <w:r w:rsidR="00EE4613" w:rsidRPr="00F61F25">
              <w:rPr>
                <w:rFonts w:asciiTheme="minorBidi" w:hAnsiTheme="minorBidi" w:cstheme="minorBidi"/>
                <w:sz w:val="22"/>
                <w:szCs w:val="22"/>
                <w:rtl/>
              </w:rPr>
              <w:t xml:space="preserve"> / دیزاینر، قراردادچی</w:t>
            </w:r>
          </w:p>
        </w:tc>
      </w:tr>
      <w:tr w:rsidR="007555EA" w:rsidRPr="00F61F25" w14:paraId="04132AD3" w14:textId="77777777">
        <w:trPr>
          <w:cantSplit/>
        </w:trPr>
        <w:tc>
          <w:tcPr>
            <w:tcW w:w="1548" w:type="dxa"/>
            <w:vMerge w:val="restart"/>
          </w:tcPr>
          <w:p w14:paraId="3AF85730" w14:textId="470074CA"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اداره کردن و دفع کردن بیوفینال پولی کلورینیتد از ترانسفارمر موجوده</w:t>
            </w:r>
          </w:p>
        </w:tc>
        <w:tc>
          <w:tcPr>
            <w:tcW w:w="1620" w:type="dxa"/>
            <w:vMerge w:val="restart"/>
          </w:tcPr>
          <w:p w14:paraId="64359185" w14:textId="72603176"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طوریکه مواد</w:t>
            </w:r>
            <w:r w:rsidRPr="00365CC2">
              <w:rPr>
                <w:rFonts w:asciiTheme="minorBidi" w:hAnsiTheme="minorBidi" w:cstheme="minorBidi"/>
                <w:sz w:val="22"/>
                <w:szCs w:val="22"/>
              </w:rPr>
              <w:t xml:space="preserve"> PCBs</w:t>
            </w:r>
            <w:r>
              <w:rPr>
                <w:rFonts w:asciiTheme="minorBidi" w:hAnsiTheme="minorBidi" w:cstheme="minorBidi" w:hint="cs"/>
                <w:sz w:val="22"/>
                <w:szCs w:val="22"/>
                <w:rtl/>
              </w:rPr>
              <w:t xml:space="preserve"> سرطانزا یک خطر صحی خاص را برای تمام مربی ها ایجاد میکند</w:t>
            </w:r>
          </w:p>
        </w:tc>
        <w:tc>
          <w:tcPr>
            <w:tcW w:w="3960" w:type="dxa"/>
          </w:tcPr>
          <w:p w14:paraId="05C827B0" w14:textId="77777777" w:rsidR="009D100C" w:rsidRDefault="009D100C" w:rsidP="009D100C">
            <w:pPr>
              <w:jc w:val="right"/>
              <w:rPr>
                <w:rFonts w:asciiTheme="minorBidi" w:hAnsiTheme="minorBidi" w:cstheme="minorBidi"/>
                <w:sz w:val="22"/>
                <w:szCs w:val="22"/>
                <w:rtl/>
              </w:rPr>
            </w:pPr>
            <w:r>
              <w:rPr>
                <w:rFonts w:asciiTheme="minorBidi" w:hAnsiTheme="minorBidi" w:cstheme="minorBidi" w:hint="cs"/>
                <w:sz w:val="22"/>
                <w:szCs w:val="22"/>
                <w:rtl/>
              </w:rPr>
              <w:t xml:space="preserve">به اشخاص که با ترانسفارمر کار میکنند </w:t>
            </w:r>
            <w:r w:rsidRPr="00365CC2">
              <w:rPr>
                <w:rFonts w:asciiTheme="minorBidi" w:hAnsiTheme="minorBidi" w:cstheme="minorBidi"/>
                <w:sz w:val="22"/>
                <w:szCs w:val="22"/>
              </w:rPr>
              <w:t>PPE</w:t>
            </w:r>
            <w:r>
              <w:rPr>
                <w:rFonts w:asciiTheme="minorBidi" w:hAnsiTheme="minorBidi" w:cstheme="minorBidi" w:hint="cs"/>
                <w:sz w:val="22"/>
                <w:szCs w:val="22"/>
                <w:rtl/>
              </w:rPr>
              <w:t xml:space="preserve"> و دستکش ها را فراهم نمائید.</w:t>
            </w:r>
          </w:p>
          <w:p w14:paraId="761C8749" w14:textId="2F78DDD6" w:rsidR="002977F8" w:rsidRPr="00F61F25" w:rsidRDefault="002977F8" w:rsidP="009D100C">
            <w:pPr>
              <w:jc w:val="right"/>
              <w:rPr>
                <w:rFonts w:asciiTheme="minorBidi" w:hAnsiTheme="minorBidi" w:cstheme="minorBidi"/>
                <w:sz w:val="22"/>
                <w:szCs w:val="22"/>
              </w:rPr>
            </w:pPr>
          </w:p>
        </w:tc>
        <w:tc>
          <w:tcPr>
            <w:tcW w:w="1728" w:type="dxa"/>
          </w:tcPr>
          <w:p w14:paraId="3F7EF1E8" w14:textId="678DDBA3" w:rsidR="00EE4613" w:rsidRPr="00F61F25" w:rsidRDefault="00EE4613" w:rsidP="00EE4613">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318502F8" w14:textId="77777777">
        <w:trPr>
          <w:cantSplit/>
        </w:trPr>
        <w:tc>
          <w:tcPr>
            <w:tcW w:w="1548" w:type="dxa"/>
            <w:vMerge/>
          </w:tcPr>
          <w:p w14:paraId="6E5E9673" w14:textId="77777777" w:rsidR="007555EA" w:rsidRPr="00F61F25" w:rsidRDefault="007555EA" w:rsidP="007C1F02">
            <w:pPr>
              <w:jc w:val="both"/>
              <w:rPr>
                <w:rFonts w:asciiTheme="minorBidi" w:hAnsiTheme="minorBidi" w:cstheme="minorBidi"/>
                <w:sz w:val="22"/>
                <w:szCs w:val="22"/>
              </w:rPr>
            </w:pPr>
          </w:p>
        </w:tc>
        <w:tc>
          <w:tcPr>
            <w:tcW w:w="1620" w:type="dxa"/>
            <w:vMerge/>
          </w:tcPr>
          <w:p w14:paraId="3DBEA3A7" w14:textId="77777777" w:rsidR="007555EA" w:rsidRPr="00F61F25" w:rsidRDefault="007555EA" w:rsidP="007C1F02">
            <w:pPr>
              <w:jc w:val="both"/>
              <w:rPr>
                <w:rFonts w:asciiTheme="minorBidi" w:hAnsiTheme="minorBidi" w:cstheme="minorBidi"/>
                <w:sz w:val="22"/>
                <w:szCs w:val="22"/>
              </w:rPr>
            </w:pPr>
          </w:p>
        </w:tc>
        <w:tc>
          <w:tcPr>
            <w:tcW w:w="3960" w:type="dxa"/>
          </w:tcPr>
          <w:p w14:paraId="55990A78" w14:textId="0F8E1A41"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 xml:space="preserve">رها شدن </w:t>
            </w:r>
            <w:r w:rsidRPr="00365CC2">
              <w:rPr>
                <w:rFonts w:asciiTheme="minorBidi" w:hAnsiTheme="minorBidi" w:cstheme="minorBidi"/>
                <w:sz w:val="22"/>
                <w:szCs w:val="22"/>
              </w:rPr>
              <w:t>PCBs</w:t>
            </w:r>
            <w:r>
              <w:rPr>
                <w:rFonts w:asciiTheme="minorBidi" w:hAnsiTheme="minorBidi" w:cstheme="minorBidi" w:hint="cs"/>
                <w:sz w:val="22"/>
                <w:szCs w:val="22"/>
                <w:rtl/>
              </w:rPr>
              <w:t xml:space="preserve"> را روی زمین یا در آب با فراهم نمودن </w:t>
            </w:r>
            <w:r>
              <w:rPr>
                <w:rFonts w:asciiTheme="minorBidi" w:hAnsiTheme="minorBidi" w:cstheme="minorBidi" w:hint="cs"/>
                <w:sz w:val="22"/>
                <w:szCs w:val="22"/>
                <w:rtl/>
                <w:lang w:bidi="fa-IR"/>
              </w:rPr>
              <w:t>ظرف قطره ای جلوگیری نمائید زمانیکه ترانسفارمر ترمیم میگردد.</w:t>
            </w:r>
          </w:p>
        </w:tc>
        <w:tc>
          <w:tcPr>
            <w:tcW w:w="1728" w:type="dxa"/>
          </w:tcPr>
          <w:p w14:paraId="6B337E66" w14:textId="71BD2004" w:rsidR="00EE4613" w:rsidRPr="00F61F25" w:rsidRDefault="00EE4613" w:rsidP="00EE4613">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00E2B929" w14:textId="77777777">
        <w:trPr>
          <w:cantSplit/>
        </w:trPr>
        <w:tc>
          <w:tcPr>
            <w:tcW w:w="1548" w:type="dxa"/>
            <w:vMerge/>
          </w:tcPr>
          <w:p w14:paraId="56CFBDEF" w14:textId="77777777" w:rsidR="007555EA" w:rsidRPr="00F61F25" w:rsidRDefault="007555EA" w:rsidP="007C1F02">
            <w:pPr>
              <w:jc w:val="both"/>
              <w:rPr>
                <w:rFonts w:asciiTheme="minorBidi" w:hAnsiTheme="minorBidi" w:cstheme="minorBidi"/>
                <w:sz w:val="22"/>
                <w:szCs w:val="22"/>
              </w:rPr>
            </w:pPr>
          </w:p>
        </w:tc>
        <w:tc>
          <w:tcPr>
            <w:tcW w:w="1620" w:type="dxa"/>
            <w:vMerge/>
          </w:tcPr>
          <w:p w14:paraId="7AB64B7E" w14:textId="77777777" w:rsidR="007555EA" w:rsidRPr="00F61F25" w:rsidRDefault="007555EA" w:rsidP="007C1F02">
            <w:pPr>
              <w:jc w:val="both"/>
              <w:rPr>
                <w:rFonts w:asciiTheme="minorBidi" w:hAnsiTheme="minorBidi" w:cstheme="minorBidi"/>
                <w:sz w:val="22"/>
                <w:szCs w:val="22"/>
              </w:rPr>
            </w:pPr>
          </w:p>
        </w:tc>
        <w:tc>
          <w:tcPr>
            <w:tcW w:w="3960" w:type="dxa"/>
          </w:tcPr>
          <w:p w14:paraId="692F83DE" w14:textId="77777777" w:rsidR="009D100C" w:rsidRDefault="009D100C" w:rsidP="009D100C">
            <w:pPr>
              <w:jc w:val="right"/>
              <w:rPr>
                <w:rFonts w:asciiTheme="minorBidi" w:hAnsiTheme="minorBidi" w:cstheme="minorBidi"/>
                <w:sz w:val="22"/>
                <w:szCs w:val="22"/>
                <w:rtl/>
              </w:rPr>
            </w:pPr>
            <w:r>
              <w:rPr>
                <w:rFonts w:asciiTheme="minorBidi" w:hAnsiTheme="minorBidi" w:cstheme="minorBidi" w:hint="cs"/>
                <w:sz w:val="22"/>
                <w:szCs w:val="22"/>
                <w:rtl/>
              </w:rPr>
              <w:t>محدود کننده ضایعات آب و پلان مدیریتی را آماده سازید و برای دفع این مواد خطرناک مکان مناسب را مشخص نماید.</w:t>
            </w:r>
          </w:p>
          <w:p w14:paraId="3E7B2087" w14:textId="01535557" w:rsidR="002977F8" w:rsidRPr="00F61F25" w:rsidRDefault="002977F8" w:rsidP="009D100C">
            <w:pPr>
              <w:jc w:val="right"/>
              <w:rPr>
                <w:rFonts w:asciiTheme="minorBidi" w:hAnsiTheme="minorBidi" w:cstheme="minorBidi"/>
                <w:sz w:val="22"/>
                <w:szCs w:val="22"/>
              </w:rPr>
            </w:pPr>
          </w:p>
        </w:tc>
        <w:tc>
          <w:tcPr>
            <w:tcW w:w="1728" w:type="dxa"/>
          </w:tcPr>
          <w:p w14:paraId="32BC67B1" w14:textId="60AA6E0E" w:rsidR="00EE4613" w:rsidRPr="00F61F25" w:rsidRDefault="00AE3E49" w:rsidP="00EE4613">
            <w:pPr>
              <w:jc w:val="center"/>
              <w:rPr>
                <w:rFonts w:asciiTheme="minorBidi" w:hAnsiTheme="minorBidi" w:cstheme="minorBidi"/>
                <w:sz w:val="22"/>
                <w:szCs w:val="22"/>
              </w:rPr>
            </w:pPr>
            <w:r>
              <w:rPr>
                <w:rFonts w:asciiTheme="minorBidi" w:hAnsiTheme="minorBidi" w:cstheme="minorBidi"/>
                <w:sz w:val="22"/>
                <w:szCs w:val="22"/>
                <w:rtl/>
              </w:rPr>
              <w:t xml:space="preserve">شرکت برشنا </w:t>
            </w:r>
            <w:r w:rsidR="00EE4613" w:rsidRPr="00F61F25">
              <w:rPr>
                <w:rFonts w:asciiTheme="minorBidi" w:hAnsiTheme="minorBidi" w:cstheme="minorBidi"/>
                <w:sz w:val="22"/>
                <w:szCs w:val="22"/>
                <w:rtl/>
              </w:rPr>
              <w:t xml:space="preserve"> / دیزاینر، قراردادچی</w:t>
            </w:r>
          </w:p>
        </w:tc>
      </w:tr>
      <w:tr w:rsidR="007555EA" w:rsidRPr="00F61F25" w14:paraId="3250CA12" w14:textId="77777777">
        <w:trPr>
          <w:cantSplit/>
        </w:trPr>
        <w:tc>
          <w:tcPr>
            <w:tcW w:w="1548" w:type="dxa"/>
            <w:vMerge/>
          </w:tcPr>
          <w:p w14:paraId="14E614CB" w14:textId="77777777" w:rsidR="007555EA" w:rsidRPr="00F61F25" w:rsidRDefault="007555EA" w:rsidP="007C1F02">
            <w:pPr>
              <w:jc w:val="both"/>
              <w:rPr>
                <w:rFonts w:asciiTheme="minorBidi" w:hAnsiTheme="minorBidi" w:cstheme="minorBidi"/>
                <w:sz w:val="22"/>
                <w:szCs w:val="22"/>
              </w:rPr>
            </w:pPr>
          </w:p>
        </w:tc>
        <w:tc>
          <w:tcPr>
            <w:tcW w:w="1620" w:type="dxa"/>
            <w:vMerge/>
          </w:tcPr>
          <w:p w14:paraId="59B85A61" w14:textId="77777777" w:rsidR="007555EA" w:rsidRPr="00F61F25" w:rsidRDefault="007555EA" w:rsidP="007C1F02">
            <w:pPr>
              <w:jc w:val="both"/>
              <w:rPr>
                <w:rFonts w:asciiTheme="minorBidi" w:hAnsiTheme="minorBidi" w:cstheme="minorBidi"/>
                <w:sz w:val="22"/>
                <w:szCs w:val="22"/>
              </w:rPr>
            </w:pPr>
          </w:p>
        </w:tc>
        <w:tc>
          <w:tcPr>
            <w:tcW w:w="3960" w:type="dxa"/>
          </w:tcPr>
          <w:p w14:paraId="5EE2BE19" w14:textId="77777777" w:rsidR="009D100C" w:rsidRDefault="009D100C" w:rsidP="009D100C">
            <w:pPr>
              <w:jc w:val="right"/>
              <w:rPr>
                <w:rFonts w:asciiTheme="minorBidi" w:hAnsiTheme="minorBidi" w:cstheme="minorBidi"/>
                <w:sz w:val="22"/>
                <w:szCs w:val="22"/>
                <w:rtl/>
                <w:lang w:bidi="fa-IR"/>
              </w:rPr>
            </w:pPr>
            <w:r>
              <w:rPr>
                <w:rFonts w:asciiTheme="minorBidi" w:hAnsiTheme="minorBidi" w:cstheme="minorBidi" w:hint="cs"/>
                <w:sz w:val="22"/>
                <w:szCs w:val="22"/>
                <w:rtl/>
              </w:rPr>
              <w:t xml:space="preserve">طورزالعمل های عاجل را درصورتیکه یک رهایی </w:t>
            </w:r>
            <w:r>
              <w:rPr>
                <w:rFonts w:asciiTheme="minorBidi" w:hAnsiTheme="minorBidi" w:cstheme="minorBidi" w:hint="cs"/>
                <w:sz w:val="22"/>
                <w:szCs w:val="22"/>
                <w:rtl/>
                <w:lang w:bidi="fa-IR"/>
              </w:rPr>
              <w:t>تصادفی موجود باشد، آماده و تمرین نمائید.</w:t>
            </w:r>
          </w:p>
          <w:p w14:paraId="10702E25" w14:textId="2B66184F" w:rsidR="002977F8" w:rsidRPr="00F61F25" w:rsidRDefault="002977F8" w:rsidP="009D100C">
            <w:pPr>
              <w:jc w:val="right"/>
              <w:rPr>
                <w:rFonts w:asciiTheme="minorBidi" w:hAnsiTheme="minorBidi" w:cstheme="minorBidi"/>
                <w:sz w:val="22"/>
                <w:szCs w:val="22"/>
              </w:rPr>
            </w:pPr>
          </w:p>
        </w:tc>
        <w:tc>
          <w:tcPr>
            <w:tcW w:w="1728" w:type="dxa"/>
          </w:tcPr>
          <w:p w14:paraId="3AA6F6A4" w14:textId="74329B5D" w:rsidR="00EE4613" w:rsidRPr="00F61F25" w:rsidRDefault="00EE4613" w:rsidP="00EE4613">
            <w:pPr>
              <w:jc w:val="center"/>
              <w:rPr>
                <w:rFonts w:asciiTheme="minorBidi" w:hAnsiTheme="minorBidi" w:cstheme="minorBidi"/>
                <w:sz w:val="22"/>
                <w:szCs w:val="22"/>
              </w:rPr>
            </w:pPr>
            <w:r w:rsidRPr="00F61F25">
              <w:rPr>
                <w:rFonts w:asciiTheme="minorBidi" w:hAnsiTheme="minorBidi" w:cstheme="minorBidi"/>
                <w:sz w:val="22"/>
                <w:szCs w:val="22"/>
                <w:rtl/>
              </w:rPr>
              <w:t>قراردادچی</w:t>
            </w:r>
          </w:p>
        </w:tc>
      </w:tr>
      <w:tr w:rsidR="007555EA" w:rsidRPr="00F61F25" w14:paraId="1E1426C0" w14:textId="77777777">
        <w:tc>
          <w:tcPr>
            <w:tcW w:w="1548" w:type="dxa"/>
          </w:tcPr>
          <w:p w14:paraId="6064DBDF" w14:textId="488F34FC"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 xml:space="preserve">دفع مواد فاضله بعد از </w:t>
            </w:r>
            <w:r w:rsidR="00C8628A">
              <w:rPr>
                <w:rFonts w:asciiTheme="minorBidi" w:hAnsiTheme="minorBidi" w:cstheme="minorBidi" w:hint="cs"/>
                <w:sz w:val="22"/>
                <w:szCs w:val="22"/>
                <w:rtl/>
              </w:rPr>
              <w:t>اعمار</w:t>
            </w:r>
          </w:p>
        </w:tc>
        <w:tc>
          <w:tcPr>
            <w:tcW w:w="1620" w:type="dxa"/>
          </w:tcPr>
          <w:p w14:paraId="1853D0DB" w14:textId="2DB5843E"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آلوده گی زمین های نزدیک، آب های زیرزمینی یا آفت</w:t>
            </w:r>
          </w:p>
        </w:tc>
        <w:tc>
          <w:tcPr>
            <w:tcW w:w="3960" w:type="dxa"/>
          </w:tcPr>
          <w:p w14:paraId="6280290A" w14:textId="38F094B8"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 xml:space="preserve">موقعیت های مناسب را برای دفع مواد فاضله بشمول خاک کنده شده از ساحه </w:t>
            </w:r>
            <w:r w:rsidR="00C8628A">
              <w:rPr>
                <w:rFonts w:asciiTheme="minorBidi" w:hAnsiTheme="minorBidi" w:cstheme="minorBidi" w:hint="cs"/>
                <w:sz w:val="22"/>
                <w:szCs w:val="22"/>
                <w:rtl/>
              </w:rPr>
              <w:t>اعمار</w:t>
            </w:r>
            <w:r>
              <w:rPr>
                <w:rFonts w:asciiTheme="minorBidi" w:hAnsiTheme="minorBidi" w:cstheme="minorBidi" w:hint="cs"/>
                <w:sz w:val="22"/>
                <w:szCs w:val="22"/>
                <w:rtl/>
              </w:rPr>
              <w:t xml:space="preserve"> مشخص نمائید.</w:t>
            </w:r>
          </w:p>
        </w:tc>
        <w:tc>
          <w:tcPr>
            <w:tcW w:w="1728" w:type="dxa"/>
          </w:tcPr>
          <w:p w14:paraId="69B34969" w14:textId="768FEFBA" w:rsidR="00EE4613" w:rsidRPr="00F61F25" w:rsidRDefault="00AE3E49" w:rsidP="00EE4613">
            <w:pPr>
              <w:jc w:val="center"/>
              <w:rPr>
                <w:rFonts w:asciiTheme="minorBidi" w:hAnsiTheme="minorBidi" w:cstheme="minorBidi"/>
                <w:sz w:val="22"/>
                <w:szCs w:val="22"/>
              </w:rPr>
            </w:pPr>
            <w:r>
              <w:rPr>
                <w:rFonts w:asciiTheme="minorBidi" w:hAnsiTheme="minorBidi" w:cstheme="minorBidi"/>
                <w:sz w:val="22"/>
                <w:szCs w:val="22"/>
                <w:rtl/>
              </w:rPr>
              <w:t xml:space="preserve">شرکت برشنا </w:t>
            </w:r>
            <w:r w:rsidR="00EE4613" w:rsidRPr="00F61F25">
              <w:rPr>
                <w:rFonts w:asciiTheme="minorBidi" w:hAnsiTheme="minorBidi" w:cstheme="minorBidi"/>
                <w:sz w:val="22"/>
                <w:szCs w:val="22"/>
                <w:rtl/>
              </w:rPr>
              <w:t>، قراردادچی</w:t>
            </w:r>
          </w:p>
        </w:tc>
      </w:tr>
      <w:tr w:rsidR="007555EA" w:rsidRPr="00F61F25" w14:paraId="33CBE87C" w14:textId="77777777">
        <w:trPr>
          <w:cantSplit/>
        </w:trPr>
        <w:tc>
          <w:tcPr>
            <w:tcW w:w="1548" w:type="dxa"/>
            <w:vMerge w:val="restart"/>
          </w:tcPr>
          <w:p w14:paraId="061F52EB" w14:textId="283150A6"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عملیات ستیشن فرعی و تسهیلات کمپ</w:t>
            </w:r>
          </w:p>
        </w:tc>
        <w:tc>
          <w:tcPr>
            <w:tcW w:w="1620" w:type="dxa"/>
            <w:vMerge w:val="restart"/>
          </w:tcPr>
          <w:p w14:paraId="7ABCB990" w14:textId="1F71E2FA"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آلوده گی زمین های نزدیک، آب های زیرزمینی یا آفت</w:t>
            </w:r>
          </w:p>
        </w:tc>
        <w:tc>
          <w:tcPr>
            <w:tcW w:w="3960" w:type="dxa"/>
          </w:tcPr>
          <w:p w14:paraId="3527D25B" w14:textId="7F9B83A1"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تسهیلات تصفیه ضایعات را برای کمپ تهیه و بکار ببرید</w:t>
            </w:r>
          </w:p>
        </w:tc>
        <w:tc>
          <w:tcPr>
            <w:tcW w:w="1728" w:type="dxa"/>
          </w:tcPr>
          <w:p w14:paraId="53BDCF70" w14:textId="341D787D" w:rsidR="00EE4613" w:rsidRPr="00F61F25" w:rsidRDefault="00AE3E49" w:rsidP="00EE4613">
            <w:pPr>
              <w:jc w:val="center"/>
              <w:rPr>
                <w:rFonts w:asciiTheme="minorBidi" w:hAnsiTheme="minorBidi" w:cstheme="minorBidi"/>
                <w:sz w:val="22"/>
                <w:szCs w:val="22"/>
              </w:rPr>
            </w:pPr>
            <w:r>
              <w:rPr>
                <w:rFonts w:asciiTheme="minorBidi" w:hAnsiTheme="minorBidi" w:cstheme="minorBidi"/>
                <w:sz w:val="22"/>
                <w:szCs w:val="22"/>
                <w:rtl/>
              </w:rPr>
              <w:t>شرکت برشنا</w:t>
            </w:r>
            <w:r>
              <w:rPr>
                <w:rFonts w:asciiTheme="minorBidi" w:hAnsiTheme="minorBidi" w:cstheme="minorBidi"/>
                <w:sz w:val="22"/>
                <w:szCs w:val="22"/>
              </w:rPr>
              <w:t xml:space="preserve"> </w:t>
            </w:r>
          </w:p>
        </w:tc>
      </w:tr>
      <w:tr w:rsidR="007555EA" w:rsidRPr="00F61F25" w14:paraId="77B4C62F" w14:textId="77777777">
        <w:trPr>
          <w:cantSplit/>
        </w:trPr>
        <w:tc>
          <w:tcPr>
            <w:tcW w:w="1548" w:type="dxa"/>
            <w:vMerge/>
          </w:tcPr>
          <w:p w14:paraId="30A2ACFF" w14:textId="77777777" w:rsidR="007555EA" w:rsidRPr="00F61F25" w:rsidRDefault="007555EA" w:rsidP="007C1F02">
            <w:pPr>
              <w:jc w:val="both"/>
              <w:rPr>
                <w:rFonts w:asciiTheme="minorBidi" w:hAnsiTheme="minorBidi" w:cstheme="minorBidi"/>
                <w:sz w:val="22"/>
                <w:szCs w:val="22"/>
              </w:rPr>
            </w:pPr>
          </w:p>
        </w:tc>
        <w:tc>
          <w:tcPr>
            <w:tcW w:w="1620" w:type="dxa"/>
            <w:vMerge/>
          </w:tcPr>
          <w:p w14:paraId="6BD38535" w14:textId="77777777" w:rsidR="007555EA" w:rsidRPr="00F61F25" w:rsidRDefault="007555EA" w:rsidP="007C1F02">
            <w:pPr>
              <w:jc w:val="both"/>
              <w:rPr>
                <w:rFonts w:asciiTheme="minorBidi" w:hAnsiTheme="minorBidi" w:cstheme="minorBidi"/>
                <w:sz w:val="22"/>
                <w:szCs w:val="22"/>
              </w:rPr>
            </w:pPr>
          </w:p>
        </w:tc>
        <w:tc>
          <w:tcPr>
            <w:tcW w:w="3960" w:type="dxa"/>
          </w:tcPr>
          <w:p w14:paraId="2CAA228A" w14:textId="055A27DA" w:rsidR="009D100C" w:rsidRPr="00F61F25" w:rsidRDefault="009D100C" w:rsidP="009D100C">
            <w:pPr>
              <w:jc w:val="right"/>
              <w:rPr>
                <w:rFonts w:asciiTheme="minorBidi" w:hAnsiTheme="minorBidi" w:cstheme="minorBidi"/>
                <w:sz w:val="22"/>
                <w:szCs w:val="22"/>
              </w:rPr>
            </w:pPr>
            <w:r>
              <w:rPr>
                <w:rFonts w:asciiTheme="minorBidi" w:hAnsiTheme="minorBidi" w:cstheme="minorBidi" w:hint="cs"/>
                <w:sz w:val="22"/>
                <w:szCs w:val="22"/>
                <w:rtl/>
              </w:rPr>
              <w:t xml:space="preserve">طورزالعمل های عاجل را درصورتیکه یک رهایی </w:t>
            </w:r>
            <w:r>
              <w:rPr>
                <w:rFonts w:asciiTheme="minorBidi" w:hAnsiTheme="minorBidi" w:cstheme="minorBidi" w:hint="cs"/>
                <w:sz w:val="22"/>
                <w:szCs w:val="22"/>
                <w:rtl/>
                <w:lang w:bidi="fa-IR"/>
              </w:rPr>
              <w:t>تصادفی یا آتش موجود باشد، آماده و تمرین نمائید.</w:t>
            </w:r>
          </w:p>
        </w:tc>
        <w:tc>
          <w:tcPr>
            <w:tcW w:w="1728" w:type="dxa"/>
          </w:tcPr>
          <w:p w14:paraId="15FBCB59" w14:textId="5B2F18FF" w:rsidR="00EE4613" w:rsidRPr="00F61F25" w:rsidRDefault="00AE3E49" w:rsidP="00EE4613">
            <w:pPr>
              <w:jc w:val="center"/>
              <w:rPr>
                <w:rFonts w:asciiTheme="minorBidi" w:hAnsiTheme="minorBidi" w:cstheme="minorBidi"/>
                <w:sz w:val="22"/>
                <w:szCs w:val="22"/>
              </w:rPr>
            </w:pPr>
            <w:r>
              <w:rPr>
                <w:rFonts w:asciiTheme="minorBidi" w:hAnsiTheme="minorBidi" w:cstheme="minorBidi"/>
                <w:sz w:val="22"/>
                <w:szCs w:val="22"/>
                <w:rtl/>
              </w:rPr>
              <w:t>شرکت برشنا</w:t>
            </w:r>
            <w:r>
              <w:rPr>
                <w:rFonts w:asciiTheme="minorBidi" w:hAnsiTheme="minorBidi" w:cstheme="minorBidi"/>
                <w:sz w:val="22"/>
                <w:szCs w:val="22"/>
              </w:rPr>
              <w:t xml:space="preserve"> </w:t>
            </w:r>
          </w:p>
        </w:tc>
      </w:tr>
    </w:tbl>
    <w:p w14:paraId="6D23E365" w14:textId="77777777" w:rsidR="007555EA" w:rsidRPr="007C1F02" w:rsidRDefault="007555EA" w:rsidP="007C1F02">
      <w:pPr>
        <w:jc w:val="both"/>
        <w:rPr>
          <w:sz w:val="22"/>
          <w:szCs w:val="22"/>
        </w:rPr>
      </w:pPr>
    </w:p>
    <w:p w14:paraId="14D7904E" w14:textId="77777777" w:rsidR="007555EA" w:rsidRPr="007C1F02" w:rsidRDefault="007555EA" w:rsidP="007C1F02">
      <w:pPr>
        <w:jc w:val="both"/>
        <w:rPr>
          <w:sz w:val="22"/>
          <w:szCs w:val="22"/>
        </w:rPr>
      </w:pPr>
    </w:p>
    <w:p w14:paraId="2CC7C87E" w14:textId="77777777" w:rsidR="007555EA" w:rsidRPr="007C1F02" w:rsidRDefault="007555EA" w:rsidP="007C1F02">
      <w:pPr>
        <w:jc w:val="both"/>
        <w:rPr>
          <w:b/>
          <w:bCs/>
          <w:sz w:val="22"/>
          <w:szCs w:val="22"/>
        </w:rPr>
      </w:pPr>
    </w:p>
    <w:p w14:paraId="0763608B" w14:textId="77777777" w:rsidR="007555EA" w:rsidRPr="007C1F02" w:rsidRDefault="007555EA" w:rsidP="007C1F02">
      <w:pPr>
        <w:pStyle w:val="BodyText2"/>
        <w:jc w:val="both"/>
        <w:rPr>
          <w:sz w:val="22"/>
          <w:szCs w:val="22"/>
        </w:rPr>
      </w:pPr>
    </w:p>
    <w:p w14:paraId="0A7B7503" w14:textId="144410E0" w:rsidR="007555EA" w:rsidRPr="002977F8" w:rsidRDefault="006D38F4" w:rsidP="002977F8">
      <w:pPr>
        <w:pStyle w:val="Heading1"/>
        <w:bidi/>
        <w:spacing w:before="0"/>
        <w:jc w:val="both"/>
        <w:rPr>
          <w:rFonts w:cs="Times New Roman"/>
        </w:rPr>
      </w:pPr>
      <w:r w:rsidRPr="002977F8">
        <w:rPr>
          <w:rFonts w:cs="Times New Roman"/>
          <w:caps w:val="0"/>
          <w:sz w:val="34"/>
          <w:szCs w:val="34"/>
        </w:rPr>
        <w:br w:type="page"/>
      </w:r>
      <w:r w:rsidR="00154F3A" w:rsidRPr="002977F8">
        <w:rPr>
          <w:rFonts w:asciiTheme="minorBidi" w:hAnsiTheme="minorBidi" w:cstheme="minorBidi"/>
          <w:caps w:val="0"/>
          <w:sz w:val="28"/>
          <w:szCs w:val="28"/>
          <w:rtl/>
        </w:rPr>
        <w:lastRenderedPageBreak/>
        <w:t>ضمیمه 5- طرزالعمل ها برای مدیریت خطر ماین</w:t>
      </w:r>
    </w:p>
    <w:p w14:paraId="0FEA4EBF" w14:textId="08F234D2" w:rsidR="007555EA" w:rsidRPr="007C1F02" w:rsidRDefault="00154F3A" w:rsidP="00154F3A">
      <w:pPr>
        <w:bidi/>
        <w:jc w:val="both"/>
        <w:rPr>
          <w:b/>
          <w:bCs/>
          <w:sz w:val="22"/>
          <w:szCs w:val="22"/>
        </w:rPr>
      </w:pPr>
      <w:r w:rsidRPr="002977F8">
        <w:rPr>
          <w:rFonts w:asciiTheme="minorBidi" w:hAnsiTheme="minorBidi" w:cstheme="minorBidi"/>
          <w:b/>
          <w:bCs/>
          <w:rtl/>
        </w:rPr>
        <w:t>تاریخچه</w:t>
      </w:r>
    </w:p>
    <w:p w14:paraId="2ADBC231" w14:textId="77777777" w:rsidR="007555EA" w:rsidRPr="007C1F02" w:rsidRDefault="007555EA" w:rsidP="007C1F02">
      <w:pPr>
        <w:jc w:val="both"/>
        <w:rPr>
          <w:sz w:val="22"/>
          <w:szCs w:val="22"/>
        </w:rPr>
      </w:pPr>
    </w:p>
    <w:p w14:paraId="7870C988" w14:textId="5BCF1CC4" w:rsidR="000A5DE2" w:rsidRPr="002977F8" w:rsidRDefault="000A5DE2" w:rsidP="000A5DE2">
      <w:pPr>
        <w:pStyle w:val="BodyText"/>
        <w:bidi/>
        <w:jc w:val="both"/>
        <w:rPr>
          <w:rFonts w:asciiTheme="minorBidi" w:hAnsiTheme="minorBidi" w:cstheme="minorBidi"/>
          <w:sz w:val="24"/>
        </w:rPr>
      </w:pPr>
      <w:r w:rsidRPr="002977F8">
        <w:rPr>
          <w:rFonts w:asciiTheme="minorBidi" w:hAnsiTheme="minorBidi" w:cstheme="minorBidi"/>
          <w:sz w:val="24"/>
          <w:rtl/>
        </w:rPr>
        <w:t xml:space="preserve">طرزالعمل ها برای مدیریت </w:t>
      </w:r>
      <w:r w:rsidRPr="002977F8">
        <w:rPr>
          <w:rFonts w:asciiTheme="minorBidi" w:hAnsiTheme="minorBidi" w:cstheme="minorBidi" w:hint="cs"/>
          <w:sz w:val="24"/>
          <w:rtl/>
        </w:rPr>
        <w:t>خطر ماین در پروژه های بودیجوی بانک جهانی</w:t>
      </w:r>
      <w:r w:rsidR="00A76436" w:rsidRPr="002977F8">
        <w:rPr>
          <w:rFonts w:asciiTheme="minorBidi" w:hAnsiTheme="minorBidi" w:cstheme="minorBidi" w:hint="cs"/>
          <w:sz w:val="24"/>
          <w:rtl/>
        </w:rPr>
        <w:t xml:space="preserve"> </w:t>
      </w:r>
      <w:r w:rsidRPr="002977F8">
        <w:rPr>
          <w:rFonts w:asciiTheme="minorBidi" w:hAnsiTheme="minorBidi" w:cstheme="minorBidi" w:hint="cs"/>
          <w:sz w:val="24"/>
          <w:rtl/>
        </w:rPr>
        <w:t xml:space="preserve"> </w:t>
      </w:r>
      <w:r w:rsidR="00A347BB" w:rsidRPr="002977F8">
        <w:rPr>
          <w:rFonts w:asciiTheme="minorBidi" w:hAnsiTheme="minorBidi" w:cstheme="minorBidi" w:hint="cs"/>
          <w:sz w:val="24"/>
          <w:rtl/>
        </w:rPr>
        <w:t xml:space="preserve">طرح گردیده است </w:t>
      </w:r>
      <w:r w:rsidR="00A76436" w:rsidRPr="002977F8">
        <w:rPr>
          <w:rFonts w:asciiTheme="minorBidi" w:hAnsiTheme="minorBidi" w:cstheme="minorBidi" w:hint="cs"/>
          <w:sz w:val="24"/>
          <w:rtl/>
        </w:rPr>
        <w:t>تا درمقابل خطرات که از موجودیت ماین ها در افغانستان سبب شده است عکس العمل نشان دهد، در موارد ذیل:</w:t>
      </w:r>
    </w:p>
    <w:p w14:paraId="338F7D8B" w14:textId="717B5FD0" w:rsidR="00A76436" w:rsidRPr="00E02DAD" w:rsidRDefault="00A76436" w:rsidP="00A76436">
      <w:pPr>
        <w:numPr>
          <w:ilvl w:val="0"/>
          <w:numId w:val="12"/>
        </w:numPr>
        <w:bidi/>
        <w:jc w:val="both"/>
        <w:rPr>
          <w:rFonts w:asciiTheme="minorBidi" w:hAnsiTheme="minorBidi" w:cstheme="minorBidi"/>
        </w:rPr>
      </w:pPr>
      <w:r w:rsidRPr="00E02DAD">
        <w:rPr>
          <w:rFonts w:asciiTheme="minorBidi" w:hAnsiTheme="minorBidi" w:cstheme="minorBidi"/>
          <w:b/>
          <w:bCs/>
          <w:i/>
          <w:iCs/>
          <w:rtl/>
        </w:rPr>
        <w:t xml:space="preserve">نوسازی جامعه / کار های ساختمانی </w:t>
      </w:r>
      <w:r w:rsidR="00C8510F" w:rsidRPr="00E02DAD">
        <w:rPr>
          <w:rFonts w:asciiTheme="minorBidi" w:hAnsiTheme="minorBidi" w:cstheme="minorBidi"/>
          <w:rtl/>
        </w:rPr>
        <w:t>توسط خود مردم جامعه شناسایی و تطبیق میگردد (برای پروژه های کوچک هر کدام الی 10000 دالر آمریکایی)؛</w:t>
      </w:r>
    </w:p>
    <w:p w14:paraId="3547482C" w14:textId="54762430" w:rsidR="00C8510F" w:rsidRPr="00E02DAD" w:rsidRDefault="00C8510F" w:rsidP="00C8510F">
      <w:pPr>
        <w:numPr>
          <w:ilvl w:val="0"/>
          <w:numId w:val="12"/>
        </w:numPr>
        <w:bidi/>
        <w:jc w:val="both"/>
        <w:rPr>
          <w:rFonts w:asciiTheme="minorBidi" w:hAnsiTheme="minorBidi" w:cstheme="minorBidi"/>
        </w:rPr>
      </w:pPr>
      <w:r w:rsidRPr="00E02DAD">
        <w:rPr>
          <w:rFonts w:asciiTheme="minorBidi" w:hAnsiTheme="minorBidi" w:cstheme="minorBidi" w:hint="cs"/>
          <w:b/>
          <w:bCs/>
          <w:i/>
          <w:iCs/>
          <w:rtl/>
        </w:rPr>
        <w:t xml:space="preserve">کار های کوچک و متوسط </w:t>
      </w:r>
      <w:r w:rsidRPr="00E02DAD">
        <w:rPr>
          <w:rFonts w:asciiTheme="minorBidi" w:hAnsiTheme="minorBidi" w:cstheme="minorBidi" w:hint="cs"/>
          <w:rtl/>
        </w:rPr>
        <w:t>توسط مقامات محلی شناسایی میگردد و توسط قراردادچی داخلی تطبیق میگردد (برای هر پروژه 5 دالر آمریکایی فی متر)؛</w:t>
      </w:r>
    </w:p>
    <w:p w14:paraId="2775276C" w14:textId="7A761CFB" w:rsidR="00C8510F" w:rsidRDefault="00C8510F" w:rsidP="00C8510F">
      <w:pPr>
        <w:numPr>
          <w:ilvl w:val="0"/>
          <w:numId w:val="12"/>
        </w:numPr>
        <w:bidi/>
        <w:jc w:val="both"/>
        <w:rPr>
          <w:rFonts w:asciiTheme="minorBidi" w:hAnsiTheme="minorBidi" w:cstheme="minorBidi"/>
        </w:rPr>
      </w:pPr>
      <w:r w:rsidRPr="00E02DAD">
        <w:rPr>
          <w:rFonts w:asciiTheme="minorBidi" w:hAnsiTheme="minorBidi" w:cstheme="minorBidi" w:hint="cs"/>
          <w:b/>
          <w:bCs/>
          <w:i/>
          <w:iCs/>
          <w:rtl/>
        </w:rPr>
        <w:t>کار های که مستقیماً توسط دیپارتمنت های دولتی / نماینده گی ها تطبیق میگردد</w:t>
      </w:r>
      <w:r w:rsidRPr="00E02DAD">
        <w:rPr>
          <w:rFonts w:asciiTheme="minorBidi" w:hAnsiTheme="minorBidi" w:cstheme="minorBidi" w:hint="cs"/>
          <w:rtl/>
        </w:rPr>
        <w:t xml:space="preserve"> بدون استفاده قراردادچی ها؛</w:t>
      </w:r>
    </w:p>
    <w:p w14:paraId="704CB329" w14:textId="48672B47" w:rsidR="00E02DAD" w:rsidRPr="00E02DAD" w:rsidRDefault="00E02DAD" w:rsidP="00E02DAD">
      <w:pPr>
        <w:numPr>
          <w:ilvl w:val="0"/>
          <w:numId w:val="12"/>
        </w:numPr>
        <w:bidi/>
        <w:jc w:val="both"/>
        <w:rPr>
          <w:rFonts w:asciiTheme="minorBidi" w:hAnsiTheme="minorBidi" w:cstheme="minorBidi"/>
        </w:rPr>
      </w:pPr>
      <w:r>
        <w:rPr>
          <w:rFonts w:asciiTheme="minorBidi" w:hAnsiTheme="minorBidi" w:cstheme="minorBidi" w:hint="cs"/>
          <w:b/>
          <w:bCs/>
          <w:i/>
          <w:iCs/>
          <w:rtl/>
        </w:rPr>
        <w:t xml:space="preserve">کار های بزرگ </w:t>
      </w:r>
      <w:r>
        <w:rPr>
          <w:rFonts w:asciiTheme="minorBidi" w:hAnsiTheme="minorBidi" w:cstheme="minorBidi" w:hint="cs"/>
          <w:rtl/>
        </w:rPr>
        <w:t>توسط قراردادچی تطبیق میگردد ( برای پروژه های فوق 5 متر فی دالر)</w:t>
      </w:r>
    </w:p>
    <w:p w14:paraId="2CB0CA09" w14:textId="77777777" w:rsidR="007555EA" w:rsidRPr="007C1F02" w:rsidRDefault="007555EA" w:rsidP="007C1F02">
      <w:pPr>
        <w:jc w:val="both"/>
        <w:rPr>
          <w:sz w:val="22"/>
          <w:szCs w:val="22"/>
        </w:rPr>
      </w:pPr>
    </w:p>
    <w:p w14:paraId="2042B66E" w14:textId="44606141" w:rsidR="00C8510F" w:rsidRPr="00E02DAD" w:rsidRDefault="00C8510F" w:rsidP="00E02DAD">
      <w:pPr>
        <w:pStyle w:val="Paragraphs"/>
        <w:bidi/>
        <w:spacing w:after="0"/>
        <w:rPr>
          <w:rFonts w:asciiTheme="minorBidi" w:hAnsiTheme="minorBidi" w:cstheme="minorBidi"/>
          <w:sz w:val="24"/>
          <w:szCs w:val="24"/>
        </w:rPr>
      </w:pPr>
      <w:r w:rsidRPr="00E02DAD">
        <w:rPr>
          <w:rFonts w:asciiTheme="minorBidi" w:hAnsiTheme="minorBidi" w:cstheme="minorBidi" w:hint="cs"/>
          <w:sz w:val="24"/>
          <w:szCs w:val="24"/>
          <w:rtl/>
        </w:rPr>
        <w:t xml:space="preserve">برای پروژه برق، طرزالعمل مربوطه یکی از کار های بزرگ قابل اجرا بوده </w:t>
      </w:r>
      <w:r w:rsidR="00E02DAD">
        <w:rPr>
          <w:rFonts w:asciiTheme="minorBidi" w:hAnsiTheme="minorBidi" w:cstheme="minorBidi" w:hint="cs"/>
          <w:sz w:val="24"/>
          <w:szCs w:val="24"/>
          <w:rtl/>
        </w:rPr>
        <w:t>و</w:t>
      </w:r>
      <w:r w:rsidRPr="00E02DAD">
        <w:rPr>
          <w:rFonts w:asciiTheme="minorBidi" w:hAnsiTheme="minorBidi" w:cstheme="minorBidi" w:hint="cs"/>
          <w:sz w:val="24"/>
          <w:szCs w:val="24"/>
          <w:rtl/>
        </w:rPr>
        <w:t xml:space="preserve"> قراردادچی مورد استفاده قرار میدهد،</w:t>
      </w:r>
      <w:r w:rsidR="00E02DAD">
        <w:rPr>
          <w:rFonts w:asciiTheme="minorBidi" w:hAnsiTheme="minorBidi" w:cstheme="minorBidi" w:hint="cs"/>
          <w:sz w:val="24"/>
          <w:szCs w:val="24"/>
          <w:rtl/>
        </w:rPr>
        <w:t xml:space="preserve"> که</w:t>
      </w:r>
      <w:r w:rsidRPr="00E02DAD">
        <w:rPr>
          <w:rFonts w:asciiTheme="minorBidi" w:hAnsiTheme="minorBidi" w:cstheme="minorBidi" w:hint="cs"/>
          <w:sz w:val="24"/>
          <w:szCs w:val="24"/>
          <w:rtl/>
        </w:rPr>
        <w:t xml:space="preserve"> ذیلاً تشریح میگردد.</w:t>
      </w:r>
    </w:p>
    <w:p w14:paraId="5CDEA34A" w14:textId="77777777" w:rsidR="007555EA" w:rsidRPr="00C8510F" w:rsidRDefault="007555EA" w:rsidP="007C1F02">
      <w:pPr>
        <w:jc w:val="both"/>
        <w:rPr>
          <w:rFonts w:asciiTheme="minorBidi" w:hAnsiTheme="minorBidi" w:cstheme="minorBidi"/>
          <w:sz w:val="22"/>
          <w:szCs w:val="22"/>
        </w:rPr>
      </w:pPr>
    </w:p>
    <w:p w14:paraId="5F8B1303" w14:textId="0E7B3CC3" w:rsidR="00C8510F" w:rsidRPr="00E02DAD" w:rsidRDefault="008C4EAC" w:rsidP="00C8510F">
      <w:pPr>
        <w:bidi/>
        <w:jc w:val="both"/>
        <w:rPr>
          <w:rFonts w:asciiTheme="minorBidi" w:hAnsiTheme="minorBidi" w:cstheme="minorBidi"/>
        </w:rPr>
      </w:pPr>
      <w:r w:rsidRPr="00E02DAD">
        <w:rPr>
          <w:rFonts w:asciiTheme="minorBidi" w:hAnsiTheme="minorBidi" w:cstheme="minorBidi" w:hint="cs"/>
          <w:u w:val="single"/>
          <w:rtl/>
        </w:rPr>
        <w:t>نظریات عمومی به تمام طرزالعمل های ذیل تطبیق میگردد:</w:t>
      </w:r>
      <w:r w:rsidRPr="00E02DAD">
        <w:rPr>
          <w:rFonts w:asciiTheme="minorBidi" w:hAnsiTheme="minorBidi" w:cstheme="minorBidi" w:hint="cs"/>
          <w:b/>
          <w:bCs/>
          <w:i/>
          <w:iCs/>
          <w:u w:val="single"/>
          <w:rtl/>
        </w:rPr>
        <w:t xml:space="preserve"> </w:t>
      </w:r>
      <w:r w:rsidRPr="00E02DAD">
        <w:rPr>
          <w:rFonts w:asciiTheme="minorBidi" w:hAnsiTheme="minorBidi" w:cstheme="minorBidi" w:hint="cs"/>
          <w:i/>
          <w:iCs/>
          <w:rtl/>
        </w:rPr>
        <w:t xml:space="preserve"> </w:t>
      </w:r>
      <w:r w:rsidR="007A7640" w:rsidRPr="00E02DAD">
        <w:rPr>
          <w:rFonts w:asciiTheme="minorBidi" w:hAnsiTheme="minorBidi" w:cstheme="minorBidi" w:hint="cs"/>
          <w:i/>
          <w:iCs/>
          <w:rtl/>
        </w:rPr>
        <w:t xml:space="preserve"> تمام </w:t>
      </w:r>
      <w:r w:rsidRPr="00E02DAD">
        <w:rPr>
          <w:rFonts w:asciiTheme="minorBidi" w:hAnsiTheme="minorBidi" w:cstheme="minorBidi" w:hint="cs"/>
          <w:rtl/>
        </w:rPr>
        <w:t xml:space="preserve">ارزیابی خطر </w:t>
      </w:r>
      <w:r w:rsidR="007A7640" w:rsidRPr="00E02DAD">
        <w:rPr>
          <w:rFonts w:asciiTheme="minorBidi" w:hAnsiTheme="minorBidi" w:cstheme="minorBidi" w:hint="cs"/>
          <w:rtl/>
        </w:rPr>
        <w:t xml:space="preserve">و وظایف پاک سازی باید با هماهنگی مرکز ماین پاکی برای افغانستان </w:t>
      </w:r>
      <w:r w:rsidR="007A7640" w:rsidRPr="00E02DAD">
        <w:rPr>
          <w:rFonts w:asciiTheme="minorBidi" w:hAnsiTheme="minorBidi" w:cstheme="minorBidi"/>
        </w:rPr>
        <w:t>(MACA)</w:t>
      </w:r>
      <w:r w:rsidR="007A7640" w:rsidRPr="00E02DAD">
        <w:rPr>
          <w:rFonts w:asciiTheme="minorBidi" w:hAnsiTheme="minorBidi" w:cstheme="minorBidi" w:hint="cs"/>
          <w:rtl/>
        </w:rPr>
        <w:t xml:space="preserve">  تطبیق گردد. این طرزالعمل ها ممکن درآینده نظر به شرایط اصلاح گردد.</w:t>
      </w:r>
    </w:p>
    <w:p w14:paraId="0840B2CF" w14:textId="628B1480" w:rsidR="007555EA" w:rsidRPr="00C8510F" w:rsidRDefault="00154F3A" w:rsidP="00154F3A">
      <w:pPr>
        <w:pStyle w:val="Heading2"/>
        <w:bidi/>
        <w:rPr>
          <w:rFonts w:asciiTheme="minorBidi" w:hAnsiTheme="minorBidi" w:cstheme="minorBidi"/>
          <w:sz w:val="22"/>
        </w:rPr>
      </w:pPr>
      <w:r w:rsidRPr="00C8510F">
        <w:rPr>
          <w:rFonts w:asciiTheme="minorBidi" w:hAnsiTheme="minorBidi" w:cstheme="minorBidi"/>
          <w:sz w:val="22"/>
          <w:rtl/>
        </w:rPr>
        <w:t>ط</w:t>
      </w:r>
      <w:r w:rsidR="00E02DAD">
        <w:rPr>
          <w:rFonts w:asciiTheme="minorBidi" w:hAnsiTheme="minorBidi" w:cstheme="minorBidi"/>
          <w:sz w:val="22"/>
          <w:rtl/>
        </w:rPr>
        <w:t>رزالعمل برای قراردادچی های بزرگ</w:t>
      </w:r>
    </w:p>
    <w:p w14:paraId="351859D6" w14:textId="77777777" w:rsidR="007555EA" w:rsidRPr="00C8510F" w:rsidRDefault="007555EA" w:rsidP="007C1F02">
      <w:pPr>
        <w:jc w:val="both"/>
        <w:rPr>
          <w:rFonts w:asciiTheme="minorBidi" w:hAnsiTheme="minorBidi" w:cstheme="minorBidi"/>
          <w:sz w:val="22"/>
          <w:szCs w:val="22"/>
        </w:rPr>
      </w:pPr>
    </w:p>
    <w:p w14:paraId="612F5B6B" w14:textId="65546ECD" w:rsidR="007A7640" w:rsidRPr="00E02DAD" w:rsidRDefault="007A7640" w:rsidP="007A7640">
      <w:pPr>
        <w:bidi/>
        <w:jc w:val="both"/>
        <w:rPr>
          <w:rFonts w:asciiTheme="minorBidi" w:hAnsiTheme="minorBidi" w:cstheme="minorBidi"/>
        </w:rPr>
      </w:pPr>
      <w:r w:rsidRPr="00E02DAD">
        <w:rPr>
          <w:rFonts w:asciiTheme="minorBidi" w:hAnsiTheme="minorBidi" w:cstheme="minorBidi" w:hint="cs"/>
          <w:b/>
          <w:bCs/>
          <w:i/>
          <w:iCs/>
          <w:rtl/>
        </w:rPr>
        <w:t>قابلیت اجرا:</w:t>
      </w:r>
      <w:r w:rsidR="00E02DAD">
        <w:rPr>
          <w:rFonts w:asciiTheme="minorBidi" w:hAnsiTheme="minorBidi" w:cstheme="minorBidi" w:hint="cs"/>
          <w:rtl/>
        </w:rPr>
        <w:t xml:space="preserve"> این پروسیجر بمنظور اجرای</w:t>
      </w:r>
      <w:r w:rsidRPr="00E02DAD">
        <w:rPr>
          <w:rFonts w:asciiTheme="minorBidi" w:hAnsiTheme="minorBidi" w:cstheme="minorBidi" w:hint="cs"/>
          <w:rtl/>
        </w:rPr>
        <w:t xml:space="preserve"> کار های بزرگ بکار برده میشود که توسط قراردادچی های بزرگ تطبیق میگردد. (مانند پروژه فوق 5 دالر آمریکایی فی متر).</w:t>
      </w:r>
    </w:p>
    <w:p w14:paraId="3271F09C" w14:textId="77777777" w:rsidR="007555EA" w:rsidRPr="00C8510F" w:rsidRDefault="007555EA" w:rsidP="007C1F02">
      <w:pPr>
        <w:jc w:val="both"/>
        <w:rPr>
          <w:rFonts w:asciiTheme="minorBidi" w:hAnsiTheme="minorBidi" w:cstheme="minorBidi"/>
          <w:b/>
          <w:bCs/>
          <w:i/>
          <w:iCs/>
          <w:sz w:val="22"/>
          <w:szCs w:val="22"/>
        </w:rPr>
      </w:pPr>
    </w:p>
    <w:p w14:paraId="5FF21A4D" w14:textId="21D00737" w:rsidR="007A7640" w:rsidRPr="00E02DAD" w:rsidRDefault="007A7640" w:rsidP="007A7640">
      <w:pPr>
        <w:bidi/>
        <w:jc w:val="both"/>
        <w:rPr>
          <w:rFonts w:asciiTheme="minorBidi" w:hAnsiTheme="minorBidi" w:cstheme="minorBidi"/>
        </w:rPr>
      </w:pPr>
      <w:r w:rsidRPr="00E02DAD">
        <w:rPr>
          <w:rFonts w:asciiTheme="minorBidi" w:hAnsiTheme="minorBidi" w:cstheme="minorBidi" w:hint="cs"/>
          <w:b/>
          <w:bCs/>
          <w:i/>
          <w:iCs/>
          <w:rtl/>
        </w:rPr>
        <w:t>روند کلی</w:t>
      </w:r>
      <w:r w:rsidRPr="00E02DAD">
        <w:rPr>
          <w:rFonts w:asciiTheme="minorBidi" w:hAnsiTheme="minorBidi" w:cstheme="minorBidi" w:hint="cs"/>
          <w:rtl/>
        </w:rPr>
        <w:t>:</w:t>
      </w:r>
      <w:r w:rsidRPr="00E02DAD">
        <w:rPr>
          <w:rFonts w:asciiTheme="minorBidi" w:hAnsiTheme="minorBidi" w:cstheme="minorBidi" w:hint="cs"/>
          <w:b/>
          <w:bCs/>
          <w:i/>
          <w:iCs/>
          <w:rtl/>
        </w:rPr>
        <w:t xml:space="preserve"> </w:t>
      </w:r>
      <w:r w:rsidRPr="00E02DAD">
        <w:rPr>
          <w:rFonts w:asciiTheme="minorBidi" w:hAnsiTheme="minorBidi" w:cstheme="minorBidi" w:hint="cs"/>
          <w:rtl/>
        </w:rPr>
        <w:t>قراردادچی عمده باید برای تصفیه خطر ماین با هماهنگی مرکز ماین پاکی ایالات متحده مسؤل باشد.</w:t>
      </w:r>
    </w:p>
    <w:p w14:paraId="1EED4A66" w14:textId="77777777" w:rsidR="007555EA" w:rsidRPr="00C8510F" w:rsidRDefault="007555EA" w:rsidP="007C1F02">
      <w:pPr>
        <w:jc w:val="both"/>
        <w:rPr>
          <w:rFonts w:asciiTheme="minorBidi" w:hAnsiTheme="minorBidi" w:cstheme="minorBidi"/>
          <w:sz w:val="22"/>
          <w:szCs w:val="22"/>
        </w:rPr>
      </w:pPr>
    </w:p>
    <w:p w14:paraId="104BFC81" w14:textId="6C460AB0" w:rsidR="007555EA" w:rsidRPr="00E02DAD" w:rsidRDefault="00154F3A" w:rsidP="00E02DAD">
      <w:pPr>
        <w:bidi/>
        <w:jc w:val="both"/>
        <w:rPr>
          <w:rFonts w:asciiTheme="minorBidi" w:hAnsiTheme="minorBidi" w:cstheme="minorBidi"/>
          <w:b/>
          <w:bCs/>
          <w:i/>
          <w:iCs/>
          <w:sz w:val="26"/>
          <w:szCs w:val="26"/>
        </w:rPr>
      </w:pPr>
      <w:r w:rsidRPr="00E02DAD">
        <w:rPr>
          <w:rFonts w:asciiTheme="minorBidi" w:hAnsiTheme="minorBidi" w:cstheme="minorBidi"/>
          <w:b/>
          <w:bCs/>
          <w:i/>
          <w:iCs/>
          <w:sz w:val="28"/>
          <w:szCs w:val="28"/>
          <w:rtl/>
        </w:rPr>
        <w:t>طرزالعمل</w:t>
      </w:r>
      <w:r w:rsidRPr="00E02DAD">
        <w:rPr>
          <w:rFonts w:asciiTheme="minorBidi" w:hAnsiTheme="minorBidi" w:cstheme="minorBidi"/>
          <w:b/>
          <w:bCs/>
          <w:i/>
          <w:iCs/>
          <w:sz w:val="26"/>
          <w:szCs w:val="26"/>
          <w:rtl/>
        </w:rPr>
        <w:t>:</w:t>
      </w:r>
    </w:p>
    <w:p w14:paraId="4E22A559" w14:textId="77777777" w:rsidR="007555EA" w:rsidRPr="00C8510F" w:rsidRDefault="007555EA" w:rsidP="007C1F02">
      <w:pPr>
        <w:autoSpaceDE w:val="0"/>
        <w:autoSpaceDN w:val="0"/>
        <w:adjustRightInd w:val="0"/>
        <w:spacing w:line="240" w:lineRule="atLeast"/>
        <w:jc w:val="both"/>
        <w:rPr>
          <w:rFonts w:asciiTheme="minorBidi" w:hAnsiTheme="minorBidi" w:cstheme="minorBidi"/>
          <w:color w:val="000000"/>
          <w:sz w:val="22"/>
          <w:szCs w:val="22"/>
        </w:rPr>
      </w:pPr>
    </w:p>
    <w:p w14:paraId="5ED8255D" w14:textId="77777777" w:rsidR="007555EA" w:rsidRPr="00C8510F" w:rsidRDefault="007555EA" w:rsidP="007C1F02">
      <w:pPr>
        <w:jc w:val="both"/>
        <w:rPr>
          <w:rFonts w:asciiTheme="minorBidi" w:hAnsiTheme="minorBidi" w:cstheme="minorBidi"/>
          <w:sz w:val="22"/>
          <w:szCs w:val="22"/>
        </w:rPr>
      </w:pPr>
    </w:p>
    <w:p w14:paraId="133D637E" w14:textId="77777777" w:rsidR="007555EA" w:rsidRPr="00C8510F" w:rsidRDefault="007555EA" w:rsidP="007C1F02">
      <w:pPr>
        <w:tabs>
          <w:tab w:val="num" w:pos="540"/>
        </w:tabs>
        <w:ind w:left="540" w:hanging="540"/>
        <w:jc w:val="both"/>
        <w:rPr>
          <w:rFonts w:asciiTheme="minorBidi" w:hAnsiTheme="minorBidi" w:cstheme="minorBidi"/>
          <w:sz w:val="22"/>
          <w:szCs w:val="22"/>
        </w:rPr>
      </w:pPr>
    </w:p>
    <w:p w14:paraId="6C3C156B" w14:textId="77777777" w:rsidR="007A7640" w:rsidRDefault="007A7640" w:rsidP="007A7640">
      <w:pPr>
        <w:pStyle w:val="ListParagraph"/>
        <w:rPr>
          <w:rFonts w:asciiTheme="minorBidi" w:hAnsiTheme="minorBidi" w:cstheme="minorBidi"/>
          <w:sz w:val="22"/>
          <w:szCs w:val="22"/>
        </w:rPr>
      </w:pPr>
    </w:p>
    <w:p w14:paraId="44B198B4" w14:textId="4F115FBA" w:rsidR="007A7640" w:rsidRPr="00E02DAD" w:rsidRDefault="007367F9" w:rsidP="00E02DAD">
      <w:pPr>
        <w:numPr>
          <w:ilvl w:val="0"/>
          <w:numId w:val="13"/>
        </w:numPr>
        <w:bidi/>
        <w:ind w:left="540" w:hanging="540"/>
        <w:jc w:val="both"/>
        <w:rPr>
          <w:rFonts w:asciiTheme="minorBidi" w:hAnsiTheme="minorBidi" w:cstheme="minorBidi"/>
        </w:rPr>
      </w:pPr>
      <w:r w:rsidRPr="00E02DAD">
        <w:rPr>
          <w:rFonts w:asciiTheme="minorBidi" w:hAnsiTheme="minorBidi" w:cstheme="minorBidi" w:hint="cs"/>
          <w:rtl/>
        </w:rPr>
        <w:t>جهت</w:t>
      </w:r>
      <w:r w:rsidR="007A7640" w:rsidRPr="00E02DAD">
        <w:rPr>
          <w:rFonts w:asciiTheme="minorBidi" w:hAnsiTheme="minorBidi" w:cstheme="minorBidi" w:hint="cs"/>
          <w:rtl/>
        </w:rPr>
        <w:t xml:space="preserve"> </w:t>
      </w:r>
      <w:r w:rsidRPr="00E02DAD">
        <w:rPr>
          <w:rFonts w:asciiTheme="minorBidi" w:hAnsiTheme="minorBidi" w:cstheme="minorBidi" w:hint="cs"/>
          <w:rtl/>
          <w:lang w:bidi="fa-IR"/>
        </w:rPr>
        <w:t>آماده</w:t>
      </w:r>
      <w:r w:rsidR="007A7640" w:rsidRPr="00E02DAD">
        <w:rPr>
          <w:rFonts w:asciiTheme="minorBidi" w:hAnsiTheme="minorBidi" w:cstheme="minorBidi" w:hint="cs"/>
          <w:rtl/>
        </w:rPr>
        <w:t xml:space="preserve"> سازی اسناد پیشنهادی، یک سروی عمومی توسط مرکز ماین پاکی برای افغانستان (</w:t>
      </w:r>
      <w:r w:rsidR="007A7640" w:rsidRPr="00E02DAD">
        <w:rPr>
          <w:rFonts w:asciiTheme="minorBidi" w:hAnsiTheme="minorBidi" w:cstheme="minorBidi"/>
        </w:rPr>
        <w:t>MACA</w:t>
      </w:r>
      <w:r w:rsidR="007A7640" w:rsidRPr="00E02DAD">
        <w:rPr>
          <w:rFonts w:asciiTheme="minorBidi" w:hAnsiTheme="minorBidi" w:cstheme="minorBidi" w:hint="cs"/>
          <w:rtl/>
        </w:rPr>
        <w:t xml:space="preserve">) در تمام ساحات که قراردادچی کار میکند، </w:t>
      </w:r>
      <w:r w:rsidR="00891D37" w:rsidRPr="00E02DAD">
        <w:rPr>
          <w:rFonts w:asciiTheme="minorBidi" w:hAnsiTheme="minorBidi" w:cstheme="minorBidi" w:hint="cs"/>
          <w:rtl/>
        </w:rPr>
        <w:t xml:space="preserve">باید </w:t>
      </w:r>
      <w:r w:rsidR="004C7DBD" w:rsidRPr="00E02DAD">
        <w:rPr>
          <w:rFonts w:asciiTheme="minorBidi" w:hAnsiTheme="minorBidi" w:cstheme="minorBidi" w:hint="cs"/>
          <w:rtl/>
        </w:rPr>
        <w:t>اجرا گردد.</w:t>
      </w:r>
      <w:r w:rsidRPr="00E02DAD">
        <w:rPr>
          <w:rFonts w:asciiTheme="minorBidi" w:hAnsiTheme="minorBidi" w:cstheme="minorBidi" w:hint="cs"/>
          <w:rtl/>
        </w:rPr>
        <w:t xml:space="preserve"> این سروی معلومات مشرح را درمورد خطرات مربوط ماین در ساحات مختلف که برای یک </w:t>
      </w:r>
      <w:r w:rsidR="00891D37" w:rsidRPr="00E02DAD">
        <w:rPr>
          <w:rFonts w:asciiTheme="minorBidi" w:hAnsiTheme="minorBidi" w:cstheme="minorBidi" w:hint="cs"/>
          <w:rtl/>
        </w:rPr>
        <w:t>تشخیص</w:t>
      </w:r>
      <w:r w:rsidRPr="00E02DAD">
        <w:rPr>
          <w:rFonts w:asciiTheme="minorBidi" w:hAnsiTheme="minorBidi" w:cstheme="minorBidi" w:hint="cs"/>
          <w:rtl/>
        </w:rPr>
        <w:t xml:space="preserve"> غیرمبهم ساحات </w:t>
      </w:r>
      <w:r w:rsidR="00891D37" w:rsidRPr="00E02DAD">
        <w:rPr>
          <w:rFonts w:asciiTheme="minorBidi" w:hAnsiTheme="minorBidi" w:cstheme="minorBidi" w:hint="cs"/>
          <w:rtl/>
        </w:rPr>
        <w:t xml:space="preserve">اجازه میدهد، </w:t>
      </w:r>
      <w:r w:rsidR="00E02DAD" w:rsidRPr="00E02DAD">
        <w:rPr>
          <w:rFonts w:asciiTheme="minorBidi" w:hAnsiTheme="minorBidi" w:cstheme="minorBidi" w:hint="cs"/>
          <w:rtl/>
        </w:rPr>
        <w:t xml:space="preserve">باید </w:t>
      </w:r>
      <w:r w:rsidR="00891D37" w:rsidRPr="00E02DAD">
        <w:rPr>
          <w:rFonts w:asciiTheme="minorBidi" w:hAnsiTheme="minorBidi" w:cstheme="minorBidi" w:hint="cs"/>
          <w:rtl/>
        </w:rPr>
        <w:t xml:space="preserve">فراهم سازد  </w:t>
      </w:r>
      <w:r w:rsidRPr="00E02DAD">
        <w:rPr>
          <w:rFonts w:asciiTheme="minorBidi" w:hAnsiTheme="minorBidi" w:cstheme="minorBidi" w:hint="cs"/>
          <w:rtl/>
        </w:rPr>
        <w:t xml:space="preserve">که </w:t>
      </w:r>
      <w:r w:rsidR="00891D37" w:rsidRPr="00E02DAD">
        <w:rPr>
          <w:rFonts w:asciiTheme="minorBidi" w:hAnsiTheme="minorBidi" w:cstheme="minorBidi" w:hint="cs"/>
          <w:rtl/>
        </w:rPr>
        <w:t xml:space="preserve">یک </w:t>
      </w:r>
      <w:r w:rsidRPr="00E02DAD">
        <w:rPr>
          <w:rFonts w:asciiTheme="minorBidi" w:hAnsiTheme="minorBidi" w:cstheme="minorBidi" w:hint="cs"/>
          <w:rtl/>
        </w:rPr>
        <w:t xml:space="preserve">خطر کم </w:t>
      </w:r>
      <w:r w:rsidR="00891D37" w:rsidRPr="00E02DAD">
        <w:rPr>
          <w:rFonts w:asciiTheme="minorBidi" w:hAnsiTheme="minorBidi" w:cstheme="minorBidi" w:hint="cs"/>
          <w:rtl/>
        </w:rPr>
        <w:t>ماین / آلوده گی</w:t>
      </w:r>
      <w:r w:rsidR="00891D37" w:rsidRPr="00E02DAD">
        <w:rPr>
          <w:rFonts w:asciiTheme="minorBidi" w:hAnsiTheme="minorBidi" w:cstheme="minorBidi"/>
        </w:rPr>
        <w:t xml:space="preserve"> UXO</w:t>
      </w:r>
      <w:r w:rsidR="00891D37" w:rsidRPr="00E02DAD">
        <w:rPr>
          <w:rFonts w:asciiTheme="minorBidi" w:hAnsiTheme="minorBidi" w:cstheme="minorBidi" w:hint="cs"/>
          <w:rtl/>
        </w:rPr>
        <w:t xml:space="preserve"> را دارد و ساحات که خطر آن زیاد یا نامعلوم است. سروی باید </w:t>
      </w:r>
      <w:r w:rsidR="00EE6C39" w:rsidRPr="00E02DAD">
        <w:rPr>
          <w:rFonts w:asciiTheme="minorBidi" w:hAnsiTheme="minorBidi" w:cstheme="minorBidi" w:hint="cs"/>
          <w:rtl/>
        </w:rPr>
        <w:t>خارج از مصارف آماده سازی اسناد  پیشنهادی بودیجه گردد.</w:t>
      </w:r>
    </w:p>
    <w:p w14:paraId="79F9F756" w14:textId="77777777" w:rsidR="00891D37" w:rsidRDefault="00891D37" w:rsidP="00891D37">
      <w:pPr>
        <w:pStyle w:val="ListParagraph"/>
        <w:rPr>
          <w:rFonts w:asciiTheme="minorBidi" w:hAnsiTheme="minorBidi" w:cstheme="minorBidi"/>
          <w:sz w:val="22"/>
          <w:szCs w:val="22"/>
          <w:rtl/>
        </w:rPr>
      </w:pPr>
    </w:p>
    <w:p w14:paraId="7FD024D3" w14:textId="52C23DDC" w:rsidR="00891D37" w:rsidRPr="00E02DAD" w:rsidRDefault="00EE6C39" w:rsidP="00BE50F5">
      <w:pPr>
        <w:numPr>
          <w:ilvl w:val="0"/>
          <w:numId w:val="13"/>
        </w:numPr>
        <w:bidi/>
        <w:ind w:left="540" w:hanging="540"/>
        <w:jc w:val="both"/>
        <w:rPr>
          <w:rFonts w:asciiTheme="minorBidi" w:hAnsiTheme="minorBidi" w:cstheme="minorBidi"/>
        </w:rPr>
      </w:pPr>
      <w:r w:rsidRPr="00E02DAD">
        <w:rPr>
          <w:rFonts w:asciiTheme="minorBidi" w:hAnsiTheme="minorBidi" w:cstheme="minorBidi" w:hint="cs"/>
          <w:rtl/>
        </w:rPr>
        <w:t xml:space="preserve">تمام معلومات سروی باید (با اعلامیه قانونی </w:t>
      </w:r>
      <w:r w:rsidR="00BE50F5" w:rsidRPr="00E02DAD">
        <w:rPr>
          <w:rFonts w:asciiTheme="minorBidi" w:hAnsiTheme="minorBidi" w:cstheme="minorBidi" w:hint="cs"/>
          <w:rtl/>
        </w:rPr>
        <w:t>برای اینکه کدام قرضه را دربر نداشته باشد)، مانند معلومات برای پلان گذاری فعالیت های شان به پیشنهاد کننده گان تشریح گردد (مثال: موقعیت مناسب کمپ، دسترسی سرک به معدن).</w:t>
      </w:r>
    </w:p>
    <w:p w14:paraId="00CC0149" w14:textId="77777777" w:rsidR="00BE50F5" w:rsidRDefault="00BE50F5" w:rsidP="00BE50F5">
      <w:pPr>
        <w:pStyle w:val="ListParagraph"/>
        <w:rPr>
          <w:rFonts w:asciiTheme="minorBidi" w:hAnsiTheme="minorBidi" w:cstheme="minorBidi"/>
          <w:sz w:val="22"/>
          <w:szCs w:val="22"/>
          <w:rtl/>
        </w:rPr>
      </w:pPr>
    </w:p>
    <w:p w14:paraId="5B7280C0" w14:textId="23444475" w:rsidR="00BE50F5" w:rsidRDefault="00BE50F5" w:rsidP="0033094A">
      <w:pPr>
        <w:numPr>
          <w:ilvl w:val="0"/>
          <w:numId w:val="13"/>
        </w:numPr>
        <w:bidi/>
        <w:ind w:left="540" w:hanging="540"/>
        <w:jc w:val="both"/>
        <w:rPr>
          <w:rFonts w:asciiTheme="minorBidi" w:hAnsiTheme="minorBidi" w:cstheme="minorBidi"/>
        </w:rPr>
      </w:pPr>
      <w:r w:rsidRPr="00E02DAD">
        <w:rPr>
          <w:rFonts w:asciiTheme="minorBidi" w:hAnsiTheme="minorBidi" w:cstheme="minorBidi" w:hint="cs"/>
          <w:rtl/>
        </w:rPr>
        <w:t xml:space="preserve">مربوط به ماهیت و موقعیت پروژه و </w:t>
      </w:r>
      <w:r w:rsidR="0033094A" w:rsidRPr="00E02DAD">
        <w:rPr>
          <w:rFonts w:asciiTheme="minorBidi" w:hAnsiTheme="minorBidi" w:cstheme="minorBidi" w:hint="cs"/>
          <w:rtl/>
        </w:rPr>
        <w:t>ارزیابی خطر موجوده، دو گزینه مختلف میتوان استفاده گردد.</w:t>
      </w:r>
    </w:p>
    <w:p w14:paraId="4F3DE1A2" w14:textId="77777777" w:rsidR="00E02DAD" w:rsidRDefault="00E02DAD" w:rsidP="00E02DAD">
      <w:pPr>
        <w:pStyle w:val="ListParagraph"/>
        <w:rPr>
          <w:rFonts w:asciiTheme="minorBidi" w:hAnsiTheme="minorBidi" w:cstheme="minorBidi"/>
          <w:rtl/>
        </w:rPr>
      </w:pPr>
    </w:p>
    <w:p w14:paraId="3E06791C" w14:textId="77777777" w:rsidR="00EE6C39" w:rsidRDefault="00EE6C39" w:rsidP="004F21D4">
      <w:pPr>
        <w:pStyle w:val="Heading6"/>
        <w:numPr>
          <w:ilvl w:val="0"/>
          <w:numId w:val="0"/>
        </w:numPr>
        <w:jc w:val="both"/>
        <w:rPr>
          <w:rFonts w:asciiTheme="minorBidi" w:hAnsiTheme="minorBidi" w:cstheme="minorBidi"/>
          <w:sz w:val="22"/>
          <w:szCs w:val="22"/>
          <w:rtl/>
        </w:rPr>
      </w:pPr>
    </w:p>
    <w:p w14:paraId="17F38717" w14:textId="77777777" w:rsidR="007555EA" w:rsidRPr="00C8510F" w:rsidRDefault="007555EA" w:rsidP="007C1F02">
      <w:pPr>
        <w:ind w:left="180"/>
        <w:jc w:val="both"/>
        <w:rPr>
          <w:rFonts w:asciiTheme="minorBidi" w:hAnsiTheme="minorBidi" w:cstheme="minorBidi"/>
          <w:b/>
          <w:bCs/>
          <w:i/>
          <w:iCs/>
          <w:sz w:val="22"/>
          <w:szCs w:val="22"/>
        </w:rPr>
      </w:pPr>
    </w:p>
    <w:p w14:paraId="1CE4DD4B" w14:textId="185836A8" w:rsidR="00945A48" w:rsidRPr="00E02DAD" w:rsidRDefault="00E02DAD" w:rsidP="00E02DAD">
      <w:pPr>
        <w:bidi/>
        <w:ind w:left="360"/>
        <w:jc w:val="both"/>
        <w:rPr>
          <w:rFonts w:asciiTheme="minorBidi" w:hAnsiTheme="minorBidi" w:cstheme="minorBidi"/>
          <w:b/>
          <w:bCs/>
          <w:sz w:val="28"/>
          <w:szCs w:val="28"/>
        </w:rPr>
      </w:pPr>
      <w:r w:rsidRPr="00E02DAD">
        <w:rPr>
          <w:rFonts w:asciiTheme="minorBidi" w:hAnsiTheme="minorBidi" w:cstheme="minorBidi" w:hint="cs"/>
          <w:b/>
          <w:bCs/>
          <w:sz w:val="28"/>
          <w:szCs w:val="28"/>
          <w:rtl/>
        </w:rPr>
        <w:lastRenderedPageBreak/>
        <w:t xml:space="preserve">گزینه 1 </w:t>
      </w:r>
      <w:r w:rsidRPr="00E02DAD">
        <w:rPr>
          <w:rFonts w:asciiTheme="minorBidi" w:hAnsiTheme="minorBidi" w:cstheme="minorBidi"/>
          <w:b/>
          <w:bCs/>
          <w:sz w:val="28"/>
          <w:szCs w:val="28"/>
          <w:rtl/>
        </w:rPr>
        <w:t>–</w:t>
      </w:r>
      <w:r w:rsidRPr="00E02DAD">
        <w:rPr>
          <w:rFonts w:asciiTheme="minorBidi" w:hAnsiTheme="minorBidi" w:cstheme="minorBidi" w:hint="cs"/>
          <w:b/>
          <w:bCs/>
          <w:sz w:val="28"/>
          <w:szCs w:val="28"/>
          <w:rtl/>
        </w:rPr>
        <w:t xml:space="preserve"> فعالیت های پاک کاری ماین جز از قرارداد عمومی میباشد</w:t>
      </w:r>
    </w:p>
    <w:p w14:paraId="7A14FD1C" w14:textId="00862346" w:rsidR="0033094A" w:rsidRPr="00E02DAD" w:rsidRDefault="0033094A" w:rsidP="0033094A">
      <w:pPr>
        <w:numPr>
          <w:ilvl w:val="1"/>
          <w:numId w:val="6"/>
        </w:numPr>
        <w:bidi/>
        <w:ind w:left="360" w:firstLine="0"/>
        <w:jc w:val="both"/>
        <w:rPr>
          <w:rFonts w:asciiTheme="minorBidi" w:hAnsiTheme="minorBidi" w:cstheme="minorBidi"/>
        </w:rPr>
      </w:pPr>
      <w:r w:rsidRPr="00E02DAD">
        <w:rPr>
          <w:rFonts w:asciiTheme="minorBidi" w:hAnsiTheme="minorBidi" w:cstheme="minorBidi"/>
          <w:rtl/>
          <w:lang w:bidi="fa-IR"/>
        </w:rPr>
        <w:t>طبق نتایج سروی</w:t>
      </w:r>
      <w:r w:rsidRPr="00E02DAD">
        <w:rPr>
          <w:rFonts w:asciiTheme="minorBidi" w:hAnsiTheme="minorBidi" w:cstheme="minorBidi" w:hint="cs"/>
          <w:rtl/>
          <w:lang w:bidi="fa-IR"/>
        </w:rPr>
        <w:t xml:space="preserve"> عمومی، یک تدارک بودیجه مشخص برای ماین پاکی درجریان </w:t>
      </w:r>
      <w:r w:rsidR="00C8628A">
        <w:rPr>
          <w:rFonts w:asciiTheme="minorBidi" w:hAnsiTheme="minorBidi" w:cstheme="minorBidi" w:hint="cs"/>
          <w:rtl/>
          <w:lang w:bidi="fa-IR"/>
        </w:rPr>
        <w:t>اعمار</w:t>
      </w:r>
      <w:r w:rsidRPr="00E02DAD">
        <w:rPr>
          <w:rFonts w:asciiTheme="minorBidi" w:hAnsiTheme="minorBidi" w:cstheme="minorBidi" w:hint="cs"/>
          <w:rtl/>
          <w:lang w:bidi="fa-IR"/>
        </w:rPr>
        <w:t xml:space="preserve"> </w:t>
      </w:r>
      <w:r w:rsidR="00EE54CD" w:rsidRPr="00E02DAD">
        <w:rPr>
          <w:rFonts w:asciiTheme="minorBidi" w:hAnsiTheme="minorBidi" w:cstheme="minorBidi" w:hint="cs"/>
          <w:rtl/>
          <w:lang w:bidi="fa-IR"/>
        </w:rPr>
        <w:t>بطور جداگانه مبلغ مربوطه در اسناد پیشنهاد برای قرارداد عمومی تخصیص داده شود.</w:t>
      </w:r>
    </w:p>
    <w:p w14:paraId="25DDDBA3" w14:textId="77777777" w:rsidR="00AB1533" w:rsidRDefault="00AB1533" w:rsidP="00AB1533">
      <w:pPr>
        <w:bidi/>
        <w:ind w:left="360"/>
        <w:jc w:val="both"/>
        <w:rPr>
          <w:rFonts w:asciiTheme="minorBidi" w:hAnsiTheme="minorBidi" w:cstheme="minorBidi"/>
          <w:sz w:val="22"/>
          <w:szCs w:val="22"/>
        </w:rPr>
      </w:pPr>
    </w:p>
    <w:p w14:paraId="3DC6D5B2" w14:textId="3503F265" w:rsidR="00EE54CD" w:rsidRPr="00E02DAD" w:rsidRDefault="00EE54CD" w:rsidP="00EE54CD">
      <w:pPr>
        <w:numPr>
          <w:ilvl w:val="1"/>
          <w:numId w:val="6"/>
        </w:numPr>
        <w:bidi/>
        <w:ind w:left="360" w:firstLine="0"/>
        <w:jc w:val="both"/>
        <w:rPr>
          <w:rFonts w:asciiTheme="minorBidi" w:hAnsiTheme="minorBidi" w:cstheme="minorBidi"/>
        </w:rPr>
      </w:pPr>
      <w:r w:rsidRPr="00E02DAD">
        <w:rPr>
          <w:rFonts w:asciiTheme="minorBidi" w:hAnsiTheme="minorBidi" w:cstheme="minorBidi" w:hint="cs"/>
          <w:rtl/>
          <w:lang w:bidi="fa-IR"/>
        </w:rPr>
        <w:t xml:space="preserve">بطور جداگانه مواد معین در پیشنهاد شان، پیشنهاد کننده گان یک قانون را برای یک ارزیابی و پاک کاری مشرح ماین درجریان </w:t>
      </w:r>
      <w:r w:rsidR="00C8628A">
        <w:rPr>
          <w:rFonts w:asciiTheme="minorBidi" w:hAnsiTheme="minorBidi" w:cstheme="minorBidi" w:hint="cs"/>
          <w:rtl/>
          <w:lang w:bidi="fa-IR"/>
        </w:rPr>
        <w:t>اعمار</w:t>
      </w:r>
      <w:r w:rsidRPr="00E02DAD">
        <w:rPr>
          <w:rFonts w:asciiTheme="minorBidi" w:hAnsiTheme="minorBidi" w:cstheme="minorBidi" w:hint="cs"/>
          <w:rtl/>
          <w:lang w:bidi="fa-IR"/>
        </w:rPr>
        <w:t xml:space="preserve"> شامل سازند.</w:t>
      </w:r>
    </w:p>
    <w:p w14:paraId="67DECCF8" w14:textId="77777777" w:rsidR="00AB1533" w:rsidRDefault="00AB1533" w:rsidP="00AB1533">
      <w:pPr>
        <w:pStyle w:val="ListParagraph"/>
        <w:rPr>
          <w:rFonts w:asciiTheme="minorBidi" w:hAnsiTheme="minorBidi" w:cstheme="minorBidi"/>
          <w:sz w:val="22"/>
          <w:szCs w:val="22"/>
          <w:rtl/>
        </w:rPr>
      </w:pPr>
    </w:p>
    <w:p w14:paraId="4B3FC113" w14:textId="77777777" w:rsidR="00AB1533" w:rsidRDefault="00AB1533" w:rsidP="00AB1533">
      <w:pPr>
        <w:bidi/>
        <w:ind w:left="360"/>
        <w:jc w:val="both"/>
        <w:rPr>
          <w:rFonts w:asciiTheme="minorBidi" w:hAnsiTheme="minorBidi" w:cstheme="minorBidi"/>
          <w:sz w:val="22"/>
          <w:szCs w:val="22"/>
        </w:rPr>
      </w:pPr>
    </w:p>
    <w:p w14:paraId="2BDF00ED" w14:textId="7376EED9" w:rsidR="007555EA" w:rsidRPr="00E02DAD" w:rsidRDefault="00AB1533" w:rsidP="00B24414">
      <w:pPr>
        <w:numPr>
          <w:ilvl w:val="1"/>
          <w:numId w:val="6"/>
        </w:numPr>
        <w:bidi/>
        <w:ind w:left="360" w:firstLine="0"/>
        <w:jc w:val="both"/>
        <w:rPr>
          <w:rFonts w:asciiTheme="minorBidi" w:hAnsiTheme="minorBidi" w:cstheme="minorBidi"/>
        </w:rPr>
      </w:pPr>
      <w:r w:rsidRPr="00E02DAD">
        <w:rPr>
          <w:rFonts w:asciiTheme="minorBidi" w:hAnsiTheme="minorBidi" w:cstheme="minorBidi" w:hint="cs"/>
          <w:rtl/>
        </w:rPr>
        <w:t xml:space="preserve">بر راهنمایی انجنیر نظارت کننده و  طرح بر مبلغ مشروط مشخص برای ماین پاکی در قرارداد، قراردادچی یکی از چندین قراردادچی فرعی را استفاده می کند (یا یک مؤسسه ماین پاکی توسط </w:t>
      </w:r>
      <w:r w:rsidRPr="00E02DAD">
        <w:rPr>
          <w:rFonts w:asciiTheme="minorBidi" w:hAnsiTheme="minorBidi" w:cstheme="minorBidi"/>
        </w:rPr>
        <w:t>MACA</w:t>
      </w:r>
      <w:r w:rsidRPr="00E02DAD">
        <w:rPr>
          <w:rFonts w:asciiTheme="minorBidi" w:hAnsiTheme="minorBidi" w:cstheme="minorBidi" w:hint="cs"/>
          <w:rtl/>
        </w:rPr>
        <w:t xml:space="preserve"> برسمیت شناخته شده باشد) بطور سریع بنابر درخواست قابل دسترس باشد، ارزیابی را قبل از آغاز کار فزیکی در ساحات</w:t>
      </w:r>
      <w:r w:rsidR="00493B5F">
        <w:rPr>
          <w:rFonts w:asciiTheme="minorBidi" w:hAnsiTheme="minorBidi" w:cstheme="minorBidi" w:hint="cs"/>
          <w:rtl/>
        </w:rPr>
        <w:t xml:space="preserve"> بالقوه</w:t>
      </w:r>
      <w:r w:rsidRPr="00E02DAD">
        <w:rPr>
          <w:rFonts w:asciiTheme="minorBidi" w:hAnsiTheme="minorBidi" w:cstheme="minorBidi" w:hint="cs"/>
          <w:rtl/>
        </w:rPr>
        <w:t xml:space="preserve"> آلوده گی  اجرا گردد و وظایف پاک کاری اگر دریافت گردد، انجام گردد. قراردادچی همچنان یک متخصص بین المللی را جهت ارزیابی در آماده سازی و نظارت این وظایف استخدام خواهد نمود. قراردادچی اختیار دارد که یکی از قراردادچی های فرعی را انتخاب نماید و برای کیفیت کار کاملاً مسؤل می باشد و  درصورت حادثات بعد</w:t>
      </w:r>
      <w:r w:rsidR="005F000E" w:rsidRPr="00E02DAD">
        <w:rPr>
          <w:rFonts w:asciiTheme="minorBidi" w:hAnsiTheme="minorBidi" w:cstheme="minorBidi" w:hint="cs"/>
          <w:rtl/>
        </w:rPr>
        <w:t xml:space="preserve"> ازاینکه یک ساحه ماین پاکی گردید، مسؤل می باشد.</w:t>
      </w:r>
    </w:p>
    <w:p w14:paraId="53822B63" w14:textId="77777777" w:rsidR="005F000E" w:rsidRDefault="005F000E" w:rsidP="005F000E">
      <w:pPr>
        <w:bidi/>
        <w:ind w:left="360"/>
        <w:jc w:val="both"/>
        <w:rPr>
          <w:rFonts w:asciiTheme="minorBidi" w:hAnsiTheme="minorBidi" w:cstheme="minorBidi"/>
          <w:sz w:val="22"/>
          <w:szCs w:val="22"/>
        </w:rPr>
      </w:pPr>
    </w:p>
    <w:p w14:paraId="35471375" w14:textId="4AC1B9F8" w:rsidR="005F000E" w:rsidRPr="00E02DAD" w:rsidRDefault="005F000E" w:rsidP="00D2061F">
      <w:pPr>
        <w:numPr>
          <w:ilvl w:val="1"/>
          <w:numId w:val="6"/>
        </w:numPr>
        <w:bidi/>
        <w:ind w:left="360" w:firstLine="0"/>
        <w:jc w:val="both"/>
        <w:rPr>
          <w:rFonts w:asciiTheme="minorBidi" w:hAnsiTheme="minorBidi" w:cstheme="minorBidi"/>
        </w:rPr>
      </w:pPr>
      <w:r w:rsidRPr="00E02DAD">
        <w:rPr>
          <w:rFonts w:asciiTheme="minorBidi" w:hAnsiTheme="minorBidi" w:cstheme="minorBidi" w:hint="cs"/>
          <w:rtl/>
        </w:rPr>
        <w:t xml:space="preserve">جهت جلوگیری </w:t>
      </w:r>
      <w:r w:rsidR="00DF17EE" w:rsidRPr="00E02DAD">
        <w:rPr>
          <w:rFonts w:asciiTheme="minorBidi" w:hAnsiTheme="minorBidi" w:cstheme="minorBidi" w:hint="cs"/>
          <w:rtl/>
        </w:rPr>
        <w:t>یک "</w:t>
      </w:r>
      <w:r w:rsidR="00DF17EE" w:rsidRPr="00E02DAD">
        <w:rPr>
          <w:rFonts w:asciiTheme="minorBidi" w:hAnsiTheme="minorBidi" w:cstheme="minorBidi" w:hint="cs"/>
          <w:rtl/>
          <w:lang w:bidi="fa-IR"/>
        </w:rPr>
        <w:t xml:space="preserve">استفاده بیش از حد" </w:t>
      </w:r>
      <w:r w:rsidR="00D2061F" w:rsidRPr="00E02DAD">
        <w:rPr>
          <w:rFonts w:asciiTheme="minorBidi" w:hAnsiTheme="minorBidi" w:cstheme="minorBidi" w:hint="cs"/>
          <w:rtl/>
          <w:lang w:bidi="fa-IR"/>
        </w:rPr>
        <w:t xml:space="preserve">تدارک بودیجه، قراردادچی مکلف است تا انجنیر نظارت کننده را به شکل کتبی قبل از قبل (با یک توجیه واضح کار های که اجرا میشود) اطلاع دهد تا تیم ماین پاکی را آماده سازد. انجنیر نظارت کننده ظرفیت دارد تا درمورد چنین کار ها اعتراض کند. </w:t>
      </w:r>
    </w:p>
    <w:p w14:paraId="25335E63" w14:textId="77777777" w:rsidR="007555EA" w:rsidRPr="00C8510F" w:rsidRDefault="007555EA" w:rsidP="007C1F02">
      <w:pPr>
        <w:jc w:val="both"/>
        <w:rPr>
          <w:rFonts w:asciiTheme="minorBidi" w:hAnsiTheme="minorBidi" w:cstheme="minorBidi"/>
          <w:sz w:val="22"/>
          <w:szCs w:val="22"/>
        </w:rPr>
      </w:pPr>
    </w:p>
    <w:p w14:paraId="3D11FEFC" w14:textId="54592BFD" w:rsidR="00154F3A" w:rsidRPr="00C8510F" w:rsidRDefault="00154F3A" w:rsidP="00154F3A">
      <w:pPr>
        <w:bidi/>
        <w:rPr>
          <w:rFonts w:asciiTheme="minorBidi" w:hAnsiTheme="minorBidi" w:cstheme="minorBidi"/>
          <w:b/>
          <w:bCs/>
        </w:rPr>
      </w:pPr>
      <w:r w:rsidRPr="00C8510F">
        <w:rPr>
          <w:rFonts w:asciiTheme="minorBidi" w:hAnsiTheme="minorBidi" w:cstheme="minorBidi"/>
          <w:b/>
          <w:bCs/>
          <w:rtl/>
        </w:rPr>
        <w:t>گزینه 2 – فعالیت های ماین پاکی تحت قرارداد جداگانه اجرا میگردد</w:t>
      </w:r>
    </w:p>
    <w:p w14:paraId="5339F9A8" w14:textId="77777777" w:rsidR="007555EA" w:rsidRPr="00C8510F" w:rsidRDefault="007555EA" w:rsidP="007C1F02">
      <w:pPr>
        <w:jc w:val="both"/>
        <w:rPr>
          <w:rFonts w:asciiTheme="minorBidi" w:hAnsiTheme="minorBidi" w:cstheme="minorBidi"/>
          <w:sz w:val="22"/>
          <w:szCs w:val="22"/>
        </w:rPr>
      </w:pPr>
    </w:p>
    <w:p w14:paraId="05083C4F" w14:textId="2310B068" w:rsidR="00D2061F" w:rsidRPr="00E02DAD" w:rsidRDefault="00403CED" w:rsidP="0061553D">
      <w:pPr>
        <w:pStyle w:val="ListParagraph"/>
        <w:numPr>
          <w:ilvl w:val="0"/>
          <w:numId w:val="22"/>
        </w:numPr>
        <w:bidi/>
        <w:jc w:val="both"/>
        <w:rPr>
          <w:rFonts w:asciiTheme="minorBidi" w:hAnsiTheme="minorBidi" w:cstheme="minorBidi"/>
        </w:rPr>
      </w:pPr>
      <w:r w:rsidRPr="00E02DAD">
        <w:rPr>
          <w:rFonts w:asciiTheme="minorBidi" w:hAnsiTheme="minorBidi" w:cstheme="minorBidi" w:hint="cs"/>
          <w:rtl/>
        </w:rPr>
        <w:t>قرارداد های</w:t>
      </w:r>
      <w:r w:rsidR="002B7D73" w:rsidRPr="00E02DAD">
        <w:rPr>
          <w:rFonts w:asciiTheme="minorBidi" w:hAnsiTheme="minorBidi" w:cstheme="minorBidi" w:hint="cs"/>
          <w:rtl/>
        </w:rPr>
        <w:t xml:space="preserve"> مشخص،</w:t>
      </w:r>
      <w:r w:rsidRPr="00E02DAD">
        <w:rPr>
          <w:rFonts w:asciiTheme="minorBidi" w:hAnsiTheme="minorBidi" w:cstheme="minorBidi" w:hint="cs"/>
          <w:rtl/>
        </w:rPr>
        <w:t xml:space="preserve"> اعطا شده</w:t>
      </w:r>
      <w:r w:rsidR="00992AAB">
        <w:rPr>
          <w:rFonts w:asciiTheme="minorBidi" w:hAnsiTheme="minorBidi" w:cstheme="minorBidi" w:hint="cs"/>
          <w:rtl/>
          <w:lang w:bidi="ps-AF"/>
        </w:rPr>
        <w:t xml:space="preserve"> </w:t>
      </w:r>
      <w:r w:rsidRPr="00E02DAD">
        <w:rPr>
          <w:rFonts w:asciiTheme="minorBidi" w:hAnsiTheme="minorBidi" w:cstheme="minorBidi" w:hint="cs"/>
          <w:rtl/>
        </w:rPr>
        <w:t>-</w:t>
      </w:r>
      <w:r w:rsidR="00992AAB">
        <w:rPr>
          <w:rFonts w:asciiTheme="minorBidi" w:hAnsiTheme="minorBidi" w:cstheme="minorBidi" w:hint="cs"/>
          <w:rtl/>
          <w:lang w:bidi="ps-AF"/>
        </w:rPr>
        <w:t xml:space="preserve"> </w:t>
      </w:r>
      <w:r w:rsidRPr="00E02DAD">
        <w:rPr>
          <w:rFonts w:asciiTheme="minorBidi" w:hAnsiTheme="minorBidi" w:cstheme="minorBidi" w:hint="cs"/>
          <w:rtl/>
        </w:rPr>
        <w:t xml:space="preserve">جداگانه بمنظور سروی بیشتر </w:t>
      </w:r>
      <w:r w:rsidR="002B7D73" w:rsidRPr="00E02DAD">
        <w:rPr>
          <w:rFonts w:asciiTheme="minorBidi" w:hAnsiTheme="minorBidi" w:cstheme="minorBidi" w:hint="cs"/>
          <w:rtl/>
        </w:rPr>
        <w:t xml:space="preserve">و / یا پاک کاری ساحات با یک خطر بیشتر (تحت نظارت انجنیر) توسط قرادادچی های متخصص صادر میگردد (یا یک مؤسسه ماین پاکی توسط </w:t>
      </w:r>
      <w:r w:rsidR="002B7D73" w:rsidRPr="00E02DAD">
        <w:rPr>
          <w:rFonts w:asciiTheme="minorBidi" w:hAnsiTheme="minorBidi" w:cstheme="minorBidi"/>
        </w:rPr>
        <w:t>MACA</w:t>
      </w:r>
      <w:r w:rsidR="002B7D73" w:rsidRPr="00E02DAD">
        <w:rPr>
          <w:rFonts w:asciiTheme="minorBidi" w:hAnsiTheme="minorBidi" w:cstheme="minorBidi" w:hint="cs"/>
          <w:rtl/>
        </w:rPr>
        <w:t xml:space="preserve"> برسمیت شناخته شده باشد). </w:t>
      </w:r>
      <w:r w:rsidR="0061553D" w:rsidRPr="00E02DAD">
        <w:rPr>
          <w:rFonts w:asciiTheme="minorBidi" w:hAnsiTheme="minorBidi" w:cstheme="minorBidi" w:hint="cs"/>
          <w:rtl/>
        </w:rPr>
        <w:t xml:space="preserve">معرفی ساحات که سروی / پاک کاری شده است باید به ساحات محدود گردد که قراردادچی در آن کار خواهد کرد و ساحات مانند کمپ و ساحات معدن / مواد که توسط قراردادچی درجریان و بعد از پیشنهاد کار ها مشخص میگردد، نباید شامل گردد. درنتیجه این سروی های بیشتر و کاری های پاک کاری ممکنه، خطرات مربوط ماین در ساحه قرارداد کامل </w:t>
      </w:r>
      <w:r w:rsidR="00945A48" w:rsidRPr="00E02DAD">
        <w:rPr>
          <w:rFonts w:asciiTheme="minorBidi" w:hAnsiTheme="minorBidi" w:cstheme="minorBidi" w:hint="cs"/>
          <w:rtl/>
        </w:rPr>
        <w:t>کاهش میابد.</w:t>
      </w:r>
    </w:p>
    <w:p w14:paraId="4EDE17F5" w14:textId="77777777" w:rsidR="00945A48" w:rsidRDefault="00945A48" w:rsidP="00945A48">
      <w:pPr>
        <w:pStyle w:val="ListParagraph"/>
        <w:bidi/>
        <w:ind w:left="1080"/>
        <w:jc w:val="both"/>
        <w:rPr>
          <w:rFonts w:asciiTheme="minorBidi" w:hAnsiTheme="minorBidi" w:cstheme="minorBidi"/>
          <w:sz w:val="22"/>
          <w:szCs w:val="22"/>
        </w:rPr>
      </w:pPr>
    </w:p>
    <w:p w14:paraId="11993D92" w14:textId="34B5DE3A" w:rsidR="00945A48" w:rsidRPr="00E02DAD" w:rsidRDefault="00945A48" w:rsidP="00945A48">
      <w:pPr>
        <w:pStyle w:val="ListParagraph"/>
        <w:numPr>
          <w:ilvl w:val="0"/>
          <w:numId w:val="22"/>
        </w:numPr>
        <w:bidi/>
        <w:jc w:val="both"/>
        <w:rPr>
          <w:rFonts w:asciiTheme="minorBidi" w:hAnsiTheme="minorBidi" w:cstheme="minorBidi"/>
        </w:rPr>
      </w:pPr>
      <w:r w:rsidRPr="00E02DAD">
        <w:rPr>
          <w:rFonts w:asciiTheme="minorBidi" w:hAnsiTheme="minorBidi" w:cstheme="minorBidi" w:hint="cs"/>
          <w:rtl/>
        </w:rPr>
        <w:t xml:space="preserve">قرارداد با قراردادچی عمومی، تمدید قسمت از ساحه </w:t>
      </w:r>
      <w:r w:rsidR="00C8628A">
        <w:rPr>
          <w:rFonts w:asciiTheme="minorBidi" w:hAnsiTheme="minorBidi" w:cstheme="minorBidi" w:hint="cs"/>
          <w:rtl/>
        </w:rPr>
        <w:t>اعمار</w:t>
      </w:r>
      <w:r w:rsidRPr="00E02DAD">
        <w:rPr>
          <w:rFonts w:asciiTheme="minorBidi" w:hAnsiTheme="minorBidi" w:cstheme="minorBidi" w:hint="cs"/>
          <w:rtl/>
        </w:rPr>
        <w:t xml:space="preserve"> که به قراردادچی وقت به وقت اختیار آن داده میشود، بطور وا</w:t>
      </w:r>
      <w:bookmarkStart w:id="5" w:name="_GoBack"/>
      <w:bookmarkEnd w:id="5"/>
      <w:r w:rsidRPr="00E02DAD">
        <w:rPr>
          <w:rFonts w:asciiTheme="minorBidi" w:hAnsiTheme="minorBidi" w:cstheme="minorBidi" w:hint="cs"/>
          <w:rtl/>
        </w:rPr>
        <w:t xml:space="preserve">ضح محدودیت های دسترسی به ساحات را نشان میدهد که خطر ماین بیشتر است. همچنان تاریخ مطلوب را نشان میدهد که دراین ساحات قابل دسترس خواهد بود. تعقیب نمودن </w:t>
      </w:r>
      <w:r w:rsidR="000E008B" w:rsidRPr="00E02DAD">
        <w:rPr>
          <w:rFonts w:asciiTheme="minorBidi" w:hAnsiTheme="minorBidi" w:cstheme="minorBidi" w:hint="cs"/>
          <w:rtl/>
        </w:rPr>
        <w:t>دریافت آگاهی جهت آغاز کار انجنیر، قراردادچی میتواند در تمام ساحات دیگر کار کند.</w:t>
      </w:r>
    </w:p>
    <w:p w14:paraId="2D068EE9" w14:textId="77777777" w:rsidR="00D70D02" w:rsidRPr="00D70D02" w:rsidRDefault="00D70D02" w:rsidP="00D70D02">
      <w:pPr>
        <w:pStyle w:val="ListParagraph"/>
        <w:rPr>
          <w:rFonts w:asciiTheme="minorBidi" w:hAnsiTheme="minorBidi" w:cstheme="minorBidi"/>
          <w:sz w:val="22"/>
          <w:szCs w:val="22"/>
          <w:rtl/>
        </w:rPr>
      </w:pPr>
    </w:p>
    <w:p w14:paraId="3F86AF79" w14:textId="1E37A6FC" w:rsidR="00D70D02" w:rsidRPr="00E02DAD" w:rsidRDefault="00D70D02" w:rsidP="00D70D02">
      <w:pPr>
        <w:pStyle w:val="ListParagraph"/>
        <w:numPr>
          <w:ilvl w:val="0"/>
          <w:numId w:val="22"/>
        </w:numPr>
        <w:bidi/>
        <w:jc w:val="both"/>
        <w:rPr>
          <w:rFonts w:asciiTheme="minorBidi" w:hAnsiTheme="minorBidi" w:cstheme="minorBidi"/>
        </w:rPr>
      </w:pPr>
      <w:r w:rsidRPr="00E02DAD">
        <w:rPr>
          <w:rFonts w:asciiTheme="minorBidi" w:hAnsiTheme="minorBidi" w:cstheme="minorBidi" w:hint="cs"/>
          <w:rtl/>
        </w:rPr>
        <w:t>قراردادچی عمومی جهت شامل ساختن پیشنهاد شان یک مبلغ را برای حفظ ماین دعوت میگردد تا هر نوع سروی / پاک کاری اضافی که جهت بعهده گرفتن کار ضرورت احساس میگردد تحت پوشش قرار دهد .</w:t>
      </w:r>
    </w:p>
    <w:p w14:paraId="3BE30BD0" w14:textId="77777777" w:rsidR="00D70D02" w:rsidRDefault="00D70D02" w:rsidP="007C1F02">
      <w:pPr>
        <w:jc w:val="both"/>
        <w:rPr>
          <w:rFonts w:asciiTheme="minorBidi" w:hAnsiTheme="minorBidi" w:cstheme="minorBidi"/>
          <w:sz w:val="22"/>
          <w:szCs w:val="22"/>
          <w:rtl/>
        </w:rPr>
      </w:pPr>
    </w:p>
    <w:p w14:paraId="6AF19020" w14:textId="0232F271" w:rsidR="00D70D02" w:rsidRPr="00E02DAD" w:rsidRDefault="00D70D02" w:rsidP="00EC053F">
      <w:pPr>
        <w:bidi/>
        <w:jc w:val="both"/>
        <w:rPr>
          <w:rFonts w:asciiTheme="minorBidi" w:hAnsiTheme="minorBidi" w:cstheme="minorBidi"/>
          <w:rtl/>
        </w:rPr>
      </w:pPr>
      <w:r w:rsidRPr="00E02DAD">
        <w:rPr>
          <w:rFonts w:asciiTheme="minorBidi" w:hAnsiTheme="minorBidi" w:cstheme="minorBidi" w:hint="cs"/>
          <w:rtl/>
        </w:rPr>
        <w:t>4.    درصورت حادثه، یک بورد تحقیق توسط مرکز ماین پاکی برای افغانستان (</w:t>
      </w:r>
      <w:r w:rsidRPr="00E02DAD">
        <w:rPr>
          <w:rFonts w:asciiTheme="minorBidi" w:hAnsiTheme="minorBidi" w:cstheme="minorBidi"/>
        </w:rPr>
        <w:t>MACA</w:t>
      </w:r>
      <w:r w:rsidRPr="00E02DAD">
        <w:rPr>
          <w:rFonts w:asciiTheme="minorBidi" w:hAnsiTheme="minorBidi" w:cstheme="minorBidi" w:hint="cs"/>
          <w:rtl/>
        </w:rPr>
        <w:t>) جهت تحقیق اسباب حادثه و معین نمودن قرضه جمع می شوند. جریمه بزرگ باید بالای قرارداد وضع گردد اگر بورد معلوم نماید که حادثه از سبب نقض قانون مصؤنیت بوجود آمده است.</w:t>
      </w:r>
    </w:p>
    <w:p w14:paraId="5255360F" w14:textId="778B8F5F" w:rsidR="00D70D02" w:rsidRPr="00E02DAD" w:rsidRDefault="00D70D02" w:rsidP="00D70D02">
      <w:pPr>
        <w:bidi/>
        <w:jc w:val="both"/>
        <w:rPr>
          <w:rFonts w:asciiTheme="minorBidi" w:hAnsiTheme="minorBidi" w:cstheme="minorBidi"/>
        </w:rPr>
      </w:pPr>
      <w:r w:rsidRPr="00E02DAD">
        <w:rPr>
          <w:rFonts w:asciiTheme="minorBidi" w:hAnsiTheme="minorBidi" w:cstheme="minorBidi" w:hint="cs"/>
          <w:rtl/>
        </w:rPr>
        <w:t xml:space="preserve">5.     تمام طرفین قرارداد که در این پروسه دخیل اند مکلف اند </w:t>
      </w:r>
      <w:r w:rsidR="006B5DCA" w:rsidRPr="00E02DAD">
        <w:rPr>
          <w:rFonts w:asciiTheme="minorBidi" w:hAnsiTheme="minorBidi" w:cstheme="minorBidi" w:hint="cs"/>
          <w:rtl/>
        </w:rPr>
        <w:t>تا از نزدیک با مرکز ماین پاکی برای افغانستان (</w:t>
      </w:r>
      <w:r w:rsidR="006B5DCA" w:rsidRPr="00E02DAD">
        <w:rPr>
          <w:rFonts w:asciiTheme="minorBidi" w:hAnsiTheme="minorBidi" w:cstheme="minorBidi"/>
        </w:rPr>
        <w:t>MACA</w:t>
      </w:r>
      <w:r w:rsidR="006B5DCA" w:rsidRPr="00E02DAD">
        <w:rPr>
          <w:rFonts w:asciiTheme="minorBidi" w:hAnsiTheme="minorBidi" w:cstheme="minorBidi" w:hint="cs"/>
          <w:rtl/>
        </w:rPr>
        <w:t>) هماهنگی داشته باشد و دولت، جامعه محل، مرکز ماین پاکی برای افغانستان (</w:t>
      </w:r>
      <w:r w:rsidR="006B5DCA" w:rsidRPr="00E02DAD">
        <w:rPr>
          <w:rFonts w:asciiTheme="minorBidi" w:hAnsiTheme="minorBidi" w:cstheme="minorBidi"/>
        </w:rPr>
        <w:t>MACA</w:t>
      </w:r>
      <w:r w:rsidR="006B5DCA" w:rsidRPr="00E02DAD">
        <w:rPr>
          <w:rFonts w:asciiTheme="minorBidi" w:hAnsiTheme="minorBidi" w:cstheme="minorBidi" w:hint="cs"/>
          <w:rtl/>
        </w:rPr>
        <w:t>) همچنان هر طرف علاقمند معلومات کامل را درمورد خطرات مربوط ماین فراهم نماید که احتمالاً ضروری خواهد بود</w:t>
      </w:r>
      <w:r w:rsidR="00EC053F">
        <w:rPr>
          <w:rFonts w:asciiTheme="minorBidi" w:hAnsiTheme="minorBidi" w:cstheme="minorBidi" w:hint="cs"/>
          <w:rtl/>
        </w:rPr>
        <w:t>.</w:t>
      </w:r>
    </w:p>
    <w:sectPr w:rsidR="00D70D02" w:rsidRPr="00E02DAD">
      <w:foot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671DF" w14:textId="77777777" w:rsidR="00380278" w:rsidRDefault="00380278">
      <w:r>
        <w:separator/>
      </w:r>
    </w:p>
  </w:endnote>
  <w:endnote w:type="continuationSeparator" w:id="0">
    <w:p w14:paraId="3E8A40D5" w14:textId="77777777" w:rsidR="00380278" w:rsidRDefault="0038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63688"/>
      <w:docPartObj>
        <w:docPartGallery w:val="Page Numbers (Bottom of Page)"/>
        <w:docPartUnique/>
      </w:docPartObj>
    </w:sdtPr>
    <w:sdtEndPr>
      <w:rPr>
        <w:noProof/>
      </w:rPr>
    </w:sdtEndPr>
    <w:sdtContent>
      <w:p w14:paraId="050642E5" w14:textId="4653E253" w:rsidR="00C8628A" w:rsidRDefault="00C8628A">
        <w:pPr>
          <w:pStyle w:val="Footer"/>
          <w:jc w:val="center"/>
        </w:pPr>
        <w:r>
          <w:fldChar w:fldCharType="begin"/>
        </w:r>
        <w:r>
          <w:instrText xml:space="preserve"> PAGE   \* MERGEFORMAT </w:instrText>
        </w:r>
        <w:r>
          <w:fldChar w:fldCharType="separate"/>
        </w:r>
        <w:r w:rsidR="00B24414">
          <w:rPr>
            <w:noProof/>
          </w:rPr>
          <w:t>34</w:t>
        </w:r>
        <w:r>
          <w:rPr>
            <w:noProof/>
          </w:rPr>
          <w:fldChar w:fldCharType="end"/>
        </w:r>
      </w:p>
    </w:sdtContent>
  </w:sdt>
  <w:p w14:paraId="7EC11CB6" w14:textId="0CDC9329" w:rsidR="00C8628A" w:rsidRDefault="00C8628A">
    <w:pPr>
      <w:pStyle w:val="Footer"/>
      <w:jc w:val="right"/>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2AC6" w14:textId="77777777" w:rsidR="00380278" w:rsidRDefault="00380278">
      <w:r>
        <w:separator/>
      </w:r>
    </w:p>
  </w:footnote>
  <w:footnote w:type="continuationSeparator" w:id="0">
    <w:p w14:paraId="2B571DD3" w14:textId="77777777" w:rsidR="00380278" w:rsidRDefault="00380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9AC4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56C7B"/>
    <w:multiLevelType w:val="multilevel"/>
    <w:tmpl w:val="ECC24C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A42438"/>
    <w:multiLevelType w:val="hybridMultilevel"/>
    <w:tmpl w:val="6D9A1354"/>
    <w:lvl w:ilvl="0" w:tplc="EF4CD12C">
      <w:start w:val="1"/>
      <w:numFmt w:val="bullet"/>
      <w:lvlText w:val=""/>
      <w:lvlJc w:val="left"/>
      <w:pPr>
        <w:tabs>
          <w:tab w:val="num" w:pos="680"/>
        </w:tabs>
        <w:ind w:left="680" w:hanging="39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C78B9"/>
    <w:multiLevelType w:val="hybridMultilevel"/>
    <w:tmpl w:val="35A6A826"/>
    <w:lvl w:ilvl="0" w:tplc="9784519C">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87B22"/>
    <w:multiLevelType w:val="hybridMultilevel"/>
    <w:tmpl w:val="5000A9D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87F1A8B"/>
    <w:multiLevelType w:val="hybridMultilevel"/>
    <w:tmpl w:val="D4B4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8C523A"/>
    <w:multiLevelType w:val="hybridMultilevel"/>
    <w:tmpl w:val="751A0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105CA9"/>
    <w:multiLevelType w:val="hybridMultilevel"/>
    <w:tmpl w:val="31C02244"/>
    <w:lvl w:ilvl="0" w:tplc="724684A6">
      <w:start w:val="1"/>
      <w:numFmt w:val="decimal"/>
      <w:pStyle w:val="ParagraphNumbering"/>
      <w:lvlText w:val="%1.     "/>
      <w:lvlJc w:val="left"/>
      <w:pPr>
        <w:tabs>
          <w:tab w:val="num" w:pos="720"/>
        </w:tabs>
        <w:ind w:left="0" w:firstLine="0"/>
      </w:pPr>
      <w:rPr>
        <w:rFonts w:ascii="Times New Roman" w:hAnsi="Times New Roman" w:hint="default"/>
        <w:b w:val="0"/>
        <w:i w:val="0"/>
        <w:sz w:val="22"/>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412973"/>
    <w:multiLevelType w:val="hybridMultilevel"/>
    <w:tmpl w:val="CFF48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62C3A"/>
    <w:multiLevelType w:val="hybridMultilevel"/>
    <w:tmpl w:val="993E579A"/>
    <w:lvl w:ilvl="0" w:tplc="B4ACA6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EB3582"/>
    <w:multiLevelType w:val="hybridMultilevel"/>
    <w:tmpl w:val="EDC06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D93954"/>
    <w:multiLevelType w:val="hybridMultilevel"/>
    <w:tmpl w:val="F132D198"/>
    <w:lvl w:ilvl="0" w:tplc="053632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DE4536"/>
    <w:multiLevelType w:val="hybridMultilevel"/>
    <w:tmpl w:val="EF74B728"/>
    <w:lvl w:ilvl="0" w:tplc="8690A48E">
      <w:start w:val="1"/>
      <w:numFmt w:val="bullet"/>
      <w:pStyle w:val="SENESHd1"/>
      <w:lvlText w:val=""/>
      <w:lvlJc w:val="left"/>
      <w:pPr>
        <w:tabs>
          <w:tab w:val="num" w:pos="1080"/>
        </w:tabs>
        <w:ind w:left="1080" w:hanging="360"/>
      </w:pPr>
      <w:rPr>
        <w:rFonts w:ascii="Wingdings" w:hAnsi="Wingdings" w:hint="default"/>
        <w:color w:val="auto"/>
      </w:rPr>
    </w:lvl>
    <w:lvl w:ilvl="1" w:tplc="04090003" w:tentative="1">
      <w:start w:val="1"/>
      <w:numFmt w:val="bullet"/>
      <w:pStyle w:val="BodyTextChar"/>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F1E491A"/>
    <w:multiLevelType w:val="hybridMultilevel"/>
    <w:tmpl w:val="2C5A00C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36713"/>
    <w:multiLevelType w:val="hybridMultilevel"/>
    <w:tmpl w:val="023625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1E8518B"/>
    <w:multiLevelType w:val="hybridMultilevel"/>
    <w:tmpl w:val="0E2E680A"/>
    <w:lvl w:ilvl="0" w:tplc="B35C55A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C40E6F"/>
    <w:multiLevelType w:val="multilevel"/>
    <w:tmpl w:val="F57E8184"/>
    <w:lvl w:ilvl="0">
      <w:start w:val="1"/>
      <w:numFmt w:val="decimal"/>
      <w:pStyle w:val="Heading1"/>
      <w:lvlText w:val="%1"/>
      <w:lvlJc w:val="left"/>
      <w:pPr>
        <w:ind w:left="432" w:hanging="432"/>
      </w:pPr>
      <w:rPr>
        <w:sz w:val="30"/>
        <w:szCs w:val="22"/>
      </w:rPr>
    </w:lvl>
    <w:lvl w:ilvl="1">
      <w:start w:val="1"/>
      <w:numFmt w:val="decimal"/>
      <w:pStyle w:val="Heading2"/>
      <w:lvlText w:val="%1.%2"/>
      <w:lvlJc w:val="left"/>
      <w:pPr>
        <w:ind w:left="576" w:hanging="576"/>
      </w:pPr>
      <w:rPr>
        <w:sz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A854B90"/>
    <w:multiLevelType w:val="hybridMultilevel"/>
    <w:tmpl w:val="49DE21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E0B63F3"/>
    <w:multiLevelType w:val="hybridMultilevel"/>
    <w:tmpl w:val="5434A4C2"/>
    <w:lvl w:ilvl="0" w:tplc="0536329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E34D8B"/>
    <w:multiLevelType w:val="hybridMultilevel"/>
    <w:tmpl w:val="F1EA44AC"/>
    <w:lvl w:ilvl="0" w:tplc="A72E2E6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E63338"/>
    <w:multiLevelType w:val="hybridMultilevel"/>
    <w:tmpl w:val="59A8F28C"/>
    <w:lvl w:ilvl="0" w:tplc="FFFFFFFF">
      <w:start w:val="1"/>
      <w:numFmt w:val="lowerRoman"/>
      <w:pStyle w:val="Listi"/>
      <w:lvlText w:val="%1."/>
      <w:lvlJc w:val="right"/>
      <w:pPr>
        <w:tabs>
          <w:tab w:val="num" w:pos="1296"/>
        </w:tabs>
        <w:ind w:left="1296" w:hanging="360"/>
      </w:pPr>
    </w:lvl>
    <w:lvl w:ilvl="1" w:tplc="FFFFFFFF" w:tentative="1">
      <w:start w:val="1"/>
      <w:numFmt w:val="lowerLetter"/>
      <w:lvlText w:val="%2."/>
      <w:lvlJc w:val="left"/>
      <w:pPr>
        <w:tabs>
          <w:tab w:val="num" w:pos="2016"/>
        </w:tabs>
        <w:ind w:left="2016" w:hanging="360"/>
      </w:pPr>
    </w:lvl>
    <w:lvl w:ilvl="2" w:tplc="FFFFFFFF" w:tentative="1">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21">
    <w:nsid w:val="4B762441"/>
    <w:multiLevelType w:val="hybridMultilevel"/>
    <w:tmpl w:val="F4528C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F47750"/>
    <w:multiLevelType w:val="hybridMultilevel"/>
    <w:tmpl w:val="D1BA7822"/>
    <w:lvl w:ilvl="0" w:tplc="C7E05B52">
      <w:start w:val="1"/>
      <w:numFmt w:val="decimal"/>
      <w:lvlText w:val="%1."/>
      <w:lvlJc w:val="left"/>
      <w:pPr>
        <w:ind w:left="720" w:hanging="360"/>
      </w:pPr>
      <w:rPr>
        <w:rFonts w:hint="default"/>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68335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03561"/>
    <w:multiLevelType w:val="hybridMultilevel"/>
    <w:tmpl w:val="F4261EAA"/>
    <w:lvl w:ilvl="0" w:tplc="25C0924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7F35B4"/>
    <w:multiLevelType w:val="hybridMultilevel"/>
    <w:tmpl w:val="D460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823B72"/>
    <w:multiLevelType w:val="hybridMultilevel"/>
    <w:tmpl w:val="96085854"/>
    <w:lvl w:ilvl="0" w:tplc="EF4CD12C">
      <w:start w:val="1"/>
      <w:numFmt w:val="bullet"/>
      <w:lvlText w:val=""/>
      <w:lvlJc w:val="left"/>
      <w:pPr>
        <w:tabs>
          <w:tab w:val="num" w:pos="680"/>
        </w:tabs>
        <w:ind w:left="680" w:hanging="39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C43411"/>
    <w:multiLevelType w:val="hybridMultilevel"/>
    <w:tmpl w:val="E1808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2437D4"/>
    <w:multiLevelType w:val="hybridMultilevel"/>
    <w:tmpl w:val="F8DCB3CE"/>
    <w:lvl w:ilvl="0" w:tplc="0536329A">
      <w:start w:val="1"/>
      <w:numFmt w:val="bullet"/>
      <w:lvlText w:val=""/>
      <w:lvlJc w:val="left"/>
      <w:pPr>
        <w:tabs>
          <w:tab w:val="num" w:pos="720"/>
        </w:tabs>
        <w:ind w:left="720" w:hanging="720"/>
      </w:pPr>
      <w:rPr>
        <w:rFonts w:ascii="Symbol" w:hAnsi="Symbol" w:hint="default"/>
      </w:rPr>
    </w:lvl>
    <w:lvl w:ilvl="1" w:tplc="04090003">
      <w:start w:val="1"/>
      <w:numFmt w:val="bullet"/>
      <w:pStyle w:val="MainParanoChapter"/>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563D6"/>
    <w:multiLevelType w:val="hybridMultilevel"/>
    <w:tmpl w:val="91B68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FA07BB"/>
    <w:multiLevelType w:val="hybridMultilevel"/>
    <w:tmpl w:val="E51E57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CB2DDA"/>
    <w:multiLevelType w:val="hybridMultilevel"/>
    <w:tmpl w:val="89180184"/>
    <w:lvl w:ilvl="0" w:tplc="0409000F">
      <w:start w:val="1"/>
      <w:numFmt w:val="decimal"/>
      <w:lvlText w:val="%1."/>
      <w:lvlJc w:val="left"/>
      <w:pPr>
        <w:tabs>
          <w:tab w:val="num" w:pos="720"/>
        </w:tabs>
        <w:ind w:left="720" w:hanging="360"/>
      </w:pPr>
    </w:lvl>
    <w:lvl w:ilvl="1" w:tplc="A6881C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377B57"/>
    <w:multiLevelType w:val="hybridMultilevel"/>
    <w:tmpl w:val="EDB2550E"/>
    <w:lvl w:ilvl="0" w:tplc="ECAC36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EE68B4"/>
    <w:multiLevelType w:val="hybridMultilevel"/>
    <w:tmpl w:val="A5A8955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E6714A5"/>
    <w:multiLevelType w:val="hybridMultilevel"/>
    <w:tmpl w:val="88244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E30505"/>
    <w:multiLevelType w:val="hybridMultilevel"/>
    <w:tmpl w:val="EF7AB506"/>
    <w:lvl w:ilvl="0" w:tplc="FFFFFFFF">
      <w:start w:val="1"/>
      <w:numFmt w:val="bullet"/>
      <w:pStyle w:val="Bullet"/>
      <w:lvlText w:val=""/>
      <w:lvlJc w:val="left"/>
      <w:pPr>
        <w:tabs>
          <w:tab w:val="num" w:pos="1440"/>
        </w:tabs>
        <w:ind w:left="1440" w:hanging="72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7"/>
  </w:num>
  <w:num w:numId="4">
    <w:abstractNumId w:val="27"/>
  </w:num>
  <w:num w:numId="5">
    <w:abstractNumId w:val="28"/>
  </w:num>
  <w:num w:numId="6">
    <w:abstractNumId w:val="4"/>
  </w:num>
  <w:num w:numId="7">
    <w:abstractNumId w:val="9"/>
  </w:num>
  <w:num w:numId="8">
    <w:abstractNumId w:val="30"/>
  </w:num>
  <w:num w:numId="9">
    <w:abstractNumId w:val="18"/>
  </w:num>
  <w:num w:numId="10">
    <w:abstractNumId w:val="11"/>
  </w:num>
  <w:num w:numId="11">
    <w:abstractNumId w:val="20"/>
  </w:num>
  <w:num w:numId="12">
    <w:abstractNumId w:val="23"/>
  </w:num>
  <w:num w:numId="13">
    <w:abstractNumId w:val="32"/>
  </w:num>
  <w:num w:numId="14">
    <w:abstractNumId w:val="33"/>
  </w:num>
  <w:num w:numId="15">
    <w:abstractNumId w:val="3"/>
  </w:num>
  <w:num w:numId="16">
    <w:abstractNumId w:val="14"/>
  </w:num>
  <w:num w:numId="17">
    <w:abstractNumId w:val="25"/>
  </w:num>
  <w:num w:numId="18">
    <w:abstractNumId w:val="2"/>
  </w:num>
  <w:num w:numId="19">
    <w:abstractNumId w:val="21"/>
  </w:num>
  <w:num w:numId="20">
    <w:abstractNumId w:val="24"/>
  </w:num>
  <w:num w:numId="21">
    <w:abstractNumId w:val="6"/>
  </w:num>
  <w:num w:numId="22">
    <w:abstractNumId w:val="19"/>
  </w:num>
  <w:num w:numId="23">
    <w:abstractNumId w:val="15"/>
  </w:num>
  <w:num w:numId="24">
    <w:abstractNumId w:val="5"/>
  </w:num>
  <w:num w:numId="25">
    <w:abstractNumId w:val="31"/>
  </w:num>
  <w:num w:numId="26">
    <w:abstractNumId w:val="10"/>
  </w:num>
  <w:num w:numId="27">
    <w:abstractNumId w:val="26"/>
  </w:num>
  <w:num w:numId="28">
    <w:abstractNumId w:val="29"/>
  </w:num>
  <w:num w:numId="29">
    <w:abstractNumId w:val="16"/>
  </w:num>
  <w:num w:numId="30">
    <w:abstractNumId w:val="12"/>
  </w:num>
  <w:num w:numId="31">
    <w:abstractNumId w:val="22"/>
  </w:num>
  <w:num w:numId="32">
    <w:abstractNumId w:val="17"/>
  </w:num>
  <w:num w:numId="33">
    <w:abstractNumId w:val="13"/>
  </w:num>
  <w:num w:numId="34">
    <w:abstractNumId w:val="8"/>
  </w:num>
  <w:num w:numId="35">
    <w:abstractNumId w:val="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fsana Afshar">
    <w15:presenceInfo w15:providerId="AD" w15:userId="S-1-5-21-88094858-919529-1617787245-431898"/>
  </w15:person>
  <w15:person w15:author="Obaidullah Hidayat">
    <w15:presenceInfo w15:providerId="AD" w15:userId="S-1-5-21-88094858-919529-1617787245-378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84"/>
    <w:rsid w:val="000003E9"/>
    <w:rsid w:val="00004764"/>
    <w:rsid w:val="00004C21"/>
    <w:rsid w:val="00012EE1"/>
    <w:rsid w:val="000221E6"/>
    <w:rsid w:val="00025399"/>
    <w:rsid w:val="000371C6"/>
    <w:rsid w:val="000374A8"/>
    <w:rsid w:val="00040E44"/>
    <w:rsid w:val="00041CBF"/>
    <w:rsid w:val="000456C4"/>
    <w:rsid w:val="00052549"/>
    <w:rsid w:val="00057FB0"/>
    <w:rsid w:val="00066859"/>
    <w:rsid w:val="0007512B"/>
    <w:rsid w:val="00090234"/>
    <w:rsid w:val="00090A1D"/>
    <w:rsid w:val="000956F2"/>
    <w:rsid w:val="000A0CF4"/>
    <w:rsid w:val="000A4D23"/>
    <w:rsid w:val="000A5DE2"/>
    <w:rsid w:val="000A782E"/>
    <w:rsid w:val="000A7984"/>
    <w:rsid w:val="000B621F"/>
    <w:rsid w:val="000C2F4D"/>
    <w:rsid w:val="000C405D"/>
    <w:rsid w:val="000E008B"/>
    <w:rsid w:val="000E463D"/>
    <w:rsid w:val="000F09D8"/>
    <w:rsid w:val="000F213A"/>
    <w:rsid w:val="000F5626"/>
    <w:rsid w:val="000F5F6D"/>
    <w:rsid w:val="00112879"/>
    <w:rsid w:val="00114AE2"/>
    <w:rsid w:val="00115D5F"/>
    <w:rsid w:val="00117A9B"/>
    <w:rsid w:val="0012140F"/>
    <w:rsid w:val="001368ED"/>
    <w:rsid w:val="00144883"/>
    <w:rsid w:val="00144B03"/>
    <w:rsid w:val="00153B63"/>
    <w:rsid w:val="00154F3A"/>
    <w:rsid w:val="0016162F"/>
    <w:rsid w:val="00167576"/>
    <w:rsid w:val="00171E06"/>
    <w:rsid w:val="00173FFC"/>
    <w:rsid w:val="00177B6A"/>
    <w:rsid w:val="00186E61"/>
    <w:rsid w:val="00187E1E"/>
    <w:rsid w:val="001940CE"/>
    <w:rsid w:val="001948C4"/>
    <w:rsid w:val="001A4698"/>
    <w:rsid w:val="001B79C3"/>
    <w:rsid w:val="001C0127"/>
    <w:rsid w:val="001D0745"/>
    <w:rsid w:val="001F35D2"/>
    <w:rsid w:val="001F5663"/>
    <w:rsid w:val="0020205E"/>
    <w:rsid w:val="0020520C"/>
    <w:rsid w:val="0021319D"/>
    <w:rsid w:val="00214B00"/>
    <w:rsid w:val="00222421"/>
    <w:rsid w:val="002368BF"/>
    <w:rsid w:val="00237AA0"/>
    <w:rsid w:val="00245B8D"/>
    <w:rsid w:val="00256084"/>
    <w:rsid w:val="002604BF"/>
    <w:rsid w:val="00264E31"/>
    <w:rsid w:val="002659E0"/>
    <w:rsid w:val="00267512"/>
    <w:rsid w:val="00274486"/>
    <w:rsid w:val="0027553F"/>
    <w:rsid w:val="00276F6E"/>
    <w:rsid w:val="00285CB2"/>
    <w:rsid w:val="00287A70"/>
    <w:rsid w:val="00291320"/>
    <w:rsid w:val="002977F8"/>
    <w:rsid w:val="002A0CAE"/>
    <w:rsid w:val="002A5DB5"/>
    <w:rsid w:val="002A695D"/>
    <w:rsid w:val="002B0145"/>
    <w:rsid w:val="002B50E4"/>
    <w:rsid w:val="002B7D73"/>
    <w:rsid w:val="002C040D"/>
    <w:rsid w:val="002C06A6"/>
    <w:rsid w:val="002C42DB"/>
    <w:rsid w:val="002D0F84"/>
    <w:rsid w:val="002D3B40"/>
    <w:rsid w:val="002E57BC"/>
    <w:rsid w:val="002F3CA5"/>
    <w:rsid w:val="002F489F"/>
    <w:rsid w:val="00300822"/>
    <w:rsid w:val="003030B3"/>
    <w:rsid w:val="003078C8"/>
    <w:rsid w:val="00310210"/>
    <w:rsid w:val="00314F43"/>
    <w:rsid w:val="00327447"/>
    <w:rsid w:val="0033094A"/>
    <w:rsid w:val="00334F42"/>
    <w:rsid w:val="0033709B"/>
    <w:rsid w:val="00337FA2"/>
    <w:rsid w:val="00341601"/>
    <w:rsid w:val="00345C92"/>
    <w:rsid w:val="003462D3"/>
    <w:rsid w:val="00365CC2"/>
    <w:rsid w:val="00367496"/>
    <w:rsid w:val="00374DF3"/>
    <w:rsid w:val="00380278"/>
    <w:rsid w:val="00382216"/>
    <w:rsid w:val="0038774F"/>
    <w:rsid w:val="00391D7C"/>
    <w:rsid w:val="00391DAD"/>
    <w:rsid w:val="003925B8"/>
    <w:rsid w:val="003A2011"/>
    <w:rsid w:val="003A77B9"/>
    <w:rsid w:val="003B6266"/>
    <w:rsid w:val="003C24E5"/>
    <w:rsid w:val="003C2DEF"/>
    <w:rsid w:val="003D15E6"/>
    <w:rsid w:val="003D616C"/>
    <w:rsid w:val="003D63EB"/>
    <w:rsid w:val="003E71FC"/>
    <w:rsid w:val="003F3B43"/>
    <w:rsid w:val="004019C4"/>
    <w:rsid w:val="00403CED"/>
    <w:rsid w:val="004137DC"/>
    <w:rsid w:val="0041740B"/>
    <w:rsid w:val="00421787"/>
    <w:rsid w:val="00424F35"/>
    <w:rsid w:val="0042758F"/>
    <w:rsid w:val="00431CE3"/>
    <w:rsid w:val="0043241E"/>
    <w:rsid w:val="00437A73"/>
    <w:rsid w:val="00437A80"/>
    <w:rsid w:val="0044115E"/>
    <w:rsid w:val="00441FEF"/>
    <w:rsid w:val="00442C0D"/>
    <w:rsid w:val="00447963"/>
    <w:rsid w:val="0045069B"/>
    <w:rsid w:val="00451907"/>
    <w:rsid w:val="00451D51"/>
    <w:rsid w:val="004555C0"/>
    <w:rsid w:val="004567B9"/>
    <w:rsid w:val="00461A35"/>
    <w:rsid w:val="004631C3"/>
    <w:rsid w:val="00477F1D"/>
    <w:rsid w:val="004831C9"/>
    <w:rsid w:val="004865B5"/>
    <w:rsid w:val="00487AF6"/>
    <w:rsid w:val="00491A07"/>
    <w:rsid w:val="00491D09"/>
    <w:rsid w:val="00493B5F"/>
    <w:rsid w:val="004946C4"/>
    <w:rsid w:val="00494E75"/>
    <w:rsid w:val="0049648C"/>
    <w:rsid w:val="004A1C95"/>
    <w:rsid w:val="004A2E85"/>
    <w:rsid w:val="004B3933"/>
    <w:rsid w:val="004B3C5A"/>
    <w:rsid w:val="004B7C64"/>
    <w:rsid w:val="004C7DBD"/>
    <w:rsid w:val="004D05B1"/>
    <w:rsid w:val="004D41F9"/>
    <w:rsid w:val="004D6AD4"/>
    <w:rsid w:val="004E3854"/>
    <w:rsid w:val="004E3B4B"/>
    <w:rsid w:val="004F21D4"/>
    <w:rsid w:val="004F6C33"/>
    <w:rsid w:val="004F76CD"/>
    <w:rsid w:val="005006DE"/>
    <w:rsid w:val="00500F59"/>
    <w:rsid w:val="00506CC9"/>
    <w:rsid w:val="00510B38"/>
    <w:rsid w:val="005140FA"/>
    <w:rsid w:val="00514882"/>
    <w:rsid w:val="00517E0D"/>
    <w:rsid w:val="00525EC3"/>
    <w:rsid w:val="005338A5"/>
    <w:rsid w:val="00534709"/>
    <w:rsid w:val="0054042B"/>
    <w:rsid w:val="005527BB"/>
    <w:rsid w:val="0056059B"/>
    <w:rsid w:val="00566B6A"/>
    <w:rsid w:val="0057145A"/>
    <w:rsid w:val="00574D69"/>
    <w:rsid w:val="005771C1"/>
    <w:rsid w:val="00586671"/>
    <w:rsid w:val="00587189"/>
    <w:rsid w:val="005915E1"/>
    <w:rsid w:val="005929DD"/>
    <w:rsid w:val="00594CB3"/>
    <w:rsid w:val="005B34BA"/>
    <w:rsid w:val="005B6142"/>
    <w:rsid w:val="005B67B5"/>
    <w:rsid w:val="005C1A82"/>
    <w:rsid w:val="005D259F"/>
    <w:rsid w:val="005D2FE1"/>
    <w:rsid w:val="005D7EC6"/>
    <w:rsid w:val="005E2F9C"/>
    <w:rsid w:val="005E6A09"/>
    <w:rsid w:val="005F000E"/>
    <w:rsid w:val="005F090A"/>
    <w:rsid w:val="005F2D64"/>
    <w:rsid w:val="005F63F4"/>
    <w:rsid w:val="00603242"/>
    <w:rsid w:val="0061553D"/>
    <w:rsid w:val="00620F63"/>
    <w:rsid w:val="00625169"/>
    <w:rsid w:val="0063462E"/>
    <w:rsid w:val="00634B5F"/>
    <w:rsid w:val="00635B0C"/>
    <w:rsid w:val="00641C73"/>
    <w:rsid w:val="00646A1C"/>
    <w:rsid w:val="00646FCE"/>
    <w:rsid w:val="0064748C"/>
    <w:rsid w:val="00654453"/>
    <w:rsid w:val="00654C90"/>
    <w:rsid w:val="00670994"/>
    <w:rsid w:val="0067400C"/>
    <w:rsid w:val="00675F15"/>
    <w:rsid w:val="0067718F"/>
    <w:rsid w:val="006776F7"/>
    <w:rsid w:val="00682BA1"/>
    <w:rsid w:val="006915A0"/>
    <w:rsid w:val="00694DB5"/>
    <w:rsid w:val="00696DD8"/>
    <w:rsid w:val="006A0230"/>
    <w:rsid w:val="006A45DA"/>
    <w:rsid w:val="006A4A0B"/>
    <w:rsid w:val="006B0249"/>
    <w:rsid w:val="006B4498"/>
    <w:rsid w:val="006B5DCA"/>
    <w:rsid w:val="006C5622"/>
    <w:rsid w:val="006C6BAC"/>
    <w:rsid w:val="006C6BBE"/>
    <w:rsid w:val="006D38F4"/>
    <w:rsid w:val="006D3D2D"/>
    <w:rsid w:val="006D6715"/>
    <w:rsid w:val="006E26B0"/>
    <w:rsid w:val="006E5AB0"/>
    <w:rsid w:val="006E7112"/>
    <w:rsid w:val="006F5452"/>
    <w:rsid w:val="006F5D2C"/>
    <w:rsid w:val="006F7E36"/>
    <w:rsid w:val="00701FC3"/>
    <w:rsid w:val="00707170"/>
    <w:rsid w:val="00731D13"/>
    <w:rsid w:val="007367F9"/>
    <w:rsid w:val="00736B91"/>
    <w:rsid w:val="00740C0A"/>
    <w:rsid w:val="0074199C"/>
    <w:rsid w:val="00742857"/>
    <w:rsid w:val="00747B88"/>
    <w:rsid w:val="007555EA"/>
    <w:rsid w:val="00760837"/>
    <w:rsid w:val="00764EBF"/>
    <w:rsid w:val="00766298"/>
    <w:rsid w:val="007753FA"/>
    <w:rsid w:val="007774C3"/>
    <w:rsid w:val="007A09BA"/>
    <w:rsid w:val="007A1BF5"/>
    <w:rsid w:val="007A2294"/>
    <w:rsid w:val="007A3501"/>
    <w:rsid w:val="007A7640"/>
    <w:rsid w:val="007B09F4"/>
    <w:rsid w:val="007B4F83"/>
    <w:rsid w:val="007B6CE5"/>
    <w:rsid w:val="007C1F02"/>
    <w:rsid w:val="007D17F7"/>
    <w:rsid w:val="007F2E4C"/>
    <w:rsid w:val="007F3CC8"/>
    <w:rsid w:val="007F5F82"/>
    <w:rsid w:val="00800F5B"/>
    <w:rsid w:val="0081379D"/>
    <w:rsid w:val="00815AA6"/>
    <w:rsid w:val="008228B6"/>
    <w:rsid w:val="008245CE"/>
    <w:rsid w:val="00825698"/>
    <w:rsid w:val="00835525"/>
    <w:rsid w:val="00836680"/>
    <w:rsid w:val="008478DA"/>
    <w:rsid w:val="00856865"/>
    <w:rsid w:val="00860495"/>
    <w:rsid w:val="00860656"/>
    <w:rsid w:val="008657F3"/>
    <w:rsid w:val="008800C9"/>
    <w:rsid w:val="00882814"/>
    <w:rsid w:val="00884130"/>
    <w:rsid w:val="00890099"/>
    <w:rsid w:val="00891D37"/>
    <w:rsid w:val="00892937"/>
    <w:rsid w:val="0089467E"/>
    <w:rsid w:val="00894739"/>
    <w:rsid w:val="008A29BD"/>
    <w:rsid w:val="008A425A"/>
    <w:rsid w:val="008B0233"/>
    <w:rsid w:val="008B0C3A"/>
    <w:rsid w:val="008B6E6B"/>
    <w:rsid w:val="008B7892"/>
    <w:rsid w:val="008C207E"/>
    <w:rsid w:val="008C261D"/>
    <w:rsid w:val="008C4EAC"/>
    <w:rsid w:val="008C7723"/>
    <w:rsid w:val="008D0E91"/>
    <w:rsid w:val="008D12D1"/>
    <w:rsid w:val="008D3BBC"/>
    <w:rsid w:val="008D6F83"/>
    <w:rsid w:val="008E0273"/>
    <w:rsid w:val="008E5491"/>
    <w:rsid w:val="008F1C1D"/>
    <w:rsid w:val="008F1C8F"/>
    <w:rsid w:val="008F6F3C"/>
    <w:rsid w:val="0090233B"/>
    <w:rsid w:val="00904DCF"/>
    <w:rsid w:val="00905CE5"/>
    <w:rsid w:val="00912B79"/>
    <w:rsid w:val="00914925"/>
    <w:rsid w:val="00915DE0"/>
    <w:rsid w:val="0092515E"/>
    <w:rsid w:val="0093225F"/>
    <w:rsid w:val="009368DA"/>
    <w:rsid w:val="00945A48"/>
    <w:rsid w:val="00950DDE"/>
    <w:rsid w:val="0095531E"/>
    <w:rsid w:val="00955921"/>
    <w:rsid w:val="009662F9"/>
    <w:rsid w:val="0097265C"/>
    <w:rsid w:val="0097473F"/>
    <w:rsid w:val="0097589A"/>
    <w:rsid w:val="009852F5"/>
    <w:rsid w:val="009874DD"/>
    <w:rsid w:val="00987D78"/>
    <w:rsid w:val="00990A52"/>
    <w:rsid w:val="00992AAB"/>
    <w:rsid w:val="009936A4"/>
    <w:rsid w:val="00994BD8"/>
    <w:rsid w:val="00997913"/>
    <w:rsid w:val="009A1428"/>
    <w:rsid w:val="009A212E"/>
    <w:rsid w:val="009B5A8B"/>
    <w:rsid w:val="009C3383"/>
    <w:rsid w:val="009C4277"/>
    <w:rsid w:val="009C6C7A"/>
    <w:rsid w:val="009D100C"/>
    <w:rsid w:val="009D230B"/>
    <w:rsid w:val="009D4DB2"/>
    <w:rsid w:val="009F2587"/>
    <w:rsid w:val="009F65C2"/>
    <w:rsid w:val="00A00346"/>
    <w:rsid w:val="00A01C42"/>
    <w:rsid w:val="00A02FCF"/>
    <w:rsid w:val="00A12265"/>
    <w:rsid w:val="00A2558C"/>
    <w:rsid w:val="00A26F32"/>
    <w:rsid w:val="00A31AFB"/>
    <w:rsid w:val="00A347BB"/>
    <w:rsid w:val="00A34D5E"/>
    <w:rsid w:val="00A36FAE"/>
    <w:rsid w:val="00A378E7"/>
    <w:rsid w:val="00A443A3"/>
    <w:rsid w:val="00A55BF3"/>
    <w:rsid w:val="00A705F1"/>
    <w:rsid w:val="00A72A8A"/>
    <w:rsid w:val="00A7346A"/>
    <w:rsid w:val="00A76436"/>
    <w:rsid w:val="00A8155B"/>
    <w:rsid w:val="00A86F29"/>
    <w:rsid w:val="00A877A4"/>
    <w:rsid w:val="00A87A23"/>
    <w:rsid w:val="00A9039D"/>
    <w:rsid w:val="00A90419"/>
    <w:rsid w:val="00A92107"/>
    <w:rsid w:val="00A92FC9"/>
    <w:rsid w:val="00AA33D9"/>
    <w:rsid w:val="00AA6C83"/>
    <w:rsid w:val="00AB1533"/>
    <w:rsid w:val="00AB5FA7"/>
    <w:rsid w:val="00AB654F"/>
    <w:rsid w:val="00AB69E6"/>
    <w:rsid w:val="00AB6ED8"/>
    <w:rsid w:val="00AB7636"/>
    <w:rsid w:val="00AC2955"/>
    <w:rsid w:val="00AE3E49"/>
    <w:rsid w:val="00B004C0"/>
    <w:rsid w:val="00B04A70"/>
    <w:rsid w:val="00B13674"/>
    <w:rsid w:val="00B21FDF"/>
    <w:rsid w:val="00B23F42"/>
    <w:rsid w:val="00B24414"/>
    <w:rsid w:val="00B261FD"/>
    <w:rsid w:val="00B262B6"/>
    <w:rsid w:val="00B343CF"/>
    <w:rsid w:val="00B421DA"/>
    <w:rsid w:val="00B42209"/>
    <w:rsid w:val="00B453F9"/>
    <w:rsid w:val="00B469C8"/>
    <w:rsid w:val="00B52BE4"/>
    <w:rsid w:val="00B547FB"/>
    <w:rsid w:val="00B62014"/>
    <w:rsid w:val="00B6486F"/>
    <w:rsid w:val="00B674FE"/>
    <w:rsid w:val="00B741D4"/>
    <w:rsid w:val="00B74578"/>
    <w:rsid w:val="00B81844"/>
    <w:rsid w:val="00B81C6B"/>
    <w:rsid w:val="00B85B52"/>
    <w:rsid w:val="00B86BAA"/>
    <w:rsid w:val="00B938B6"/>
    <w:rsid w:val="00B9438A"/>
    <w:rsid w:val="00B9780A"/>
    <w:rsid w:val="00BB224C"/>
    <w:rsid w:val="00BB6714"/>
    <w:rsid w:val="00BC0B66"/>
    <w:rsid w:val="00BD1295"/>
    <w:rsid w:val="00BE0B3A"/>
    <w:rsid w:val="00BE50F5"/>
    <w:rsid w:val="00BE7390"/>
    <w:rsid w:val="00C01F15"/>
    <w:rsid w:val="00C04316"/>
    <w:rsid w:val="00C04F8A"/>
    <w:rsid w:val="00C2497C"/>
    <w:rsid w:val="00C27D01"/>
    <w:rsid w:val="00C32A12"/>
    <w:rsid w:val="00C37401"/>
    <w:rsid w:val="00C4479F"/>
    <w:rsid w:val="00C478E0"/>
    <w:rsid w:val="00C5588A"/>
    <w:rsid w:val="00C61CD0"/>
    <w:rsid w:val="00C63C94"/>
    <w:rsid w:val="00C656BA"/>
    <w:rsid w:val="00C67C88"/>
    <w:rsid w:val="00C708BC"/>
    <w:rsid w:val="00C8115D"/>
    <w:rsid w:val="00C8510F"/>
    <w:rsid w:val="00C8628A"/>
    <w:rsid w:val="00C91BC7"/>
    <w:rsid w:val="00C9221B"/>
    <w:rsid w:val="00C9636F"/>
    <w:rsid w:val="00C968CC"/>
    <w:rsid w:val="00CA273B"/>
    <w:rsid w:val="00CB3C2A"/>
    <w:rsid w:val="00CC35B0"/>
    <w:rsid w:val="00CC520D"/>
    <w:rsid w:val="00CD6361"/>
    <w:rsid w:val="00CE270A"/>
    <w:rsid w:val="00CE40AD"/>
    <w:rsid w:val="00CE53C3"/>
    <w:rsid w:val="00CE72B7"/>
    <w:rsid w:val="00CF1BD2"/>
    <w:rsid w:val="00CF49BF"/>
    <w:rsid w:val="00D00998"/>
    <w:rsid w:val="00D07EC3"/>
    <w:rsid w:val="00D142B0"/>
    <w:rsid w:val="00D16D50"/>
    <w:rsid w:val="00D20253"/>
    <w:rsid w:val="00D2061F"/>
    <w:rsid w:val="00D219CD"/>
    <w:rsid w:val="00D26E6E"/>
    <w:rsid w:val="00D37EE1"/>
    <w:rsid w:val="00D40F1C"/>
    <w:rsid w:val="00D5078E"/>
    <w:rsid w:val="00D5167A"/>
    <w:rsid w:val="00D62D78"/>
    <w:rsid w:val="00D70D02"/>
    <w:rsid w:val="00D82B50"/>
    <w:rsid w:val="00D83692"/>
    <w:rsid w:val="00D847FE"/>
    <w:rsid w:val="00D85375"/>
    <w:rsid w:val="00D92737"/>
    <w:rsid w:val="00D9781E"/>
    <w:rsid w:val="00DA7D12"/>
    <w:rsid w:val="00DB0748"/>
    <w:rsid w:val="00DB1259"/>
    <w:rsid w:val="00DC0230"/>
    <w:rsid w:val="00DC1044"/>
    <w:rsid w:val="00DC5047"/>
    <w:rsid w:val="00DD2845"/>
    <w:rsid w:val="00DF0A71"/>
    <w:rsid w:val="00DF17EE"/>
    <w:rsid w:val="00E000EF"/>
    <w:rsid w:val="00E00F39"/>
    <w:rsid w:val="00E02DAD"/>
    <w:rsid w:val="00E03465"/>
    <w:rsid w:val="00E03DE4"/>
    <w:rsid w:val="00E12A17"/>
    <w:rsid w:val="00E409F1"/>
    <w:rsid w:val="00E53EB3"/>
    <w:rsid w:val="00E57C3E"/>
    <w:rsid w:val="00E61B46"/>
    <w:rsid w:val="00E6724B"/>
    <w:rsid w:val="00E8354B"/>
    <w:rsid w:val="00E91F1C"/>
    <w:rsid w:val="00E94767"/>
    <w:rsid w:val="00E9628B"/>
    <w:rsid w:val="00E97A13"/>
    <w:rsid w:val="00E97F18"/>
    <w:rsid w:val="00EA2FBA"/>
    <w:rsid w:val="00EA4DAD"/>
    <w:rsid w:val="00EB49C2"/>
    <w:rsid w:val="00EB50EB"/>
    <w:rsid w:val="00EB675C"/>
    <w:rsid w:val="00EC053F"/>
    <w:rsid w:val="00ED65AD"/>
    <w:rsid w:val="00EE2045"/>
    <w:rsid w:val="00EE4613"/>
    <w:rsid w:val="00EE54CD"/>
    <w:rsid w:val="00EE6C39"/>
    <w:rsid w:val="00EE7FD4"/>
    <w:rsid w:val="00EF1D38"/>
    <w:rsid w:val="00F01B17"/>
    <w:rsid w:val="00F0592E"/>
    <w:rsid w:val="00F16746"/>
    <w:rsid w:val="00F16911"/>
    <w:rsid w:val="00F2021B"/>
    <w:rsid w:val="00F24B80"/>
    <w:rsid w:val="00F3202F"/>
    <w:rsid w:val="00F3641B"/>
    <w:rsid w:val="00F535F0"/>
    <w:rsid w:val="00F61F25"/>
    <w:rsid w:val="00F66DE5"/>
    <w:rsid w:val="00F66E78"/>
    <w:rsid w:val="00F75378"/>
    <w:rsid w:val="00F76063"/>
    <w:rsid w:val="00F80C4E"/>
    <w:rsid w:val="00F864F2"/>
    <w:rsid w:val="00F95391"/>
    <w:rsid w:val="00FC0343"/>
    <w:rsid w:val="00FC1778"/>
    <w:rsid w:val="00FC7571"/>
    <w:rsid w:val="00FD4B24"/>
    <w:rsid w:val="00FD7886"/>
    <w:rsid w:val="00FF34AD"/>
    <w:rsid w:val="00FF6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Document,h1"/>
    <w:basedOn w:val="Normal"/>
    <w:next w:val="Normal"/>
    <w:qFormat/>
    <w:pPr>
      <w:keepNext/>
      <w:numPr>
        <w:numId w:val="29"/>
      </w:numPr>
      <w:spacing w:before="1440" w:after="240"/>
      <w:jc w:val="center"/>
      <w:outlineLvl w:val="0"/>
    </w:pPr>
    <w:rPr>
      <w:rFonts w:cs="Arial"/>
      <w:b/>
      <w:bCs/>
      <w:caps/>
      <w:kern w:val="32"/>
      <w:sz w:val="32"/>
      <w:szCs w:val="32"/>
    </w:rPr>
  </w:style>
  <w:style w:type="paragraph" w:styleId="Heading2">
    <w:name w:val="heading 2"/>
    <w:basedOn w:val="Normal"/>
    <w:next w:val="Normal"/>
    <w:link w:val="Heading2Char"/>
    <w:unhideWhenUsed/>
    <w:qFormat/>
    <w:rsid w:val="00B52BE4"/>
    <w:pPr>
      <w:keepNext/>
      <w:numPr>
        <w:ilvl w:val="1"/>
        <w:numId w:val="29"/>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517E0D"/>
    <w:pPr>
      <w:keepNext/>
      <w:numPr>
        <w:ilvl w:val="2"/>
        <w:numId w:val="29"/>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517E0D"/>
    <w:pPr>
      <w:keepNext/>
      <w:numPr>
        <w:ilvl w:val="3"/>
        <w:numId w:val="29"/>
      </w:numPr>
      <w:spacing w:before="240" w:after="60"/>
      <w:outlineLvl w:val="3"/>
    </w:pPr>
    <w:rPr>
      <w:rFonts w:ascii="Calibri" w:hAnsi="Calibri" w:cs="Arial"/>
      <w:b/>
      <w:bCs/>
      <w:sz w:val="28"/>
      <w:szCs w:val="28"/>
    </w:rPr>
  </w:style>
  <w:style w:type="paragraph" w:styleId="Heading5">
    <w:name w:val="heading 5"/>
    <w:basedOn w:val="Normal"/>
    <w:next w:val="Normal"/>
    <w:qFormat/>
    <w:pPr>
      <w:keepNext/>
      <w:numPr>
        <w:ilvl w:val="4"/>
        <w:numId w:val="29"/>
      </w:numPr>
      <w:jc w:val="center"/>
      <w:outlineLvl w:val="4"/>
    </w:pPr>
    <w:rPr>
      <w:b/>
      <w:bCs/>
      <w:sz w:val="22"/>
    </w:rPr>
  </w:style>
  <w:style w:type="paragraph" w:styleId="Heading6">
    <w:name w:val="heading 6"/>
    <w:basedOn w:val="Normal"/>
    <w:next w:val="Normal"/>
    <w:qFormat/>
    <w:pPr>
      <w:keepNext/>
      <w:numPr>
        <w:ilvl w:val="5"/>
        <w:numId w:val="29"/>
      </w:numPr>
      <w:jc w:val="center"/>
      <w:outlineLvl w:val="5"/>
    </w:pPr>
    <w:rPr>
      <w:b/>
      <w:bCs/>
    </w:rPr>
  </w:style>
  <w:style w:type="paragraph" w:styleId="Heading7">
    <w:name w:val="heading 7"/>
    <w:basedOn w:val="Normal"/>
    <w:next w:val="Normal"/>
    <w:qFormat/>
    <w:pPr>
      <w:keepNext/>
      <w:numPr>
        <w:ilvl w:val="6"/>
        <w:numId w:val="29"/>
      </w:numPr>
      <w:jc w:val="center"/>
      <w:outlineLvl w:val="6"/>
    </w:pPr>
    <w:rPr>
      <w:b/>
      <w:bCs/>
      <w:i/>
      <w:iCs/>
      <w:sz w:val="18"/>
    </w:rPr>
  </w:style>
  <w:style w:type="paragraph" w:styleId="Heading8">
    <w:name w:val="heading 8"/>
    <w:basedOn w:val="Normal"/>
    <w:next w:val="Normal"/>
    <w:link w:val="Heading8Char"/>
    <w:semiHidden/>
    <w:unhideWhenUsed/>
    <w:qFormat/>
    <w:rsid w:val="00517E0D"/>
    <w:pPr>
      <w:numPr>
        <w:ilvl w:val="7"/>
        <w:numId w:val="29"/>
      </w:numPr>
      <w:spacing w:before="240" w:after="60"/>
      <w:outlineLvl w:val="7"/>
    </w:pPr>
    <w:rPr>
      <w:rFonts w:ascii="Calibri" w:hAnsi="Calibri" w:cs="Arial"/>
      <w:i/>
      <w:iCs/>
    </w:rPr>
  </w:style>
  <w:style w:type="paragraph" w:styleId="Heading9">
    <w:name w:val="heading 9"/>
    <w:basedOn w:val="Normal"/>
    <w:next w:val="Normal"/>
    <w:link w:val="Heading9Char"/>
    <w:qFormat/>
    <w:pPr>
      <w:keepNext/>
      <w:numPr>
        <w:ilvl w:val="8"/>
        <w:numId w:val="29"/>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2"/>
      </w:numPr>
      <w:tabs>
        <w:tab w:val="clear" w:pos="1440"/>
      </w:tabs>
    </w:pPr>
  </w:style>
  <w:style w:type="paragraph" w:customStyle="1" w:styleId="ParagraphNumbering">
    <w:name w:val="Paragraph Numbering"/>
    <w:basedOn w:val="Normal"/>
    <w:pPr>
      <w:numPr>
        <w:numId w:val="3"/>
      </w:numPr>
      <w:spacing w:after="240"/>
    </w:pPr>
  </w:style>
  <w:style w:type="paragraph" w:styleId="ListBullet">
    <w:name w:val="List Bullet"/>
    <w:aliases w:val="List Bullet Char"/>
    <w:basedOn w:val="Normal"/>
    <w:autoRedefine/>
    <w:pPr>
      <w:numPr>
        <w:numId w:val="1"/>
      </w:numPr>
      <w:tabs>
        <w:tab w:val="clear" w:pos="360"/>
        <w:tab w:val="num" w:pos="720"/>
      </w:tabs>
      <w:spacing w:after="240"/>
      <w:ind w:left="720" w:hanging="720"/>
    </w:pPr>
    <w:rPr>
      <w:szCs w:val="20"/>
    </w:rPr>
  </w:style>
  <w:style w:type="paragraph" w:customStyle="1" w:styleId="Listi">
    <w:name w:val="List i"/>
    <w:basedOn w:val="Normal"/>
    <w:pPr>
      <w:numPr>
        <w:numId w:val="11"/>
      </w:numPr>
      <w:spacing w:before="120" w:after="160"/>
    </w:pPr>
    <w:rPr>
      <w:sz w:val="22"/>
      <w:szCs w:val="20"/>
    </w:rPr>
  </w:style>
  <w:style w:type="paragraph" w:styleId="Title">
    <w:name w:val="Title"/>
    <w:basedOn w:val="Normal"/>
    <w:qFormat/>
    <w:pPr>
      <w:jc w:val="center"/>
    </w:pPr>
    <w:rPr>
      <w:b/>
      <w:bCs/>
    </w:rPr>
  </w:style>
  <w:style w:type="paragraph" w:customStyle="1" w:styleId="BankNormal">
    <w:name w:val="BankNormal"/>
    <w:basedOn w:val="Normal"/>
    <w:pPr>
      <w:spacing w:after="240"/>
    </w:pPr>
    <w:rPr>
      <w:szCs w:val="20"/>
    </w:rPr>
  </w:style>
  <w:style w:type="paragraph" w:customStyle="1" w:styleId="MainParanoChapter">
    <w:name w:val="Main Para no Chapter #"/>
    <w:basedOn w:val="Normal"/>
    <w:pPr>
      <w:numPr>
        <w:ilvl w:val="1"/>
        <w:numId w:val="4"/>
      </w:numPr>
      <w:spacing w:after="240"/>
      <w:outlineLvl w:val="1"/>
    </w:pPr>
    <w:rPr>
      <w:sz w:val="22"/>
    </w:rPr>
  </w:style>
  <w:style w:type="paragraph" w:customStyle="1" w:styleId="xl85">
    <w:name w:val="xl85"/>
    <w:basedOn w:val="Normal"/>
    <w:pPr>
      <w:pBdr>
        <w:left w:val="single" w:sz="8" w:space="0" w:color="auto"/>
      </w:pBdr>
      <w:spacing w:before="100" w:beforeAutospacing="1" w:after="100" w:afterAutospacing="1"/>
      <w:textAlignment w:val="center"/>
    </w:pPr>
    <w:rPr>
      <w:rFonts w:eastAsia="Arial Unicode MS"/>
      <w:b/>
      <w:bCs/>
    </w:rPr>
  </w:style>
  <w:style w:type="paragraph" w:styleId="BodyText">
    <w:name w:val="Body Text"/>
    <w:basedOn w:val="Normal"/>
    <w:rPr>
      <w:sz w:val="21"/>
    </w:rPr>
  </w:style>
  <w:style w:type="paragraph" w:customStyle="1" w:styleId="Paragraphs">
    <w:name w:val="Paragraphs"/>
    <w:basedOn w:val="Normal"/>
    <w:pPr>
      <w:spacing w:after="240"/>
      <w:jc w:val="both"/>
    </w:pPr>
    <w:rPr>
      <w:rFonts w:ascii="Arial" w:hAnsi="Arial"/>
      <w:sz w:val="22"/>
      <w:szCs w:val="20"/>
    </w:rPr>
  </w:style>
  <w:style w:type="paragraph" w:styleId="BodyText2">
    <w:name w:val="Body Text 2"/>
    <w:basedOn w:val="Normal"/>
    <w:rPr>
      <w:b/>
      <w:bCs/>
      <w:sz w:val="20"/>
    </w:rPr>
  </w:style>
  <w:style w:type="paragraph" w:styleId="FootnoteText">
    <w:name w:val="footnote text"/>
    <w:aliases w:val="single space,footnote text"/>
    <w:basedOn w:val="Normal"/>
    <w:semiHidden/>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39"/>
    <w:rsid w:val="00B13674"/>
    <w:pPr>
      <w:tabs>
        <w:tab w:val="left" w:pos="480"/>
        <w:tab w:val="right" w:leader="dot" w:pos="8630"/>
      </w:tabs>
      <w:bidi/>
      <w:spacing w:before="120" w:after="120"/>
    </w:pPr>
    <w:rPr>
      <w:rFonts w:asciiTheme="minorBidi" w:hAnsiTheme="minorBidi" w:cstheme="minorBidi"/>
      <w:caps/>
      <w:noProof/>
      <w:sz w:val="22"/>
      <w:szCs w:val="22"/>
    </w:rPr>
  </w:style>
  <w:style w:type="paragraph" w:styleId="BodyTextIndent2">
    <w:name w:val="Body Text Indent 2"/>
    <w:basedOn w:val="Normal"/>
    <w:pPr>
      <w:ind w:firstLine="720"/>
      <w:jc w:val="both"/>
    </w:pPr>
    <w:rPr>
      <w:rFonts w:ascii="Times New Roman CYR" w:hAnsi="Times New Roman CYR"/>
      <w:snapToGrid w:val="0"/>
      <w:color w:val="000000"/>
    </w:rPr>
  </w:style>
  <w:style w:type="paragraph" w:styleId="BodyText3">
    <w:name w:val="Body Text 3"/>
    <w:basedOn w:val="Normal"/>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500F59"/>
    <w:rPr>
      <w:rFonts w:ascii="Segoe UI" w:hAnsi="Segoe UI" w:cs="Segoe UI"/>
      <w:sz w:val="18"/>
      <w:szCs w:val="18"/>
    </w:rPr>
  </w:style>
  <w:style w:type="character" w:customStyle="1" w:styleId="BalloonTextChar">
    <w:name w:val="Balloon Text Char"/>
    <w:link w:val="BalloonText"/>
    <w:rsid w:val="00500F59"/>
    <w:rPr>
      <w:rFonts w:ascii="Segoe UI" w:hAnsi="Segoe UI" w:cs="Segoe UI"/>
      <w:sz w:val="18"/>
      <w:szCs w:val="18"/>
    </w:rPr>
  </w:style>
  <w:style w:type="character" w:customStyle="1" w:styleId="HeaderChar">
    <w:name w:val="Header Char"/>
    <w:link w:val="Header"/>
    <w:uiPriority w:val="99"/>
    <w:rsid w:val="004631C3"/>
    <w:rPr>
      <w:sz w:val="24"/>
      <w:szCs w:val="24"/>
    </w:rPr>
  </w:style>
  <w:style w:type="paragraph" w:styleId="CommentText">
    <w:name w:val="annotation text"/>
    <w:basedOn w:val="Normal"/>
    <w:link w:val="CommentTextChar"/>
    <w:rsid w:val="00E8354B"/>
    <w:rPr>
      <w:sz w:val="20"/>
      <w:szCs w:val="20"/>
    </w:rPr>
  </w:style>
  <w:style w:type="character" w:customStyle="1" w:styleId="CommentTextChar">
    <w:name w:val="Comment Text Char"/>
    <w:basedOn w:val="DefaultParagraphFont"/>
    <w:link w:val="CommentText"/>
    <w:rsid w:val="00E8354B"/>
  </w:style>
  <w:style w:type="paragraph" w:styleId="CommentSubject">
    <w:name w:val="annotation subject"/>
    <w:basedOn w:val="CommentText"/>
    <w:next w:val="CommentText"/>
    <w:link w:val="CommentSubjectChar"/>
    <w:uiPriority w:val="99"/>
    <w:unhideWhenUsed/>
    <w:rsid w:val="00E8354B"/>
    <w:pPr>
      <w:widowControl w:val="0"/>
      <w:autoSpaceDE w:val="0"/>
      <w:autoSpaceDN w:val="0"/>
      <w:adjustRightInd w:val="0"/>
    </w:pPr>
    <w:rPr>
      <w:rFonts w:ascii="Arial" w:hAnsi="Arial" w:cs="Arial"/>
      <w:b/>
      <w:bCs/>
      <w:color w:val="000000"/>
    </w:rPr>
  </w:style>
  <w:style w:type="character" w:customStyle="1" w:styleId="CommentSubjectChar">
    <w:name w:val="Comment Subject Char"/>
    <w:link w:val="CommentSubject"/>
    <w:uiPriority w:val="99"/>
    <w:rsid w:val="00E8354B"/>
    <w:rPr>
      <w:rFonts w:ascii="Arial" w:eastAsia="Times New Roman" w:hAnsi="Arial" w:cs="Arial"/>
      <w:b/>
      <w:bCs/>
      <w:color w:val="000000"/>
    </w:rPr>
  </w:style>
  <w:style w:type="character" w:customStyle="1" w:styleId="Heading2Char">
    <w:name w:val="Heading 2 Char"/>
    <w:link w:val="Heading2"/>
    <w:rsid w:val="00B52BE4"/>
    <w:rPr>
      <w:rFonts w:ascii="Calibri Light" w:hAnsi="Calibri Light"/>
      <w:b/>
      <w:bCs/>
      <w:i/>
      <w:iCs/>
      <w:sz w:val="28"/>
      <w:szCs w:val="28"/>
    </w:rPr>
  </w:style>
  <w:style w:type="character" w:styleId="Hyperlink">
    <w:name w:val="Hyperlink"/>
    <w:uiPriority w:val="99"/>
    <w:rsid w:val="00B52BE4"/>
    <w:rPr>
      <w:rFonts w:cs="Times New Roman"/>
      <w:color w:val="0000FF"/>
      <w:u w:val="single"/>
    </w:rPr>
  </w:style>
  <w:style w:type="paragraph" w:styleId="ListParagraph">
    <w:name w:val="List Paragraph"/>
    <w:aliases w:val="Numbered List Paragraph,List Paragraph (numbered (a)),MC Paragraphe Liste,List_Paragraph,Multilevel para_II,List Paragraph1,Colorful List - Accent 11,Bullets,Akapit z listą BS,List Bullet-OpsManual,References,Title Style 1"/>
    <w:basedOn w:val="Normal"/>
    <w:link w:val="ListParagraphChar"/>
    <w:uiPriority w:val="99"/>
    <w:qFormat/>
    <w:rsid w:val="00B52BE4"/>
    <w:pPr>
      <w:ind w:left="720"/>
      <w:contextualSpacing/>
    </w:pPr>
  </w:style>
  <w:style w:type="character" w:customStyle="1" w:styleId="ListParagraphChar">
    <w:name w:val="List Paragraph Char"/>
    <w:aliases w:val="Numbered List Paragraph Char,List Paragraph (numbered (a)) Char,MC Paragraphe Liste Char,List_Paragraph Char,Multilevel para_II Char,List Paragraph1 Char,Colorful List - Accent 11 Char,Bullets Char,Akapit z listą BS Char"/>
    <w:link w:val="ListParagraph"/>
    <w:uiPriority w:val="99"/>
    <w:locked/>
    <w:rsid w:val="00B52BE4"/>
    <w:rPr>
      <w:sz w:val="24"/>
      <w:szCs w:val="24"/>
    </w:rPr>
  </w:style>
  <w:style w:type="character" w:customStyle="1" w:styleId="Heading3Char">
    <w:name w:val="Heading 3 Char"/>
    <w:link w:val="Heading3"/>
    <w:rsid w:val="00517E0D"/>
    <w:rPr>
      <w:rFonts w:ascii="Calibri Light" w:hAnsi="Calibri Light"/>
      <w:b/>
      <w:bCs/>
      <w:sz w:val="26"/>
      <w:szCs w:val="26"/>
    </w:rPr>
  </w:style>
  <w:style w:type="character" w:customStyle="1" w:styleId="Heading4Char">
    <w:name w:val="Heading 4 Char"/>
    <w:link w:val="Heading4"/>
    <w:rsid w:val="00517E0D"/>
    <w:rPr>
      <w:rFonts w:ascii="Calibri" w:hAnsi="Calibri" w:cs="Arial"/>
      <w:b/>
      <w:bCs/>
      <w:sz w:val="28"/>
      <w:szCs w:val="28"/>
    </w:rPr>
  </w:style>
  <w:style w:type="character" w:customStyle="1" w:styleId="Heading8Char">
    <w:name w:val="Heading 8 Char"/>
    <w:link w:val="Heading8"/>
    <w:semiHidden/>
    <w:rsid w:val="00517E0D"/>
    <w:rPr>
      <w:rFonts w:ascii="Calibri" w:hAnsi="Calibri" w:cs="Arial"/>
      <w:i/>
      <w:iCs/>
      <w:sz w:val="24"/>
      <w:szCs w:val="24"/>
    </w:rPr>
  </w:style>
  <w:style w:type="paragraph" w:styleId="TOCHeading">
    <w:name w:val="TOC Heading"/>
    <w:basedOn w:val="Heading1"/>
    <w:next w:val="Normal"/>
    <w:uiPriority w:val="39"/>
    <w:unhideWhenUsed/>
    <w:qFormat/>
    <w:rsid w:val="00E9628B"/>
    <w:pPr>
      <w:keepLines/>
      <w:numPr>
        <w:numId w:val="0"/>
      </w:numPr>
      <w:spacing w:before="240" w:after="0" w:line="259" w:lineRule="auto"/>
      <w:jc w:val="left"/>
      <w:outlineLvl w:val="9"/>
    </w:pPr>
    <w:rPr>
      <w:rFonts w:ascii="Calibri Light" w:hAnsi="Calibri Light" w:cs="Times New Roman"/>
      <w:b w:val="0"/>
      <w:bCs w:val="0"/>
      <w:caps w:val="0"/>
      <w:color w:val="2E74B5"/>
      <w:kern w:val="0"/>
    </w:rPr>
  </w:style>
  <w:style w:type="paragraph" w:styleId="TOC2">
    <w:name w:val="toc 2"/>
    <w:basedOn w:val="Normal"/>
    <w:next w:val="Normal"/>
    <w:autoRedefine/>
    <w:uiPriority w:val="39"/>
    <w:rsid w:val="002368BF"/>
    <w:pPr>
      <w:tabs>
        <w:tab w:val="left" w:pos="720"/>
        <w:tab w:val="right" w:leader="dot" w:pos="8630"/>
      </w:tabs>
      <w:bidi/>
      <w:ind w:left="240"/>
    </w:pPr>
    <w:rPr>
      <w:smallCaps/>
      <w:noProof/>
      <w:sz w:val="16"/>
      <w:szCs w:val="20"/>
    </w:rPr>
  </w:style>
  <w:style w:type="character" w:styleId="Emphasis">
    <w:name w:val="Emphasis"/>
    <w:uiPriority w:val="20"/>
    <w:qFormat/>
    <w:rsid w:val="0097473F"/>
    <w:rPr>
      <w:i/>
      <w:iCs/>
    </w:rPr>
  </w:style>
  <w:style w:type="paragraph" w:styleId="TOC3">
    <w:name w:val="toc 3"/>
    <w:basedOn w:val="Normal"/>
    <w:next w:val="Normal"/>
    <w:autoRedefine/>
    <w:uiPriority w:val="39"/>
    <w:unhideWhenUsed/>
    <w:rsid w:val="006D38F4"/>
    <w:pPr>
      <w:ind w:left="480"/>
    </w:pPr>
    <w:rPr>
      <w:rFonts w:ascii="Calibri" w:hAnsi="Calibri"/>
      <w:i/>
      <w:iCs/>
      <w:sz w:val="20"/>
    </w:rPr>
  </w:style>
  <w:style w:type="paragraph" w:styleId="TOC4">
    <w:name w:val="toc 4"/>
    <w:basedOn w:val="Normal"/>
    <w:next w:val="Normal"/>
    <w:autoRedefine/>
    <w:rsid w:val="006D38F4"/>
    <w:pPr>
      <w:ind w:left="720"/>
    </w:pPr>
    <w:rPr>
      <w:rFonts w:ascii="Calibri" w:hAnsi="Calibri"/>
      <w:sz w:val="18"/>
      <w:szCs w:val="21"/>
    </w:rPr>
  </w:style>
  <w:style w:type="paragraph" w:styleId="TOC5">
    <w:name w:val="toc 5"/>
    <w:basedOn w:val="Normal"/>
    <w:next w:val="Normal"/>
    <w:autoRedefine/>
    <w:rsid w:val="006D38F4"/>
    <w:pPr>
      <w:ind w:left="960"/>
    </w:pPr>
    <w:rPr>
      <w:rFonts w:ascii="Calibri" w:hAnsi="Calibri"/>
      <w:sz w:val="18"/>
      <w:szCs w:val="21"/>
    </w:rPr>
  </w:style>
  <w:style w:type="paragraph" w:styleId="TOC6">
    <w:name w:val="toc 6"/>
    <w:basedOn w:val="Normal"/>
    <w:next w:val="Normal"/>
    <w:autoRedefine/>
    <w:rsid w:val="006D38F4"/>
    <w:pPr>
      <w:ind w:left="1200"/>
    </w:pPr>
    <w:rPr>
      <w:rFonts w:ascii="Calibri" w:hAnsi="Calibri"/>
      <w:sz w:val="18"/>
      <w:szCs w:val="21"/>
    </w:rPr>
  </w:style>
  <w:style w:type="paragraph" w:styleId="TOC7">
    <w:name w:val="toc 7"/>
    <w:basedOn w:val="Normal"/>
    <w:next w:val="Normal"/>
    <w:autoRedefine/>
    <w:rsid w:val="006D38F4"/>
    <w:pPr>
      <w:ind w:left="1440"/>
    </w:pPr>
    <w:rPr>
      <w:rFonts w:ascii="Calibri" w:hAnsi="Calibri"/>
      <w:sz w:val="18"/>
      <w:szCs w:val="21"/>
    </w:rPr>
  </w:style>
  <w:style w:type="paragraph" w:styleId="TOC8">
    <w:name w:val="toc 8"/>
    <w:basedOn w:val="Normal"/>
    <w:next w:val="Normal"/>
    <w:autoRedefine/>
    <w:rsid w:val="006D38F4"/>
    <w:pPr>
      <w:ind w:left="1680"/>
    </w:pPr>
    <w:rPr>
      <w:rFonts w:ascii="Calibri" w:hAnsi="Calibri"/>
      <w:sz w:val="18"/>
      <w:szCs w:val="21"/>
    </w:rPr>
  </w:style>
  <w:style w:type="paragraph" w:styleId="TOC9">
    <w:name w:val="toc 9"/>
    <w:basedOn w:val="Normal"/>
    <w:next w:val="Normal"/>
    <w:autoRedefine/>
    <w:rsid w:val="006D38F4"/>
    <w:pPr>
      <w:ind w:left="1920"/>
    </w:pPr>
    <w:rPr>
      <w:rFonts w:ascii="Calibri" w:hAnsi="Calibri"/>
      <w:sz w:val="18"/>
      <w:szCs w:val="21"/>
    </w:rPr>
  </w:style>
  <w:style w:type="paragraph" w:styleId="Revision">
    <w:name w:val="Revision"/>
    <w:hidden/>
    <w:uiPriority w:val="99"/>
    <w:semiHidden/>
    <w:rsid w:val="00451D51"/>
    <w:rPr>
      <w:sz w:val="24"/>
      <w:szCs w:val="24"/>
    </w:rPr>
  </w:style>
  <w:style w:type="character" w:styleId="CommentReference">
    <w:name w:val="annotation reference"/>
    <w:basedOn w:val="DefaultParagraphFont"/>
    <w:rsid w:val="00451D51"/>
    <w:rPr>
      <w:sz w:val="16"/>
      <w:szCs w:val="16"/>
    </w:rPr>
  </w:style>
  <w:style w:type="paragraph" w:customStyle="1" w:styleId="BodyText0">
    <w:name w:val="Body_Text"/>
    <w:basedOn w:val="Normal"/>
    <w:link w:val="BodyTextChar2"/>
    <w:uiPriority w:val="99"/>
    <w:rsid w:val="002C06A6"/>
    <w:pPr>
      <w:spacing w:line="288" w:lineRule="auto"/>
      <w:jc w:val="both"/>
    </w:pPr>
    <w:rPr>
      <w:lang w:val="en-GB" w:eastAsia="en-GB"/>
    </w:rPr>
  </w:style>
  <w:style w:type="character" w:customStyle="1" w:styleId="BodyTextChar2">
    <w:name w:val="Body_Text Char2"/>
    <w:link w:val="BodyText0"/>
    <w:uiPriority w:val="99"/>
    <w:locked/>
    <w:rsid w:val="002C06A6"/>
    <w:rPr>
      <w:sz w:val="24"/>
      <w:szCs w:val="24"/>
      <w:lang w:val="en-GB" w:eastAsia="en-GB"/>
    </w:rPr>
  </w:style>
  <w:style w:type="paragraph" w:customStyle="1" w:styleId="SENESHd1">
    <w:name w:val="SENES_Hd1"/>
    <w:basedOn w:val="Normal"/>
    <w:next w:val="BodyTextChar"/>
    <w:uiPriority w:val="99"/>
    <w:rsid w:val="002C06A6"/>
    <w:pPr>
      <w:numPr>
        <w:numId w:val="30"/>
      </w:numPr>
      <w:pBdr>
        <w:top w:val="single" w:sz="12" w:space="1" w:color="auto" w:shadow="1"/>
        <w:left w:val="single" w:sz="12" w:space="4" w:color="auto" w:shadow="1"/>
        <w:bottom w:val="single" w:sz="12" w:space="1" w:color="auto" w:shadow="1"/>
        <w:right w:val="single" w:sz="12" w:space="4" w:color="auto" w:shadow="1"/>
      </w:pBdr>
      <w:shd w:val="clear" w:color="auto" w:fill="E6E6E6"/>
      <w:spacing w:before="60" w:after="60" w:line="288" w:lineRule="auto"/>
      <w:outlineLvl w:val="0"/>
    </w:pPr>
    <w:rPr>
      <w:b/>
      <w:caps/>
      <w:color w:val="000000"/>
      <w:sz w:val="28"/>
      <w:szCs w:val="28"/>
      <w:lang w:val="en-GB" w:eastAsia="en-GB"/>
    </w:rPr>
  </w:style>
  <w:style w:type="paragraph" w:customStyle="1" w:styleId="BodyTextChar">
    <w:name w:val="Body_Text Char"/>
    <w:basedOn w:val="Normal"/>
    <w:uiPriority w:val="99"/>
    <w:rsid w:val="002C06A6"/>
    <w:pPr>
      <w:numPr>
        <w:ilvl w:val="1"/>
        <w:numId w:val="30"/>
      </w:numPr>
      <w:spacing w:line="288" w:lineRule="auto"/>
      <w:ind w:left="0" w:firstLine="0"/>
      <w:jc w:val="both"/>
    </w:pPr>
    <w:rPr>
      <w:lang w:val="en-GB" w:eastAsia="en-GB"/>
    </w:rPr>
  </w:style>
  <w:style w:type="character" w:customStyle="1" w:styleId="st1">
    <w:name w:val="st1"/>
    <w:basedOn w:val="DefaultParagraphFont"/>
    <w:rsid w:val="00004C21"/>
  </w:style>
  <w:style w:type="paragraph" w:customStyle="1" w:styleId="Default">
    <w:name w:val="Default"/>
    <w:rsid w:val="00345C92"/>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AB654F"/>
    <w:rPr>
      <w:b/>
      <w:bCs/>
      <w:sz w:val="24"/>
      <w:szCs w:val="24"/>
      <w:u w:val="single"/>
    </w:rPr>
  </w:style>
  <w:style w:type="paragraph" w:styleId="NormalIndent">
    <w:name w:val="Normal Indent"/>
    <w:aliases w:val=" Char Char Char Char Char, Char Char Char Char2,Normal Indent1,Normal Indent Char Char Char Char Char Char Char Char Char Char Char Char Char Char Char Char Char Char1,Normal Indent Char Char Char Char Char1,Normal Indent Char Char Char1,C"/>
    <w:basedOn w:val="Normal"/>
    <w:link w:val="NormalIndentChar"/>
    <w:qFormat/>
    <w:rsid w:val="008B0C3A"/>
    <w:pPr>
      <w:ind w:left="709"/>
      <w:jc w:val="both"/>
    </w:pPr>
    <w:rPr>
      <w:rFonts w:ascii="Arial" w:hAnsi="Arial"/>
      <w:sz w:val="20"/>
      <w:szCs w:val="20"/>
      <w:lang w:val="en-GB"/>
    </w:rPr>
  </w:style>
  <w:style w:type="character" w:customStyle="1" w:styleId="NormalIndentChar">
    <w:name w:val="Normal Indent Char"/>
    <w:aliases w:val=" Char Char Char Char Char Char, Char Char Char Char2 Char,Normal Indent1 Char,Normal Indent Char Char Char Char Char Char Char Char Char Char Char Char Char Char Char Char Char Char1 Char,Normal Indent Char Char Char Char Char1 Char"/>
    <w:basedOn w:val="DefaultParagraphFont"/>
    <w:link w:val="NormalIndent"/>
    <w:rsid w:val="008B0C3A"/>
    <w:rPr>
      <w:rFonts w:ascii="Arial" w:hAnsi="Arial"/>
      <w:lang w:val="en-GB"/>
    </w:rPr>
  </w:style>
  <w:style w:type="character" w:customStyle="1" w:styleId="FooterChar">
    <w:name w:val="Footer Char"/>
    <w:basedOn w:val="DefaultParagraphFont"/>
    <w:link w:val="Footer"/>
    <w:uiPriority w:val="99"/>
    <w:rsid w:val="00EB49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Document,h1"/>
    <w:basedOn w:val="Normal"/>
    <w:next w:val="Normal"/>
    <w:qFormat/>
    <w:pPr>
      <w:keepNext/>
      <w:numPr>
        <w:numId w:val="29"/>
      </w:numPr>
      <w:spacing w:before="1440" w:after="240"/>
      <w:jc w:val="center"/>
      <w:outlineLvl w:val="0"/>
    </w:pPr>
    <w:rPr>
      <w:rFonts w:cs="Arial"/>
      <w:b/>
      <w:bCs/>
      <w:caps/>
      <w:kern w:val="32"/>
      <w:sz w:val="32"/>
      <w:szCs w:val="32"/>
    </w:rPr>
  </w:style>
  <w:style w:type="paragraph" w:styleId="Heading2">
    <w:name w:val="heading 2"/>
    <w:basedOn w:val="Normal"/>
    <w:next w:val="Normal"/>
    <w:link w:val="Heading2Char"/>
    <w:unhideWhenUsed/>
    <w:qFormat/>
    <w:rsid w:val="00B52BE4"/>
    <w:pPr>
      <w:keepNext/>
      <w:numPr>
        <w:ilvl w:val="1"/>
        <w:numId w:val="29"/>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517E0D"/>
    <w:pPr>
      <w:keepNext/>
      <w:numPr>
        <w:ilvl w:val="2"/>
        <w:numId w:val="29"/>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517E0D"/>
    <w:pPr>
      <w:keepNext/>
      <w:numPr>
        <w:ilvl w:val="3"/>
        <w:numId w:val="29"/>
      </w:numPr>
      <w:spacing w:before="240" w:after="60"/>
      <w:outlineLvl w:val="3"/>
    </w:pPr>
    <w:rPr>
      <w:rFonts w:ascii="Calibri" w:hAnsi="Calibri" w:cs="Arial"/>
      <w:b/>
      <w:bCs/>
      <w:sz w:val="28"/>
      <w:szCs w:val="28"/>
    </w:rPr>
  </w:style>
  <w:style w:type="paragraph" w:styleId="Heading5">
    <w:name w:val="heading 5"/>
    <w:basedOn w:val="Normal"/>
    <w:next w:val="Normal"/>
    <w:qFormat/>
    <w:pPr>
      <w:keepNext/>
      <w:numPr>
        <w:ilvl w:val="4"/>
        <w:numId w:val="29"/>
      </w:numPr>
      <w:jc w:val="center"/>
      <w:outlineLvl w:val="4"/>
    </w:pPr>
    <w:rPr>
      <w:b/>
      <w:bCs/>
      <w:sz w:val="22"/>
    </w:rPr>
  </w:style>
  <w:style w:type="paragraph" w:styleId="Heading6">
    <w:name w:val="heading 6"/>
    <w:basedOn w:val="Normal"/>
    <w:next w:val="Normal"/>
    <w:qFormat/>
    <w:pPr>
      <w:keepNext/>
      <w:numPr>
        <w:ilvl w:val="5"/>
        <w:numId w:val="29"/>
      </w:numPr>
      <w:jc w:val="center"/>
      <w:outlineLvl w:val="5"/>
    </w:pPr>
    <w:rPr>
      <w:b/>
      <w:bCs/>
    </w:rPr>
  </w:style>
  <w:style w:type="paragraph" w:styleId="Heading7">
    <w:name w:val="heading 7"/>
    <w:basedOn w:val="Normal"/>
    <w:next w:val="Normal"/>
    <w:qFormat/>
    <w:pPr>
      <w:keepNext/>
      <w:numPr>
        <w:ilvl w:val="6"/>
        <w:numId w:val="29"/>
      </w:numPr>
      <w:jc w:val="center"/>
      <w:outlineLvl w:val="6"/>
    </w:pPr>
    <w:rPr>
      <w:b/>
      <w:bCs/>
      <w:i/>
      <w:iCs/>
      <w:sz w:val="18"/>
    </w:rPr>
  </w:style>
  <w:style w:type="paragraph" w:styleId="Heading8">
    <w:name w:val="heading 8"/>
    <w:basedOn w:val="Normal"/>
    <w:next w:val="Normal"/>
    <w:link w:val="Heading8Char"/>
    <w:semiHidden/>
    <w:unhideWhenUsed/>
    <w:qFormat/>
    <w:rsid w:val="00517E0D"/>
    <w:pPr>
      <w:numPr>
        <w:ilvl w:val="7"/>
        <w:numId w:val="29"/>
      </w:numPr>
      <w:spacing w:before="240" w:after="60"/>
      <w:outlineLvl w:val="7"/>
    </w:pPr>
    <w:rPr>
      <w:rFonts w:ascii="Calibri" w:hAnsi="Calibri" w:cs="Arial"/>
      <w:i/>
      <w:iCs/>
    </w:rPr>
  </w:style>
  <w:style w:type="paragraph" w:styleId="Heading9">
    <w:name w:val="heading 9"/>
    <w:basedOn w:val="Normal"/>
    <w:next w:val="Normal"/>
    <w:link w:val="Heading9Char"/>
    <w:qFormat/>
    <w:pPr>
      <w:keepNext/>
      <w:numPr>
        <w:ilvl w:val="8"/>
        <w:numId w:val="29"/>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2"/>
      </w:numPr>
      <w:tabs>
        <w:tab w:val="clear" w:pos="1440"/>
      </w:tabs>
    </w:pPr>
  </w:style>
  <w:style w:type="paragraph" w:customStyle="1" w:styleId="ParagraphNumbering">
    <w:name w:val="Paragraph Numbering"/>
    <w:basedOn w:val="Normal"/>
    <w:pPr>
      <w:numPr>
        <w:numId w:val="3"/>
      </w:numPr>
      <w:spacing w:after="240"/>
    </w:pPr>
  </w:style>
  <w:style w:type="paragraph" w:styleId="ListBullet">
    <w:name w:val="List Bullet"/>
    <w:aliases w:val="List Bullet Char"/>
    <w:basedOn w:val="Normal"/>
    <w:autoRedefine/>
    <w:pPr>
      <w:numPr>
        <w:numId w:val="1"/>
      </w:numPr>
      <w:tabs>
        <w:tab w:val="clear" w:pos="360"/>
        <w:tab w:val="num" w:pos="720"/>
      </w:tabs>
      <w:spacing w:after="240"/>
      <w:ind w:left="720" w:hanging="720"/>
    </w:pPr>
    <w:rPr>
      <w:szCs w:val="20"/>
    </w:rPr>
  </w:style>
  <w:style w:type="paragraph" w:customStyle="1" w:styleId="Listi">
    <w:name w:val="List i"/>
    <w:basedOn w:val="Normal"/>
    <w:pPr>
      <w:numPr>
        <w:numId w:val="11"/>
      </w:numPr>
      <w:spacing w:before="120" w:after="160"/>
    </w:pPr>
    <w:rPr>
      <w:sz w:val="22"/>
      <w:szCs w:val="20"/>
    </w:rPr>
  </w:style>
  <w:style w:type="paragraph" w:styleId="Title">
    <w:name w:val="Title"/>
    <w:basedOn w:val="Normal"/>
    <w:qFormat/>
    <w:pPr>
      <w:jc w:val="center"/>
    </w:pPr>
    <w:rPr>
      <w:b/>
      <w:bCs/>
    </w:rPr>
  </w:style>
  <w:style w:type="paragraph" w:customStyle="1" w:styleId="BankNormal">
    <w:name w:val="BankNormal"/>
    <w:basedOn w:val="Normal"/>
    <w:pPr>
      <w:spacing w:after="240"/>
    </w:pPr>
    <w:rPr>
      <w:szCs w:val="20"/>
    </w:rPr>
  </w:style>
  <w:style w:type="paragraph" w:customStyle="1" w:styleId="MainParanoChapter">
    <w:name w:val="Main Para no Chapter #"/>
    <w:basedOn w:val="Normal"/>
    <w:pPr>
      <w:numPr>
        <w:ilvl w:val="1"/>
        <w:numId w:val="4"/>
      </w:numPr>
      <w:spacing w:after="240"/>
      <w:outlineLvl w:val="1"/>
    </w:pPr>
    <w:rPr>
      <w:sz w:val="22"/>
    </w:rPr>
  </w:style>
  <w:style w:type="paragraph" w:customStyle="1" w:styleId="xl85">
    <w:name w:val="xl85"/>
    <w:basedOn w:val="Normal"/>
    <w:pPr>
      <w:pBdr>
        <w:left w:val="single" w:sz="8" w:space="0" w:color="auto"/>
      </w:pBdr>
      <w:spacing w:before="100" w:beforeAutospacing="1" w:after="100" w:afterAutospacing="1"/>
      <w:textAlignment w:val="center"/>
    </w:pPr>
    <w:rPr>
      <w:rFonts w:eastAsia="Arial Unicode MS"/>
      <w:b/>
      <w:bCs/>
    </w:rPr>
  </w:style>
  <w:style w:type="paragraph" w:styleId="BodyText">
    <w:name w:val="Body Text"/>
    <w:basedOn w:val="Normal"/>
    <w:rPr>
      <w:sz w:val="21"/>
    </w:rPr>
  </w:style>
  <w:style w:type="paragraph" w:customStyle="1" w:styleId="Paragraphs">
    <w:name w:val="Paragraphs"/>
    <w:basedOn w:val="Normal"/>
    <w:pPr>
      <w:spacing w:after="240"/>
      <w:jc w:val="both"/>
    </w:pPr>
    <w:rPr>
      <w:rFonts w:ascii="Arial" w:hAnsi="Arial"/>
      <w:sz w:val="22"/>
      <w:szCs w:val="20"/>
    </w:rPr>
  </w:style>
  <w:style w:type="paragraph" w:styleId="BodyText2">
    <w:name w:val="Body Text 2"/>
    <w:basedOn w:val="Normal"/>
    <w:rPr>
      <w:b/>
      <w:bCs/>
      <w:sz w:val="20"/>
    </w:rPr>
  </w:style>
  <w:style w:type="paragraph" w:styleId="FootnoteText">
    <w:name w:val="footnote text"/>
    <w:aliases w:val="single space,footnote text"/>
    <w:basedOn w:val="Normal"/>
    <w:semiHidden/>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39"/>
    <w:rsid w:val="00B13674"/>
    <w:pPr>
      <w:tabs>
        <w:tab w:val="left" w:pos="480"/>
        <w:tab w:val="right" w:leader="dot" w:pos="8630"/>
      </w:tabs>
      <w:bidi/>
      <w:spacing w:before="120" w:after="120"/>
    </w:pPr>
    <w:rPr>
      <w:rFonts w:asciiTheme="minorBidi" w:hAnsiTheme="minorBidi" w:cstheme="minorBidi"/>
      <w:caps/>
      <w:noProof/>
      <w:sz w:val="22"/>
      <w:szCs w:val="22"/>
    </w:rPr>
  </w:style>
  <w:style w:type="paragraph" w:styleId="BodyTextIndent2">
    <w:name w:val="Body Text Indent 2"/>
    <w:basedOn w:val="Normal"/>
    <w:pPr>
      <w:ind w:firstLine="720"/>
      <w:jc w:val="both"/>
    </w:pPr>
    <w:rPr>
      <w:rFonts w:ascii="Times New Roman CYR" w:hAnsi="Times New Roman CYR"/>
      <w:snapToGrid w:val="0"/>
      <w:color w:val="000000"/>
    </w:rPr>
  </w:style>
  <w:style w:type="paragraph" w:styleId="BodyText3">
    <w:name w:val="Body Text 3"/>
    <w:basedOn w:val="Normal"/>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500F59"/>
    <w:rPr>
      <w:rFonts w:ascii="Segoe UI" w:hAnsi="Segoe UI" w:cs="Segoe UI"/>
      <w:sz w:val="18"/>
      <w:szCs w:val="18"/>
    </w:rPr>
  </w:style>
  <w:style w:type="character" w:customStyle="1" w:styleId="BalloonTextChar">
    <w:name w:val="Balloon Text Char"/>
    <w:link w:val="BalloonText"/>
    <w:rsid w:val="00500F59"/>
    <w:rPr>
      <w:rFonts w:ascii="Segoe UI" w:hAnsi="Segoe UI" w:cs="Segoe UI"/>
      <w:sz w:val="18"/>
      <w:szCs w:val="18"/>
    </w:rPr>
  </w:style>
  <w:style w:type="character" w:customStyle="1" w:styleId="HeaderChar">
    <w:name w:val="Header Char"/>
    <w:link w:val="Header"/>
    <w:uiPriority w:val="99"/>
    <w:rsid w:val="004631C3"/>
    <w:rPr>
      <w:sz w:val="24"/>
      <w:szCs w:val="24"/>
    </w:rPr>
  </w:style>
  <w:style w:type="paragraph" w:styleId="CommentText">
    <w:name w:val="annotation text"/>
    <w:basedOn w:val="Normal"/>
    <w:link w:val="CommentTextChar"/>
    <w:rsid w:val="00E8354B"/>
    <w:rPr>
      <w:sz w:val="20"/>
      <w:szCs w:val="20"/>
    </w:rPr>
  </w:style>
  <w:style w:type="character" w:customStyle="1" w:styleId="CommentTextChar">
    <w:name w:val="Comment Text Char"/>
    <w:basedOn w:val="DefaultParagraphFont"/>
    <w:link w:val="CommentText"/>
    <w:rsid w:val="00E8354B"/>
  </w:style>
  <w:style w:type="paragraph" w:styleId="CommentSubject">
    <w:name w:val="annotation subject"/>
    <w:basedOn w:val="CommentText"/>
    <w:next w:val="CommentText"/>
    <w:link w:val="CommentSubjectChar"/>
    <w:uiPriority w:val="99"/>
    <w:unhideWhenUsed/>
    <w:rsid w:val="00E8354B"/>
    <w:pPr>
      <w:widowControl w:val="0"/>
      <w:autoSpaceDE w:val="0"/>
      <w:autoSpaceDN w:val="0"/>
      <w:adjustRightInd w:val="0"/>
    </w:pPr>
    <w:rPr>
      <w:rFonts w:ascii="Arial" w:hAnsi="Arial" w:cs="Arial"/>
      <w:b/>
      <w:bCs/>
      <w:color w:val="000000"/>
    </w:rPr>
  </w:style>
  <w:style w:type="character" w:customStyle="1" w:styleId="CommentSubjectChar">
    <w:name w:val="Comment Subject Char"/>
    <w:link w:val="CommentSubject"/>
    <w:uiPriority w:val="99"/>
    <w:rsid w:val="00E8354B"/>
    <w:rPr>
      <w:rFonts w:ascii="Arial" w:eastAsia="Times New Roman" w:hAnsi="Arial" w:cs="Arial"/>
      <w:b/>
      <w:bCs/>
      <w:color w:val="000000"/>
    </w:rPr>
  </w:style>
  <w:style w:type="character" w:customStyle="1" w:styleId="Heading2Char">
    <w:name w:val="Heading 2 Char"/>
    <w:link w:val="Heading2"/>
    <w:rsid w:val="00B52BE4"/>
    <w:rPr>
      <w:rFonts w:ascii="Calibri Light" w:hAnsi="Calibri Light"/>
      <w:b/>
      <w:bCs/>
      <w:i/>
      <w:iCs/>
      <w:sz w:val="28"/>
      <w:szCs w:val="28"/>
    </w:rPr>
  </w:style>
  <w:style w:type="character" w:styleId="Hyperlink">
    <w:name w:val="Hyperlink"/>
    <w:uiPriority w:val="99"/>
    <w:rsid w:val="00B52BE4"/>
    <w:rPr>
      <w:rFonts w:cs="Times New Roman"/>
      <w:color w:val="0000FF"/>
      <w:u w:val="single"/>
    </w:rPr>
  </w:style>
  <w:style w:type="paragraph" w:styleId="ListParagraph">
    <w:name w:val="List Paragraph"/>
    <w:aliases w:val="Numbered List Paragraph,List Paragraph (numbered (a)),MC Paragraphe Liste,List_Paragraph,Multilevel para_II,List Paragraph1,Colorful List - Accent 11,Bullets,Akapit z listą BS,List Bullet-OpsManual,References,Title Style 1"/>
    <w:basedOn w:val="Normal"/>
    <w:link w:val="ListParagraphChar"/>
    <w:uiPriority w:val="99"/>
    <w:qFormat/>
    <w:rsid w:val="00B52BE4"/>
    <w:pPr>
      <w:ind w:left="720"/>
      <w:contextualSpacing/>
    </w:pPr>
  </w:style>
  <w:style w:type="character" w:customStyle="1" w:styleId="ListParagraphChar">
    <w:name w:val="List Paragraph Char"/>
    <w:aliases w:val="Numbered List Paragraph Char,List Paragraph (numbered (a)) Char,MC Paragraphe Liste Char,List_Paragraph Char,Multilevel para_II Char,List Paragraph1 Char,Colorful List - Accent 11 Char,Bullets Char,Akapit z listą BS Char"/>
    <w:link w:val="ListParagraph"/>
    <w:uiPriority w:val="99"/>
    <w:locked/>
    <w:rsid w:val="00B52BE4"/>
    <w:rPr>
      <w:sz w:val="24"/>
      <w:szCs w:val="24"/>
    </w:rPr>
  </w:style>
  <w:style w:type="character" w:customStyle="1" w:styleId="Heading3Char">
    <w:name w:val="Heading 3 Char"/>
    <w:link w:val="Heading3"/>
    <w:rsid w:val="00517E0D"/>
    <w:rPr>
      <w:rFonts w:ascii="Calibri Light" w:hAnsi="Calibri Light"/>
      <w:b/>
      <w:bCs/>
      <w:sz w:val="26"/>
      <w:szCs w:val="26"/>
    </w:rPr>
  </w:style>
  <w:style w:type="character" w:customStyle="1" w:styleId="Heading4Char">
    <w:name w:val="Heading 4 Char"/>
    <w:link w:val="Heading4"/>
    <w:rsid w:val="00517E0D"/>
    <w:rPr>
      <w:rFonts w:ascii="Calibri" w:hAnsi="Calibri" w:cs="Arial"/>
      <w:b/>
      <w:bCs/>
      <w:sz w:val="28"/>
      <w:szCs w:val="28"/>
    </w:rPr>
  </w:style>
  <w:style w:type="character" w:customStyle="1" w:styleId="Heading8Char">
    <w:name w:val="Heading 8 Char"/>
    <w:link w:val="Heading8"/>
    <w:semiHidden/>
    <w:rsid w:val="00517E0D"/>
    <w:rPr>
      <w:rFonts w:ascii="Calibri" w:hAnsi="Calibri" w:cs="Arial"/>
      <w:i/>
      <w:iCs/>
      <w:sz w:val="24"/>
      <w:szCs w:val="24"/>
    </w:rPr>
  </w:style>
  <w:style w:type="paragraph" w:styleId="TOCHeading">
    <w:name w:val="TOC Heading"/>
    <w:basedOn w:val="Heading1"/>
    <w:next w:val="Normal"/>
    <w:uiPriority w:val="39"/>
    <w:unhideWhenUsed/>
    <w:qFormat/>
    <w:rsid w:val="00E9628B"/>
    <w:pPr>
      <w:keepLines/>
      <w:numPr>
        <w:numId w:val="0"/>
      </w:numPr>
      <w:spacing w:before="240" w:after="0" w:line="259" w:lineRule="auto"/>
      <w:jc w:val="left"/>
      <w:outlineLvl w:val="9"/>
    </w:pPr>
    <w:rPr>
      <w:rFonts w:ascii="Calibri Light" w:hAnsi="Calibri Light" w:cs="Times New Roman"/>
      <w:b w:val="0"/>
      <w:bCs w:val="0"/>
      <w:caps w:val="0"/>
      <w:color w:val="2E74B5"/>
      <w:kern w:val="0"/>
    </w:rPr>
  </w:style>
  <w:style w:type="paragraph" w:styleId="TOC2">
    <w:name w:val="toc 2"/>
    <w:basedOn w:val="Normal"/>
    <w:next w:val="Normal"/>
    <w:autoRedefine/>
    <w:uiPriority w:val="39"/>
    <w:rsid w:val="002368BF"/>
    <w:pPr>
      <w:tabs>
        <w:tab w:val="left" w:pos="720"/>
        <w:tab w:val="right" w:leader="dot" w:pos="8630"/>
      </w:tabs>
      <w:bidi/>
      <w:ind w:left="240"/>
    </w:pPr>
    <w:rPr>
      <w:smallCaps/>
      <w:noProof/>
      <w:sz w:val="16"/>
      <w:szCs w:val="20"/>
    </w:rPr>
  </w:style>
  <w:style w:type="character" w:styleId="Emphasis">
    <w:name w:val="Emphasis"/>
    <w:uiPriority w:val="20"/>
    <w:qFormat/>
    <w:rsid w:val="0097473F"/>
    <w:rPr>
      <w:i/>
      <w:iCs/>
    </w:rPr>
  </w:style>
  <w:style w:type="paragraph" w:styleId="TOC3">
    <w:name w:val="toc 3"/>
    <w:basedOn w:val="Normal"/>
    <w:next w:val="Normal"/>
    <w:autoRedefine/>
    <w:uiPriority w:val="39"/>
    <w:unhideWhenUsed/>
    <w:rsid w:val="006D38F4"/>
    <w:pPr>
      <w:ind w:left="480"/>
    </w:pPr>
    <w:rPr>
      <w:rFonts w:ascii="Calibri" w:hAnsi="Calibri"/>
      <w:i/>
      <w:iCs/>
      <w:sz w:val="20"/>
    </w:rPr>
  </w:style>
  <w:style w:type="paragraph" w:styleId="TOC4">
    <w:name w:val="toc 4"/>
    <w:basedOn w:val="Normal"/>
    <w:next w:val="Normal"/>
    <w:autoRedefine/>
    <w:rsid w:val="006D38F4"/>
    <w:pPr>
      <w:ind w:left="720"/>
    </w:pPr>
    <w:rPr>
      <w:rFonts w:ascii="Calibri" w:hAnsi="Calibri"/>
      <w:sz w:val="18"/>
      <w:szCs w:val="21"/>
    </w:rPr>
  </w:style>
  <w:style w:type="paragraph" w:styleId="TOC5">
    <w:name w:val="toc 5"/>
    <w:basedOn w:val="Normal"/>
    <w:next w:val="Normal"/>
    <w:autoRedefine/>
    <w:rsid w:val="006D38F4"/>
    <w:pPr>
      <w:ind w:left="960"/>
    </w:pPr>
    <w:rPr>
      <w:rFonts w:ascii="Calibri" w:hAnsi="Calibri"/>
      <w:sz w:val="18"/>
      <w:szCs w:val="21"/>
    </w:rPr>
  </w:style>
  <w:style w:type="paragraph" w:styleId="TOC6">
    <w:name w:val="toc 6"/>
    <w:basedOn w:val="Normal"/>
    <w:next w:val="Normal"/>
    <w:autoRedefine/>
    <w:rsid w:val="006D38F4"/>
    <w:pPr>
      <w:ind w:left="1200"/>
    </w:pPr>
    <w:rPr>
      <w:rFonts w:ascii="Calibri" w:hAnsi="Calibri"/>
      <w:sz w:val="18"/>
      <w:szCs w:val="21"/>
    </w:rPr>
  </w:style>
  <w:style w:type="paragraph" w:styleId="TOC7">
    <w:name w:val="toc 7"/>
    <w:basedOn w:val="Normal"/>
    <w:next w:val="Normal"/>
    <w:autoRedefine/>
    <w:rsid w:val="006D38F4"/>
    <w:pPr>
      <w:ind w:left="1440"/>
    </w:pPr>
    <w:rPr>
      <w:rFonts w:ascii="Calibri" w:hAnsi="Calibri"/>
      <w:sz w:val="18"/>
      <w:szCs w:val="21"/>
    </w:rPr>
  </w:style>
  <w:style w:type="paragraph" w:styleId="TOC8">
    <w:name w:val="toc 8"/>
    <w:basedOn w:val="Normal"/>
    <w:next w:val="Normal"/>
    <w:autoRedefine/>
    <w:rsid w:val="006D38F4"/>
    <w:pPr>
      <w:ind w:left="1680"/>
    </w:pPr>
    <w:rPr>
      <w:rFonts w:ascii="Calibri" w:hAnsi="Calibri"/>
      <w:sz w:val="18"/>
      <w:szCs w:val="21"/>
    </w:rPr>
  </w:style>
  <w:style w:type="paragraph" w:styleId="TOC9">
    <w:name w:val="toc 9"/>
    <w:basedOn w:val="Normal"/>
    <w:next w:val="Normal"/>
    <w:autoRedefine/>
    <w:rsid w:val="006D38F4"/>
    <w:pPr>
      <w:ind w:left="1920"/>
    </w:pPr>
    <w:rPr>
      <w:rFonts w:ascii="Calibri" w:hAnsi="Calibri"/>
      <w:sz w:val="18"/>
      <w:szCs w:val="21"/>
    </w:rPr>
  </w:style>
  <w:style w:type="paragraph" w:styleId="Revision">
    <w:name w:val="Revision"/>
    <w:hidden/>
    <w:uiPriority w:val="99"/>
    <w:semiHidden/>
    <w:rsid w:val="00451D51"/>
    <w:rPr>
      <w:sz w:val="24"/>
      <w:szCs w:val="24"/>
    </w:rPr>
  </w:style>
  <w:style w:type="character" w:styleId="CommentReference">
    <w:name w:val="annotation reference"/>
    <w:basedOn w:val="DefaultParagraphFont"/>
    <w:rsid w:val="00451D51"/>
    <w:rPr>
      <w:sz w:val="16"/>
      <w:szCs w:val="16"/>
    </w:rPr>
  </w:style>
  <w:style w:type="paragraph" w:customStyle="1" w:styleId="BodyText0">
    <w:name w:val="Body_Text"/>
    <w:basedOn w:val="Normal"/>
    <w:link w:val="BodyTextChar2"/>
    <w:uiPriority w:val="99"/>
    <w:rsid w:val="002C06A6"/>
    <w:pPr>
      <w:spacing w:line="288" w:lineRule="auto"/>
      <w:jc w:val="both"/>
    </w:pPr>
    <w:rPr>
      <w:lang w:val="en-GB" w:eastAsia="en-GB"/>
    </w:rPr>
  </w:style>
  <w:style w:type="character" w:customStyle="1" w:styleId="BodyTextChar2">
    <w:name w:val="Body_Text Char2"/>
    <w:link w:val="BodyText0"/>
    <w:uiPriority w:val="99"/>
    <w:locked/>
    <w:rsid w:val="002C06A6"/>
    <w:rPr>
      <w:sz w:val="24"/>
      <w:szCs w:val="24"/>
      <w:lang w:val="en-GB" w:eastAsia="en-GB"/>
    </w:rPr>
  </w:style>
  <w:style w:type="paragraph" w:customStyle="1" w:styleId="SENESHd1">
    <w:name w:val="SENES_Hd1"/>
    <w:basedOn w:val="Normal"/>
    <w:next w:val="BodyTextChar"/>
    <w:uiPriority w:val="99"/>
    <w:rsid w:val="002C06A6"/>
    <w:pPr>
      <w:numPr>
        <w:numId w:val="30"/>
      </w:numPr>
      <w:pBdr>
        <w:top w:val="single" w:sz="12" w:space="1" w:color="auto" w:shadow="1"/>
        <w:left w:val="single" w:sz="12" w:space="4" w:color="auto" w:shadow="1"/>
        <w:bottom w:val="single" w:sz="12" w:space="1" w:color="auto" w:shadow="1"/>
        <w:right w:val="single" w:sz="12" w:space="4" w:color="auto" w:shadow="1"/>
      </w:pBdr>
      <w:shd w:val="clear" w:color="auto" w:fill="E6E6E6"/>
      <w:spacing w:before="60" w:after="60" w:line="288" w:lineRule="auto"/>
      <w:outlineLvl w:val="0"/>
    </w:pPr>
    <w:rPr>
      <w:b/>
      <w:caps/>
      <w:color w:val="000000"/>
      <w:sz w:val="28"/>
      <w:szCs w:val="28"/>
      <w:lang w:val="en-GB" w:eastAsia="en-GB"/>
    </w:rPr>
  </w:style>
  <w:style w:type="paragraph" w:customStyle="1" w:styleId="BodyTextChar">
    <w:name w:val="Body_Text Char"/>
    <w:basedOn w:val="Normal"/>
    <w:uiPriority w:val="99"/>
    <w:rsid w:val="002C06A6"/>
    <w:pPr>
      <w:numPr>
        <w:ilvl w:val="1"/>
        <w:numId w:val="30"/>
      </w:numPr>
      <w:spacing w:line="288" w:lineRule="auto"/>
      <w:ind w:left="0" w:firstLine="0"/>
      <w:jc w:val="both"/>
    </w:pPr>
    <w:rPr>
      <w:lang w:val="en-GB" w:eastAsia="en-GB"/>
    </w:rPr>
  </w:style>
  <w:style w:type="character" w:customStyle="1" w:styleId="st1">
    <w:name w:val="st1"/>
    <w:basedOn w:val="DefaultParagraphFont"/>
    <w:rsid w:val="00004C21"/>
  </w:style>
  <w:style w:type="paragraph" w:customStyle="1" w:styleId="Default">
    <w:name w:val="Default"/>
    <w:rsid w:val="00345C92"/>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AB654F"/>
    <w:rPr>
      <w:b/>
      <w:bCs/>
      <w:sz w:val="24"/>
      <w:szCs w:val="24"/>
      <w:u w:val="single"/>
    </w:rPr>
  </w:style>
  <w:style w:type="paragraph" w:styleId="NormalIndent">
    <w:name w:val="Normal Indent"/>
    <w:aliases w:val=" Char Char Char Char Char, Char Char Char Char2,Normal Indent1,Normal Indent Char Char Char Char Char Char Char Char Char Char Char Char Char Char Char Char Char Char1,Normal Indent Char Char Char Char Char1,Normal Indent Char Char Char1,C"/>
    <w:basedOn w:val="Normal"/>
    <w:link w:val="NormalIndentChar"/>
    <w:qFormat/>
    <w:rsid w:val="008B0C3A"/>
    <w:pPr>
      <w:ind w:left="709"/>
      <w:jc w:val="both"/>
    </w:pPr>
    <w:rPr>
      <w:rFonts w:ascii="Arial" w:hAnsi="Arial"/>
      <w:sz w:val="20"/>
      <w:szCs w:val="20"/>
      <w:lang w:val="en-GB"/>
    </w:rPr>
  </w:style>
  <w:style w:type="character" w:customStyle="1" w:styleId="NormalIndentChar">
    <w:name w:val="Normal Indent Char"/>
    <w:aliases w:val=" Char Char Char Char Char Char, Char Char Char Char2 Char,Normal Indent1 Char,Normal Indent Char Char Char Char Char Char Char Char Char Char Char Char Char Char Char Char Char Char1 Char,Normal Indent Char Char Char Char Char1 Char"/>
    <w:basedOn w:val="DefaultParagraphFont"/>
    <w:link w:val="NormalIndent"/>
    <w:rsid w:val="008B0C3A"/>
    <w:rPr>
      <w:rFonts w:ascii="Arial" w:hAnsi="Arial"/>
      <w:lang w:val="en-GB"/>
    </w:rPr>
  </w:style>
  <w:style w:type="character" w:customStyle="1" w:styleId="FooterChar">
    <w:name w:val="Footer Char"/>
    <w:basedOn w:val="DefaultParagraphFont"/>
    <w:link w:val="Footer"/>
    <w:uiPriority w:val="99"/>
    <w:rsid w:val="00EB49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6734">
      <w:bodyDiv w:val="1"/>
      <w:marLeft w:val="0"/>
      <w:marRight w:val="0"/>
      <w:marTop w:val="0"/>
      <w:marBottom w:val="0"/>
      <w:divBdr>
        <w:top w:val="none" w:sz="0" w:space="0" w:color="auto"/>
        <w:left w:val="none" w:sz="0" w:space="0" w:color="auto"/>
        <w:bottom w:val="none" w:sz="0" w:space="0" w:color="auto"/>
        <w:right w:val="none" w:sz="0" w:space="0" w:color="auto"/>
      </w:divBdr>
    </w:div>
    <w:div w:id="860898472">
      <w:bodyDiv w:val="1"/>
      <w:marLeft w:val="0"/>
      <w:marRight w:val="0"/>
      <w:marTop w:val="0"/>
      <w:marBottom w:val="0"/>
      <w:divBdr>
        <w:top w:val="none" w:sz="0" w:space="0" w:color="auto"/>
        <w:left w:val="none" w:sz="0" w:space="0" w:color="auto"/>
        <w:bottom w:val="none" w:sz="0" w:space="0" w:color="auto"/>
        <w:right w:val="none" w:sz="0" w:space="0" w:color="auto"/>
      </w:divBdr>
    </w:div>
    <w:div w:id="1337149599">
      <w:bodyDiv w:val="1"/>
      <w:marLeft w:val="0"/>
      <w:marRight w:val="0"/>
      <w:marTop w:val="0"/>
      <w:marBottom w:val="0"/>
      <w:divBdr>
        <w:top w:val="none" w:sz="0" w:space="0" w:color="auto"/>
        <w:left w:val="none" w:sz="0" w:space="0" w:color="auto"/>
        <w:bottom w:val="none" w:sz="0" w:space="0" w:color="auto"/>
        <w:right w:val="none" w:sz="0" w:space="0" w:color="auto"/>
      </w:divBdr>
    </w:div>
    <w:div w:id="2116168590">
      <w:bodyDiv w:val="1"/>
      <w:marLeft w:val="0"/>
      <w:marRight w:val="0"/>
      <w:marTop w:val="0"/>
      <w:marBottom w:val="0"/>
      <w:divBdr>
        <w:top w:val="none" w:sz="0" w:space="0" w:color="auto"/>
        <w:left w:val="none" w:sz="0" w:space="0" w:color="auto"/>
        <w:bottom w:val="none" w:sz="0" w:space="0" w:color="auto"/>
        <w:right w:val="none" w:sz="0" w:space="0" w:color="auto"/>
      </w:divBdr>
      <w:divsChild>
        <w:div w:id="1183782406">
          <w:marLeft w:val="0"/>
          <w:marRight w:val="0"/>
          <w:marTop w:val="0"/>
          <w:marBottom w:val="0"/>
          <w:divBdr>
            <w:top w:val="none" w:sz="0" w:space="0" w:color="auto"/>
            <w:left w:val="none" w:sz="0" w:space="0" w:color="auto"/>
            <w:bottom w:val="none" w:sz="0" w:space="0" w:color="auto"/>
            <w:right w:val="none" w:sz="0" w:space="0" w:color="auto"/>
          </w:divBdr>
          <w:divsChild>
            <w:div w:id="757946012">
              <w:marLeft w:val="0"/>
              <w:marRight w:val="0"/>
              <w:marTop w:val="0"/>
              <w:marBottom w:val="0"/>
              <w:divBdr>
                <w:top w:val="none" w:sz="0" w:space="0" w:color="auto"/>
                <w:left w:val="none" w:sz="0" w:space="0" w:color="auto"/>
                <w:bottom w:val="none" w:sz="0" w:space="0" w:color="auto"/>
                <w:right w:val="none" w:sz="0" w:space="0" w:color="auto"/>
              </w:divBdr>
              <w:divsChild>
                <w:div w:id="4022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worldbank.org/WBSITE/INTRANET/OPSMANUAL/0,,contentMDK:20064724~pagePK:60001255~piPK:60000911~theSitePK:210385,00.html" TargetMode="External"/><Relationship Id="rId18" Type="http://schemas.openxmlformats.org/officeDocument/2006/relationships/hyperlink" Target="http://intranet.worldbank.org/WBSITE/INTRANET/OPSMANUAL/0,,contentMDK:20970738~pagePK:60001219~piPK:280527~theSitePK:210385,00.html" TargetMode="External"/><Relationship Id="rId26" Type="http://schemas.openxmlformats.org/officeDocument/2006/relationships/hyperlink" Target="http://intranet.worldbank.org/WBSITE/INTRANET/OPSMANUAL/0,,contentMDK:20064589~pagePK:60001255~piPK:60000911~theSitePK:210385,00.html" TargetMode="External"/><Relationship Id="rId3" Type="http://schemas.openxmlformats.org/officeDocument/2006/relationships/styles" Target="styles.xml"/><Relationship Id="rId21" Type="http://schemas.openxmlformats.org/officeDocument/2006/relationships/hyperlink" Target="http://intranet.worldbank.org/WBSITE/INTRANET/OPSMANUAL/0,,contentMDK:20567505~pagePK:60001255~piPK:60000911~theSitePK:210385,00.htm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intranet.worldbank.org/WBSITE/INTRANET/OPSMANUAL/0,,contentMDK:20064720~pagePK:60001255~piPK:60000911~theSitePK:210385,00.html" TargetMode="External"/><Relationship Id="rId25" Type="http://schemas.openxmlformats.org/officeDocument/2006/relationships/hyperlink" Target="http://intranet.worldbank.org/WBSITE/INTRANET/OPSMANUAL/0,,contentMDK:20064653~pagePK:60001255~piPK:60000911~theSitePK:210385,00.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net.worldbank.org/WBSITE/INTRANET/OPSMANUAL/0,,contentMDK:20064560~pagePK:60001255~piPK:60000911~theSitePK:210385,00.html" TargetMode="External"/><Relationship Id="rId20" Type="http://schemas.openxmlformats.org/officeDocument/2006/relationships/hyperlink" Target="http://intranet.worldbank.org/WBSITE/INTRANET/OPSMANUAL/0,,contentMDK:20064675~pagePK:60001255~piPK:60000911~theSitePK:210385,00.html" TargetMode="External"/><Relationship Id="rId29" Type="http://schemas.openxmlformats.org/officeDocument/2006/relationships/hyperlink" Target="http://intranet.worldbank.org/WBSITE/INTRANET/OPSMANUAL/0,,contentMDK:20064667~pagePK:60001255~piPK:60000911~theSitePK:210385,0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intranet.worldbank.org/WBSITE/INTRANET/OPSMANUAL/0,,contentMDK:20141282~pagePK:60001255~piPK:60000911~theSitePK:210385,00.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ranet.worldbank.org/WBSITE/INTRANET/OPSMANUAL/0,,contentMDK:20064757~pagePK:60001255~piPK:60000911~theSitePK:210385,00.html" TargetMode="External"/><Relationship Id="rId23" Type="http://schemas.openxmlformats.org/officeDocument/2006/relationships/hyperlink" Target="http://intranet.worldbank.org/WBSITE/INTRANET/OPSMANUAL/0,,contentMDK:20064668~pagePK:60001255~piPK:60000911~theSitePK:210385,00.html" TargetMode="External"/><Relationship Id="rId28" Type="http://schemas.openxmlformats.org/officeDocument/2006/relationships/hyperlink" Target="http://intranet.worldbank.org/WBSITE/INTRANET/OPSMANUAL/0,,contentMDK:20064640~pagePK:60001255~piPK:60000911~theSitePK:210385,00.html" TargetMode="External"/><Relationship Id="rId10" Type="http://schemas.openxmlformats.org/officeDocument/2006/relationships/image" Target="media/image2.png"/><Relationship Id="rId19" Type="http://schemas.openxmlformats.org/officeDocument/2006/relationships/hyperlink" Target="http://intranet.worldbank.org/WBSITE/INTRANET/OPSMANUAL/0,,contentMDK:20064610~pagePK:60001255~piPK:60000911~theSitePK:210385,00.htm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ranet.worldbank.org/WBSITE/INTRANET/OPSMANUAL/0,,contentMDK:20064614~pagePK:60001255~piPK:60000911~theSitePK:210385,00.html" TargetMode="External"/><Relationship Id="rId22" Type="http://schemas.openxmlformats.org/officeDocument/2006/relationships/hyperlink" Target="http://intranet.worldbank.org/WBSITE/INTRANET/OPSMANUAL/0,,contentMDK:20567522~pagePK:60001255~piPK:60000911~theSitePK:210385,00.html" TargetMode="External"/><Relationship Id="rId27" Type="http://schemas.openxmlformats.org/officeDocument/2006/relationships/hyperlink" Target="http://intranet.worldbank.org/WBSITE/INTRANET/OPSMANUAL/0,,contentMDK:20064615~pagePK:60001255~piPK:60000911~theSitePK:210385,00.html" TargetMode="External"/><Relationship Id="rId30" Type="http://schemas.openxmlformats.org/officeDocument/2006/relationships/hyperlink" Target="http://intranet.worldbank.org/WBSITE/INTRANET/OPSMANUAL/0,,contentMDK:20064701~pagePK:60001255~piPK:60000911~theSitePK:21038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892E-1A62-471C-81F9-ED47887F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4879</TotalTime>
  <Pages>34</Pages>
  <Words>9511</Words>
  <Characters>54214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APPENDIX VI:  ENVIRONMENT AND SOCIAL SAFEGUARDS FRAMEWORK</vt:lpstr>
    </vt:vector>
  </TitlesOfParts>
  <Company>World Bank Group</Company>
  <LinksUpToDate>false</LinksUpToDate>
  <CharactersWithSpaces>63598</CharactersWithSpaces>
  <SharedDoc>false</SharedDoc>
  <HLinks>
    <vt:vector size="270" baseType="variant">
      <vt:variant>
        <vt:i4>5636182</vt:i4>
      </vt:variant>
      <vt:variant>
        <vt:i4>213</vt:i4>
      </vt:variant>
      <vt:variant>
        <vt:i4>0</vt:i4>
      </vt:variant>
      <vt:variant>
        <vt:i4>5</vt:i4>
      </vt:variant>
      <vt:variant>
        <vt:lpwstr>http://intranet.worldbank.org/WBSITE/INTRANET/OPSMANUAL/0,,contentMDK:20064701~pagePK:60001255~piPK:60000911~theSitePK:210385,00.html</vt:lpwstr>
      </vt:variant>
      <vt:variant>
        <vt:lpwstr/>
      </vt:variant>
      <vt:variant>
        <vt:i4>5308496</vt:i4>
      </vt:variant>
      <vt:variant>
        <vt:i4>210</vt:i4>
      </vt:variant>
      <vt:variant>
        <vt:i4>0</vt:i4>
      </vt:variant>
      <vt:variant>
        <vt:i4>5</vt:i4>
      </vt:variant>
      <vt:variant>
        <vt:lpwstr>http://intranet.worldbank.org/WBSITE/INTRANET/OPSMANUAL/0,,contentMDK:20064667~pagePK:60001255~piPK:60000911~theSitePK:210385,00.html</vt:lpwstr>
      </vt:variant>
      <vt:variant>
        <vt:lpwstr/>
      </vt:variant>
      <vt:variant>
        <vt:i4>5636178</vt:i4>
      </vt:variant>
      <vt:variant>
        <vt:i4>207</vt:i4>
      </vt:variant>
      <vt:variant>
        <vt:i4>0</vt:i4>
      </vt:variant>
      <vt:variant>
        <vt:i4>5</vt:i4>
      </vt:variant>
      <vt:variant>
        <vt:lpwstr>http://intranet.worldbank.org/WBSITE/INTRANET/OPSMANUAL/0,,contentMDK:20064640~pagePK:60001255~piPK:60000911~theSitePK:210385,00.html</vt:lpwstr>
      </vt:variant>
      <vt:variant>
        <vt:lpwstr/>
      </vt:variant>
      <vt:variant>
        <vt:i4>5439575</vt:i4>
      </vt:variant>
      <vt:variant>
        <vt:i4>204</vt:i4>
      </vt:variant>
      <vt:variant>
        <vt:i4>0</vt:i4>
      </vt:variant>
      <vt:variant>
        <vt:i4>5</vt:i4>
      </vt:variant>
      <vt:variant>
        <vt:lpwstr>http://intranet.worldbank.org/WBSITE/INTRANET/OPSMANUAL/0,,contentMDK:20064615~pagePK:60001255~piPK:60000911~theSitePK:210385,00.html</vt:lpwstr>
      </vt:variant>
      <vt:variant>
        <vt:lpwstr/>
      </vt:variant>
      <vt:variant>
        <vt:i4>6029406</vt:i4>
      </vt:variant>
      <vt:variant>
        <vt:i4>201</vt:i4>
      </vt:variant>
      <vt:variant>
        <vt:i4>0</vt:i4>
      </vt:variant>
      <vt:variant>
        <vt:i4>5</vt:i4>
      </vt:variant>
      <vt:variant>
        <vt:lpwstr>http://intranet.worldbank.org/WBSITE/INTRANET/OPSMANUAL/0,,contentMDK:20064589~pagePK:60001255~piPK:60000911~theSitePK:210385,00.html</vt:lpwstr>
      </vt:variant>
      <vt:variant>
        <vt:lpwstr/>
      </vt:variant>
      <vt:variant>
        <vt:i4>5570643</vt:i4>
      </vt:variant>
      <vt:variant>
        <vt:i4>198</vt:i4>
      </vt:variant>
      <vt:variant>
        <vt:i4>0</vt:i4>
      </vt:variant>
      <vt:variant>
        <vt:i4>5</vt:i4>
      </vt:variant>
      <vt:variant>
        <vt:lpwstr>http://intranet.worldbank.org/WBSITE/INTRANET/OPSMANUAL/0,,contentMDK:20064653~pagePK:60001255~piPK:60000911~theSitePK:210385,00.html</vt:lpwstr>
      </vt:variant>
      <vt:variant>
        <vt:lpwstr/>
      </vt:variant>
      <vt:variant>
        <vt:i4>5374042</vt:i4>
      </vt:variant>
      <vt:variant>
        <vt:i4>195</vt:i4>
      </vt:variant>
      <vt:variant>
        <vt:i4>0</vt:i4>
      </vt:variant>
      <vt:variant>
        <vt:i4>5</vt:i4>
      </vt:variant>
      <vt:variant>
        <vt:lpwstr>http://intranet.worldbank.org/WBSITE/INTRANET/OPSMANUAL/0,,contentMDK:20141282~pagePK:60001255~piPK:60000911~theSitePK:210385,00.html</vt:lpwstr>
      </vt:variant>
      <vt:variant>
        <vt:lpwstr/>
      </vt:variant>
      <vt:variant>
        <vt:i4>6160464</vt:i4>
      </vt:variant>
      <vt:variant>
        <vt:i4>192</vt:i4>
      </vt:variant>
      <vt:variant>
        <vt:i4>0</vt:i4>
      </vt:variant>
      <vt:variant>
        <vt:i4>5</vt:i4>
      </vt:variant>
      <vt:variant>
        <vt:lpwstr>http://intranet.worldbank.org/WBSITE/INTRANET/OPSMANUAL/0,,contentMDK:20064668~pagePK:60001255~piPK:60000911~theSitePK:210385,00.html</vt:lpwstr>
      </vt:variant>
      <vt:variant>
        <vt:lpwstr/>
      </vt:variant>
      <vt:variant>
        <vt:i4>5701714</vt:i4>
      </vt:variant>
      <vt:variant>
        <vt:i4>189</vt:i4>
      </vt:variant>
      <vt:variant>
        <vt:i4>0</vt:i4>
      </vt:variant>
      <vt:variant>
        <vt:i4>5</vt:i4>
      </vt:variant>
      <vt:variant>
        <vt:lpwstr>http://intranet.worldbank.org/WBSITE/INTRANET/OPSMANUAL/0,,contentMDK:20567522~pagePK:60001255~piPK:60000911~theSitePK:210385,00.html</vt:lpwstr>
      </vt:variant>
      <vt:variant>
        <vt:lpwstr/>
      </vt:variant>
      <vt:variant>
        <vt:i4>5242960</vt:i4>
      </vt:variant>
      <vt:variant>
        <vt:i4>186</vt:i4>
      </vt:variant>
      <vt:variant>
        <vt:i4>0</vt:i4>
      </vt:variant>
      <vt:variant>
        <vt:i4>5</vt:i4>
      </vt:variant>
      <vt:variant>
        <vt:lpwstr>http://intranet.worldbank.org/WBSITE/INTRANET/OPSMANUAL/0,,contentMDK:20567505~pagePK:60001255~piPK:60000911~theSitePK:210385,00.html</vt:lpwstr>
      </vt:variant>
      <vt:variant>
        <vt:lpwstr/>
      </vt:variant>
      <vt:variant>
        <vt:i4>5439569</vt:i4>
      </vt:variant>
      <vt:variant>
        <vt:i4>183</vt:i4>
      </vt:variant>
      <vt:variant>
        <vt:i4>0</vt:i4>
      </vt:variant>
      <vt:variant>
        <vt:i4>5</vt:i4>
      </vt:variant>
      <vt:variant>
        <vt:lpwstr>http://intranet.worldbank.org/WBSITE/INTRANET/OPSMANUAL/0,,contentMDK:20064675~pagePK:60001255~piPK:60000911~theSitePK:210385,00.html</vt:lpwstr>
      </vt:variant>
      <vt:variant>
        <vt:lpwstr/>
      </vt:variant>
      <vt:variant>
        <vt:i4>5636183</vt:i4>
      </vt:variant>
      <vt:variant>
        <vt:i4>180</vt:i4>
      </vt:variant>
      <vt:variant>
        <vt:i4>0</vt:i4>
      </vt:variant>
      <vt:variant>
        <vt:i4>5</vt:i4>
      </vt:variant>
      <vt:variant>
        <vt:lpwstr>http://intranet.worldbank.org/WBSITE/INTRANET/OPSMANUAL/0,,contentMDK:20064610~pagePK:60001255~piPK:60000911~theSitePK:210385,00.html</vt:lpwstr>
      </vt:variant>
      <vt:variant>
        <vt:lpwstr/>
      </vt:variant>
      <vt:variant>
        <vt:i4>6291563</vt:i4>
      </vt:variant>
      <vt:variant>
        <vt:i4>177</vt:i4>
      </vt:variant>
      <vt:variant>
        <vt:i4>0</vt:i4>
      </vt:variant>
      <vt:variant>
        <vt:i4>5</vt:i4>
      </vt:variant>
      <vt:variant>
        <vt:lpwstr>http://intranet.worldbank.org/WBSITE/INTRANET/OPSMANUAL/0,,contentMDK:20970738~pagePK:60001219~piPK:280527~theSitePK:210385,00.html</vt:lpwstr>
      </vt:variant>
      <vt:variant>
        <vt:lpwstr/>
      </vt:variant>
      <vt:variant>
        <vt:i4>5701716</vt:i4>
      </vt:variant>
      <vt:variant>
        <vt:i4>174</vt:i4>
      </vt:variant>
      <vt:variant>
        <vt:i4>0</vt:i4>
      </vt:variant>
      <vt:variant>
        <vt:i4>5</vt:i4>
      </vt:variant>
      <vt:variant>
        <vt:lpwstr>http://intranet.worldbank.org/WBSITE/INTRANET/OPSMANUAL/0,,contentMDK:20064720~pagePK:60001255~piPK:60000911~theSitePK:210385,00.html</vt:lpwstr>
      </vt:variant>
      <vt:variant>
        <vt:lpwstr/>
      </vt:variant>
      <vt:variant>
        <vt:i4>5570640</vt:i4>
      </vt:variant>
      <vt:variant>
        <vt:i4>171</vt:i4>
      </vt:variant>
      <vt:variant>
        <vt:i4>0</vt:i4>
      </vt:variant>
      <vt:variant>
        <vt:i4>5</vt:i4>
      </vt:variant>
      <vt:variant>
        <vt:lpwstr>http://intranet.worldbank.org/WBSITE/INTRANET/OPSMANUAL/0,,contentMDK:20064560~pagePK:60001255~piPK:60000911~theSitePK:210385,00.html</vt:lpwstr>
      </vt:variant>
      <vt:variant>
        <vt:lpwstr/>
      </vt:variant>
      <vt:variant>
        <vt:i4>5242963</vt:i4>
      </vt:variant>
      <vt:variant>
        <vt:i4>168</vt:i4>
      </vt:variant>
      <vt:variant>
        <vt:i4>0</vt:i4>
      </vt:variant>
      <vt:variant>
        <vt:i4>5</vt:i4>
      </vt:variant>
      <vt:variant>
        <vt:lpwstr>http://intranet.worldbank.org/WBSITE/INTRANET/OPSMANUAL/0,,contentMDK:20064757~pagePK:60001255~piPK:60000911~theSitePK:210385,00.html</vt:lpwstr>
      </vt:variant>
      <vt:variant>
        <vt:lpwstr/>
      </vt:variant>
      <vt:variant>
        <vt:i4>5374039</vt:i4>
      </vt:variant>
      <vt:variant>
        <vt:i4>165</vt:i4>
      </vt:variant>
      <vt:variant>
        <vt:i4>0</vt:i4>
      </vt:variant>
      <vt:variant>
        <vt:i4>5</vt:i4>
      </vt:variant>
      <vt:variant>
        <vt:lpwstr>http://intranet.worldbank.org/WBSITE/INTRANET/OPSMANUAL/0,,contentMDK:20064614~pagePK:60001255~piPK:60000911~theSitePK:210385,00.html</vt:lpwstr>
      </vt:variant>
      <vt:variant>
        <vt:lpwstr/>
      </vt:variant>
      <vt:variant>
        <vt:i4>5439572</vt:i4>
      </vt:variant>
      <vt:variant>
        <vt:i4>162</vt:i4>
      </vt:variant>
      <vt:variant>
        <vt:i4>0</vt:i4>
      </vt:variant>
      <vt:variant>
        <vt:i4>5</vt:i4>
      </vt:variant>
      <vt:variant>
        <vt:lpwstr>http://intranet.worldbank.org/WBSITE/INTRANET/OPSMANUAL/0,,contentMDK:20064724~pagePK:60001255~piPK:60000911~theSitePK:210385,00.html</vt:lpwstr>
      </vt:variant>
      <vt:variant>
        <vt:lpwstr/>
      </vt:variant>
      <vt:variant>
        <vt:i4>5111876</vt:i4>
      </vt:variant>
      <vt:variant>
        <vt:i4>159</vt:i4>
      </vt:variant>
      <vt:variant>
        <vt:i4>0</vt:i4>
      </vt:variant>
      <vt:variant>
        <vt:i4>5</vt:i4>
      </vt:variant>
      <vt:variant>
        <vt:lpwstr>http://www.worldbank.org/environmentalassessment</vt:lpwstr>
      </vt:variant>
      <vt:variant>
        <vt:lpwstr/>
      </vt:variant>
      <vt:variant>
        <vt:i4>1310770</vt:i4>
      </vt:variant>
      <vt:variant>
        <vt:i4>152</vt:i4>
      </vt:variant>
      <vt:variant>
        <vt:i4>0</vt:i4>
      </vt:variant>
      <vt:variant>
        <vt:i4>5</vt:i4>
      </vt:variant>
      <vt:variant>
        <vt:lpwstr/>
      </vt:variant>
      <vt:variant>
        <vt:lpwstr>_Toc421017665</vt:lpwstr>
      </vt:variant>
      <vt:variant>
        <vt:i4>1310770</vt:i4>
      </vt:variant>
      <vt:variant>
        <vt:i4>146</vt:i4>
      </vt:variant>
      <vt:variant>
        <vt:i4>0</vt:i4>
      </vt:variant>
      <vt:variant>
        <vt:i4>5</vt:i4>
      </vt:variant>
      <vt:variant>
        <vt:lpwstr/>
      </vt:variant>
      <vt:variant>
        <vt:lpwstr>_Toc421017664</vt:lpwstr>
      </vt:variant>
      <vt:variant>
        <vt:i4>1310770</vt:i4>
      </vt:variant>
      <vt:variant>
        <vt:i4>140</vt:i4>
      </vt:variant>
      <vt:variant>
        <vt:i4>0</vt:i4>
      </vt:variant>
      <vt:variant>
        <vt:i4>5</vt:i4>
      </vt:variant>
      <vt:variant>
        <vt:lpwstr/>
      </vt:variant>
      <vt:variant>
        <vt:lpwstr>_Toc421017663</vt:lpwstr>
      </vt:variant>
      <vt:variant>
        <vt:i4>1310770</vt:i4>
      </vt:variant>
      <vt:variant>
        <vt:i4>134</vt:i4>
      </vt:variant>
      <vt:variant>
        <vt:i4>0</vt:i4>
      </vt:variant>
      <vt:variant>
        <vt:i4>5</vt:i4>
      </vt:variant>
      <vt:variant>
        <vt:lpwstr/>
      </vt:variant>
      <vt:variant>
        <vt:lpwstr>_Toc421017662</vt:lpwstr>
      </vt:variant>
      <vt:variant>
        <vt:i4>1310770</vt:i4>
      </vt:variant>
      <vt:variant>
        <vt:i4>128</vt:i4>
      </vt:variant>
      <vt:variant>
        <vt:i4>0</vt:i4>
      </vt:variant>
      <vt:variant>
        <vt:i4>5</vt:i4>
      </vt:variant>
      <vt:variant>
        <vt:lpwstr/>
      </vt:variant>
      <vt:variant>
        <vt:lpwstr>_Toc421017661</vt:lpwstr>
      </vt:variant>
      <vt:variant>
        <vt:i4>1310770</vt:i4>
      </vt:variant>
      <vt:variant>
        <vt:i4>122</vt:i4>
      </vt:variant>
      <vt:variant>
        <vt:i4>0</vt:i4>
      </vt:variant>
      <vt:variant>
        <vt:i4>5</vt:i4>
      </vt:variant>
      <vt:variant>
        <vt:lpwstr/>
      </vt:variant>
      <vt:variant>
        <vt:lpwstr>_Toc421017660</vt:lpwstr>
      </vt:variant>
      <vt:variant>
        <vt:i4>1507378</vt:i4>
      </vt:variant>
      <vt:variant>
        <vt:i4>116</vt:i4>
      </vt:variant>
      <vt:variant>
        <vt:i4>0</vt:i4>
      </vt:variant>
      <vt:variant>
        <vt:i4>5</vt:i4>
      </vt:variant>
      <vt:variant>
        <vt:lpwstr/>
      </vt:variant>
      <vt:variant>
        <vt:lpwstr>_Toc421017659</vt:lpwstr>
      </vt:variant>
      <vt:variant>
        <vt:i4>1507378</vt:i4>
      </vt:variant>
      <vt:variant>
        <vt:i4>110</vt:i4>
      </vt:variant>
      <vt:variant>
        <vt:i4>0</vt:i4>
      </vt:variant>
      <vt:variant>
        <vt:i4>5</vt:i4>
      </vt:variant>
      <vt:variant>
        <vt:lpwstr/>
      </vt:variant>
      <vt:variant>
        <vt:lpwstr>_Toc421017658</vt:lpwstr>
      </vt:variant>
      <vt:variant>
        <vt:i4>1507378</vt:i4>
      </vt:variant>
      <vt:variant>
        <vt:i4>104</vt:i4>
      </vt:variant>
      <vt:variant>
        <vt:i4>0</vt:i4>
      </vt:variant>
      <vt:variant>
        <vt:i4>5</vt:i4>
      </vt:variant>
      <vt:variant>
        <vt:lpwstr/>
      </vt:variant>
      <vt:variant>
        <vt:lpwstr>_Toc421017657</vt:lpwstr>
      </vt:variant>
      <vt:variant>
        <vt:i4>1507378</vt:i4>
      </vt:variant>
      <vt:variant>
        <vt:i4>98</vt:i4>
      </vt:variant>
      <vt:variant>
        <vt:i4>0</vt:i4>
      </vt:variant>
      <vt:variant>
        <vt:i4>5</vt:i4>
      </vt:variant>
      <vt:variant>
        <vt:lpwstr/>
      </vt:variant>
      <vt:variant>
        <vt:lpwstr>_Toc421017656</vt:lpwstr>
      </vt:variant>
      <vt:variant>
        <vt:i4>1507378</vt:i4>
      </vt:variant>
      <vt:variant>
        <vt:i4>92</vt:i4>
      </vt:variant>
      <vt:variant>
        <vt:i4>0</vt:i4>
      </vt:variant>
      <vt:variant>
        <vt:i4>5</vt:i4>
      </vt:variant>
      <vt:variant>
        <vt:lpwstr/>
      </vt:variant>
      <vt:variant>
        <vt:lpwstr>_Toc421017655</vt:lpwstr>
      </vt:variant>
      <vt:variant>
        <vt:i4>1507378</vt:i4>
      </vt:variant>
      <vt:variant>
        <vt:i4>86</vt:i4>
      </vt:variant>
      <vt:variant>
        <vt:i4>0</vt:i4>
      </vt:variant>
      <vt:variant>
        <vt:i4>5</vt:i4>
      </vt:variant>
      <vt:variant>
        <vt:lpwstr/>
      </vt:variant>
      <vt:variant>
        <vt:lpwstr>_Toc421017654</vt:lpwstr>
      </vt:variant>
      <vt:variant>
        <vt:i4>1507378</vt:i4>
      </vt:variant>
      <vt:variant>
        <vt:i4>80</vt:i4>
      </vt:variant>
      <vt:variant>
        <vt:i4>0</vt:i4>
      </vt:variant>
      <vt:variant>
        <vt:i4>5</vt:i4>
      </vt:variant>
      <vt:variant>
        <vt:lpwstr/>
      </vt:variant>
      <vt:variant>
        <vt:lpwstr>_Toc421017653</vt:lpwstr>
      </vt:variant>
      <vt:variant>
        <vt:i4>1507378</vt:i4>
      </vt:variant>
      <vt:variant>
        <vt:i4>74</vt:i4>
      </vt:variant>
      <vt:variant>
        <vt:i4>0</vt:i4>
      </vt:variant>
      <vt:variant>
        <vt:i4>5</vt:i4>
      </vt:variant>
      <vt:variant>
        <vt:lpwstr/>
      </vt:variant>
      <vt:variant>
        <vt:lpwstr>_Toc421017652</vt:lpwstr>
      </vt:variant>
      <vt:variant>
        <vt:i4>1507378</vt:i4>
      </vt:variant>
      <vt:variant>
        <vt:i4>68</vt:i4>
      </vt:variant>
      <vt:variant>
        <vt:i4>0</vt:i4>
      </vt:variant>
      <vt:variant>
        <vt:i4>5</vt:i4>
      </vt:variant>
      <vt:variant>
        <vt:lpwstr/>
      </vt:variant>
      <vt:variant>
        <vt:lpwstr>_Toc421017651</vt:lpwstr>
      </vt:variant>
      <vt:variant>
        <vt:i4>1507378</vt:i4>
      </vt:variant>
      <vt:variant>
        <vt:i4>62</vt:i4>
      </vt:variant>
      <vt:variant>
        <vt:i4>0</vt:i4>
      </vt:variant>
      <vt:variant>
        <vt:i4>5</vt:i4>
      </vt:variant>
      <vt:variant>
        <vt:lpwstr/>
      </vt:variant>
      <vt:variant>
        <vt:lpwstr>_Toc421017650</vt:lpwstr>
      </vt:variant>
      <vt:variant>
        <vt:i4>1441842</vt:i4>
      </vt:variant>
      <vt:variant>
        <vt:i4>56</vt:i4>
      </vt:variant>
      <vt:variant>
        <vt:i4>0</vt:i4>
      </vt:variant>
      <vt:variant>
        <vt:i4>5</vt:i4>
      </vt:variant>
      <vt:variant>
        <vt:lpwstr/>
      </vt:variant>
      <vt:variant>
        <vt:lpwstr>_Toc421017649</vt:lpwstr>
      </vt:variant>
      <vt:variant>
        <vt:i4>1441842</vt:i4>
      </vt:variant>
      <vt:variant>
        <vt:i4>50</vt:i4>
      </vt:variant>
      <vt:variant>
        <vt:i4>0</vt:i4>
      </vt:variant>
      <vt:variant>
        <vt:i4>5</vt:i4>
      </vt:variant>
      <vt:variant>
        <vt:lpwstr/>
      </vt:variant>
      <vt:variant>
        <vt:lpwstr>_Toc421017648</vt:lpwstr>
      </vt:variant>
      <vt:variant>
        <vt:i4>1441842</vt:i4>
      </vt:variant>
      <vt:variant>
        <vt:i4>44</vt:i4>
      </vt:variant>
      <vt:variant>
        <vt:i4>0</vt:i4>
      </vt:variant>
      <vt:variant>
        <vt:i4>5</vt:i4>
      </vt:variant>
      <vt:variant>
        <vt:lpwstr/>
      </vt:variant>
      <vt:variant>
        <vt:lpwstr>_Toc421017647</vt:lpwstr>
      </vt:variant>
      <vt:variant>
        <vt:i4>1441842</vt:i4>
      </vt:variant>
      <vt:variant>
        <vt:i4>38</vt:i4>
      </vt:variant>
      <vt:variant>
        <vt:i4>0</vt:i4>
      </vt:variant>
      <vt:variant>
        <vt:i4>5</vt:i4>
      </vt:variant>
      <vt:variant>
        <vt:lpwstr/>
      </vt:variant>
      <vt:variant>
        <vt:lpwstr>_Toc421017646</vt:lpwstr>
      </vt:variant>
      <vt:variant>
        <vt:i4>1441842</vt:i4>
      </vt:variant>
      <vt:variant>
        <vt:i4>32</vt:i4>
      </vt:variant>
      <vt:variant>
        <vt:i4>0</vt:i4>
      </vt:variant>
      <vt:variant>
        <vt:i4>5</vt:i4>
      </vt:variant>
      <vt:variant>
        <vt:lpwstr/>
      </vt:variant>
      <vt:variant>
        <vt:lpwstr>_Toc421017645</vt:lpwstr>
      </vt:variant>
      <vt:variant>
        <vt:i4>1441842</vt:i4>
      </vt:variant>
      <vt:variant>
        <vt:i4>26</vt:i4>
      </vt:variant>
      <vt:variant>
        <vt:i4>0</vt:i4>
      </vt:variant>
      <vt:variant>
        <vt:i4>5</vt:i4>
      </vt:variant>
      <vt:variant>
        <vt:lpwstr/>
      </vt:variant>
      <vt:variant>
        <vt:lpwstr>_Toc421017642</vt:lpwstr>
      </vt:variant>
      <vt:variant>
        <vt:i4>1441842</vt:i4>
      </vt:variant>
      <vt:variant>
        <vt:i4>20</vt:i4>
      </vt:variant>
      <vt:variant>
        <vt:i4>0</vt:i4>
      </vt:variant>
      <vt:variant>
        <vt:i4>5</vt:i4>
      </vt:variant>
      <vt:variant>
        <vt:lpwstr/>
      </vt:variant>
      <vt:variant>
        <vt:lpwstr>_Toc421017640</vt:lpwstr>
      </vt:variant>
      <vt:variant>
        <vt:i4>1114162</vt:i4>
      </vt:variant>
      <vt:variant>
        <vt:i4>14</vt:i4>
      </vt:variant>
      <vt:variant>
        <vt:i4>0</vt:i4>
      </vt:variant>
      <vt:variant>
        <vt:i4>5</vt:i4>
      </vt:variant>
      <vt:variant>
        <vt:lpwstr/>
      </vt:variant>
      <vt:variant>
        <vt:lpwstr>_Toc421017639</vt:lpwstr>
      </vt:variant>
      <vt:variant>
        <vt:i4>1114162</vt:i4>
      </vt:variant>
      <vt:variant>
        <vt:i4>8</vt:i4>
      </vt:variant>
      <vt:variant>
        <vt:i4>0</vt:i4>
      </vt:variant>
      <vt:variant>
        <vt:i4>5</vt:i4>
      </vt:variant>
      <vt:variant>
        <vt:lpwstr/>
      </vt:variant>
      <vt:variant>
        <vt:lpwstr>_Toc421017638</vt:lpwstr>
      </vt:variant>
      <vt:variant>
        <vt:i4>1114162</vt:i4>
      </vt:variant>
      <vt:variant>
        <vt:i4>2</vt:i4>
      </vt:variant>
      <vt:variant>
        <vt:i4>0</vt:i4>
      </vt:variant>
      <vt:variant>
        <vt:i4>5</vt:i4>
      </vt:variant>
      <vt:variant>
        <vt:lpwstr/>
      </vt:variant>
      <vt:variant>
        <vt:lpwstr>_Toc421017637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VI:  ENVIRONMENT AND SOCIAL SAFEGUARDS FRAMEWORK</dc:title>
  <dc:creator>wb22918</dc:creator>
  <cp:lastModifiedBy>Jawad Noori </cp:lastModifiedBy>
  <cp:revision>156</cp:revision>
  <cp:lastPrinted>2015-09-29T07:46:00Z</cp:lastPrinted>
  <dcterms:created xsi:type="dcterms:W3CDTF">2015-09-29T07:47:00Z</dcterms:created>
  <dcterms:modified xsi:type="dcterms:W3CDTF">2016-01-12T06:12:00Z</dcterms:modified>
</cp:coreProperties>
</file>